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89" w:rsidRPr="003E6D45" w:rsidRDefault="002E1789" w:rsidP="004C57B9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3E6D45">
        <w:rPr>
          <w:rFonts w:ascii="Times New Roman" w:hAnsi="Times New Roman"/>
          <w:b/>
          <w:sz w:val="22"/>
          <w:szCs w:val="22"/>
        </w:rPr>
        <w:t xml:space="preserve">RESOLUÇÃO N° </w:t>
      </w:r>
      <w:r w:rsidR="004C57B9" w:rsidRPr="003E6D45">
        <w:rPr>
          <w:rFonts w:ascii="Times New Roman" w:hAnsi="Times New Roman"/>
          <w:b/>
          <w:sz w:val="22"/>
          <w:szCs w:val="22"/>
        </w:rPr>
        <w:t>137</w:t>
      </w:r>
      <w:r w:rsidRPr="003E6D45">
        <w:rPr>
          <w:rFonts w:ascii="Times New Roman" w:hAnsi="Times New Roman"/>
          <w:b/>
          <w:sz w:val="22"/>
          <w:szCs w:val="22"/>
        </w:rPr>
        <w:t xml:space="preserve">, DE </w:t>
      </w:r>
      <w:r w:rsidR="004C57B9" w:rsidRPr="003E6D45">
        <w:rPr>
          <w:rFonts w:ascii="Times New Roman" w:hAnsi="Times New Roman"/>
          <w:b/>
          <w:sz w:val="22"/>
          <w:szCs w:val="22"/>
        </w:rPr>
        <w:t>24</w:t>
      </w:r>
      <w:r w:rsidRPr="003E6D45">
        <w:rPr>
          <w:rFonts w:ascii="Times New Roman" w:hAnsi="Times New Roman"/>
          <w:b/>
          <w:sz w:val="22"/>
          <w:szCs w:val="22"/>
        </w:rPr>
        <w:t xml:space="preserve"> DE </w:t>
      </w:r>
      <w:r w:rsidR="00BF7B8C" w:rsidRPr="003E6D45">
        <w:rPr>
          <w:rFonts w:ascii="Times New Roman" w:hAnsi="Times New Roman"/>
          <w:b/>
          <w:sz w:val="22"/>
          <w:szCs w:val="22"/>
        </w:rPr>
        <w:t>MARÇO</w:t>
      </w:r>
      <w:r w:rsidRPr="003E6D45">
        <w:rPr>
          <w:rFonts w:ascii="Times New Roman" w:hAnsi="Times New Roman"/>
          <w:b/>
          <w:sz w:val="22"/>
          <w:szCs w:val="22"/>
        </w:rPr>
        <w:t xml:space="preserve"> DE 201</w:t>
      </w:r>
      <w:r w:rsidR="00BF7B8C" w:rsidRPr="003E6D45">
        <w:rPr>
          <w:rFonts w:ascii="Times New Roman" w:hAnsi="Times New Roman"/>
          <w:b/>
          <w:sz w:val="22"/>
          <w:szCs w:val="22"/>
        </w:rPr>
        <w:t>7</w:t>
      </w:r>
    </w:p>
    <w:p w:rsidR="002E1789" w:rsidRPr="003E6D45" w:rsidRDefault="002E1789" w:rsidP="004C57B9">
      <w:pPr>
        <w:jc w:val="center"/>
        <w:rPr>
          <w:rFonts w:ascii="Times New Roman" w:hAnsi="Times New Roman"/>
          <w:sz w:val="22"/>
          <w:szCs w:val="22"/>
        </w:rPr>
      </w:pPr>
    </w:p>
    <w:p w:rsidR="002E1789" w:rsidRPr="003E6D45" w:rsidRDefault="00646AF3" w:rsidP="004C57B9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3E6D45">
        <w:rPr>
          <w:rFonts w:ascii="Times New Roman" w:hAnsi="Times New Roman"/>
          <w:sz w:val="22"/>
          <w:szCs w:val="22"/>
        </w:rPr>
        <w:t>Homologa a Primeira Reprogramação</w:t>
      </w:r>
      <w:r w:rsidR="00BF7B8C" w:rsidRPr="003E6D45">
        <w:rPr>
          <w:rFonts w:ascii="Times New Roman" w:hAnsi="Times New Roman"/>
          <w:sz w:val="22"/>
          <w:szCs w:val="22"/>
        </w:rPr>
        <w:t xml:space="preserve"> Extraordinária</w:t>
      </w:r>
      <w:r w:rsidRPr="003E6D45">
        <w:rPr>
          <w:rFonts w:ascii="Times New Roman" w:hAnsi="Times New Roman"/>
          <w:sz w:val="22"/>
          <w:szCs w:val="22"/>
        </w:rPr>
        <w:t xml:space="preserve"> do</w:t>
      </w:r>
      <w:r w:rsidR="002F6947" w:rsidRPr="003E6D45">
        <w:rPr>
          <w:rFonts w:ascii="Times New Roman" w:hAnsi="Times New Roman"/>
          <w:sz w:val="22"/>
          <w:szCs w:val="22"/>
        </w:rPr>
        <w:t>s</w:t>
      </w:r>
      <w:r w:rsidRPr="003E6D45">
        <w:rPr>
          <w:rFonts w:ascii="Times New Roman" w:hAnsi="Times New Roman"/>
          <w:sz w:val="22"/>
          <w:szCs w:val="22"/>
        </w:rPr>
        <w:t xml:space="preserve"> Plano</w:t>
      </w:r>
      <w:r w:rsidR="002F6947" w:rsidRPr="003E6D45">
        <w:rPr>
          <w:rFonts w:ascii="Times New Roman" w:hAnsi="Times New Roman"/>
          <w:sz w:val="22"/>
          <w:szCs w:val="22"/>
        </w:rPr>
        <w:t>s</w:t>
      </w:r>
      <w:r w:rsidRPr="003E6D45">
        <w:rPr>
          <w:rFonts w:ascii="Times New Roman" w:hAnsi="Times New Roman"/>
          <w:sz w:val="22"/>
          <w:szCs w:val="22"/>
        </w:rPr>
        <w:t xml:space="preserve"> de Ação e Orçamento</w:t>
      </w:r>
      <w:r w:rsidR="002F6947" w:rsidRPr="003E6D45">
        <w:rPr>
          <w:rFonts w:ascii="Times New Roman" w:hAnsi="Times New Roman"/>
          <w:sz w:val="22"/>
          <w:szCs w:val="22"/>
        </w:rPr>
        <w:t>s</w:t>
      </w:r>
      <w:r w:rsidRPr="003E6D45">
        <w:rPr>
          <w:rFonts w:ascii="Times New Roman" w:hAnsi="Times New Roman"/>
          <w:sz w:val="22"/>
          <w:szCs w:val="22"/>
        </w:rPr>
        <w:t xml:space="preserve"> do CAU/</w:t>
      </w:r>
      <w:r w:rsidR="00BF7B8C" w:rsidRPr="003E6D45">
        <w:rPr>
          <w:rFonts w:ascii="Times New Roman" w:hAnsi="Times New Roman"/>
          <w:sz w:val="22"/>
          <w:szCs w:val="22"/>
        </w:rPr>
        <w:t>MS</w:t>
      </w:r>
      <w:r w:rsidRPr="003E6D45">
        <w:rPr>
          <w:rFonts w:ascii="Times New Roman" w:hAnsi="Times New Roman"/>
          <w:sz w:val="22"/>
          <w:szCs w:val="22"/>
        </w:rPr>
        <w:t xml:space="preserve"> e do CAU/</w:t>
      </w:r>
      <w:r w:rsidR="006E488A" w:rsidRPr="003E6D45">
        <w:rPr>
          <w:rFonts w:ascii="Times New Roman" w:hAnsi="Times New Roman"/>
          <w:sz w:val="22"/>
          <w:szCs w:val="22"/>
        </w:rPr>
        <w:t>R</w:t>
      </w:r>
      <w:r w:rsidR="00BF7B8C" w:rsidRPr="003E6D45">
        <w:rPr>
          <w:rFonts w:ascii="Times New Roman" w:hAnsi="Times New Roman"/>
          <w:sz w:val="22"/>
          <w:szCs w:val="22"/>
        </w:rPr>
        <w:t>S</w:t>
      </w:r>
      <w:r w:rsidR="004C57B9" w:rsidRPr="003E6D45">
        <w:rPr>
          <w:rFonts w:ascii="Times New Roman" w:hAnsi="Times New Roman"/>
          <w:sz w:val="22"/>
          <w:szCs w:val="22"/>
        </w:rPr>
        <w:t>,</w:t>
      </w:r>
      <w:r w:rsidRPr="003E6D45">
        <w:rPr>
          <w:rFonts w:ascii="Times New Roman" w:hAnsi="Times New Roman"/>
          <w:sz w:val="22"/>
          <w:szCs w:val="22"/>
        </w:rPr>
        <w:t xml:space="preserve"> Exercício 201</w:t>
      </w:r>
      <w:r w:rsidR="00BF7B8C" w:rsidRPr="003E6D45">
        <w:rPr>
          <w:rFonts w:ascii="Times New Roman" w:hAnsi="Times New Roman"/>
          <w:sz w:val="22"/>
          <w:szCs w:val="22"/>
        </w:rPr>
        <w:t>7</w:t>
      </w:r>
      <w:r w:rsidR="004C57B9" w:rsidRPr="003E6D45">
        <w:rPr>
          <w:rFonts w:ascii="Times New Roman" w:hAnsi="Times New Roman"/>
          <w:sz w:val="22"/>
          <w:szCs w:val="22"/>
        </w:rPr>
        <w:t>,</w:t>
      </w:r>
      <w:r w:rsidRPr="003E6D45">
        <w:rPr>
          <w:rFonts w:ascii="Times New Roman" w:hAnsi="Times New Roman"/>
          <w:sz w:val="22"/>
          <w:szCs w:val="22"/>
        </w:rPr>
        <w:t xml:space="preserve"> </w:t>
      </w:r>
      <w:r w:rsidR="002E1789" w:rsidRPr="003E6D45">
        <w:rPr>
          <w:rFonts w:ascii="Times New Roman" w:hAnsi="Times New Roman"/>
          <w:sz w:val="22"/>
          <w:szCs w:val="22"/>
        </w:rPr>
        <w:t>e dá outras providências.</w:t>
      </w:r>
    </w:p>
    <w:p w:rsidR="002E1789" w:rsidRPr="003E6D45" w:rsidRDefault="002E1789" w:rsidP="004C57B9">
      <w:pPr>
        <w:rPr>
          <w:rFonts w:ascii="Times New Roman" w:hAnsi="Times New Roman"/>
          <w:sz w:val="22"/>
          <w:szCs w:val="22"/>
        </w:rPr>
      </w:pPr>
      <w:r w:rsidRPr="003E6D45">
        <w:rPr>
          <w:rFonts w:ascii="Times New Roman" w:hAnsi="Times New Roman"/>
          <w:sz w:val="22"/>
          <w:szCs w:val="22"/>
        </w:rPr>
        <w:t xml:space="preserve"> </w:t>
      </w:r>
    </w:p>
    <w:p w:rsidR="002E1789" w:rsidRPr="003E6D45" w:rsidRDefault="002E1789" w:rsidP="004C57B9">
      <w:pPr>
        <w:jc w:val="both"/>
        <w:rPr>
          <w:rFonts w:ascii="Times New Roman" w:hAnsi="Times New Roman"/>
          <w:sz w:val="22"/>
          <w:szCs w:val="22"/>
        </w:rPr>
      </w:pP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DE ARQUITETURA E URBANISMO DO BRASIL </w:t>
      </w:r>
      <w:r w:rsidR="004C57B9" w:rsidRPr="003E6D45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4C57B9" w:rsidRPr="003E6D45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C57B9" w:rsidRPr="003E6D4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no exercício das competências e prerrogativas de que tratam o art. 28 da Lei n° 12.378, de 31 de dezembro de 2010, e os artigos 2°, 3° e 9° do Regimento Geral aprovado pela Resolução CAU/BR n° 33, de 6 de setembro de 2012,</w:t>
      </w:r>
      <w:r w:rsidRPr="003E6D45">
        <w:rPr>
          <w:rFonts w:ascii="Times New Roman" w:hAnsi="Times New Roman"/>
          <w:sz w:val="22"/>
          <w:szCs w:val="22"/>
        </w:rPr>
        <w:t xml:space="preserve"> e de acordo com a </w:t>
      </w:r>
      <w:r w:rsidR="002F6947" w:rsidRPr="003E6D45">
        <w:rPr>
          <w:rFonts w:ascii="Times New Roman" w:hAnsi="Times New Roman"/>
          <w:sz w:val="22"/>
          <w:szCs w:val="22"/>
        </w:rPr>
        <w:t>Deliberação Plenária DPOBR n° 0064-07/2017,</w:t>
      </w:r>
      <w:r w:rsidRPr="003E6D45">
        <w:rPr>
          <w:rFonts w:ascii="Times New Roman" w:hAnsi="Times New Roman"/>
          <w:sz w:val="22"/>
          <w:szCs w:val="22"/>
        </w:rPr>
        <w:t xml:space="preserve"> adotada na Reunião Plenária </w:t>
      </w:r>
      <w:r w:rsidR="004F4489" w:rsidRPr="003E6D45">
        <w:rPr>
          <w:rFonts w:ascii="Times New Roman" w:hAnsi="Times New Roman"/>
          <w:sz w:val="22"/>
          <w:szCs w:val="22"/>
        </w:rPr>
        <w:t>Ordinária</w:t>
      </w:r>
      <w:r w:rsidRPr="003E6D45">
        <w:rPr>
          <w:rFonts w:ascii="Times New Roman" w:hAnsi="Times New Roman"/>
          <w:sz w:val="22"/>
          <w:szCs w:val="22"/>
        </w:rPr>
        <w:t xml:space="preserve"> n° </w:t>
      </w:r>
      <w:r w:rsidR="00BF7B8C" w:rsidRPr="003E6D45">
        <w:rPr>
          <w:rFonts w:ascii="Times New Roman" w:hAnsi="Times New Roman"/>
          <w:sz w:val="22"/>
          <w:szCs w:val="22"/>
        </w:rPr>
        <w:t>64</w:t>
      </w:r>
      <w:r w:rsidRPr="003E6D45">
        <w:rPr>
          <w:rFonts w:ascii="Times New Roman" w:hAnsi="Times New Roman"/>
          <w:sz w:val="22"/>
          <w:szCs w:val="22"/>
        </w:rPr>
        <w:t>, realizada no</w:t>
      </w:r>
      <w:r w:rsidR="00E11CDC" w:rsidRPr="003E6D45">
        <w:rPr>
          <w:rFonts w:ascii="Times New Roman" w:hAnsi="Times New Roman"/>
          <w:sz w:val="22"/>
          <w:szCs w:val="22"/>
        </w:rPr>
        <w:t>s</w:t>
      </w:r>
      <w:r w:rsidRPr="003E6D45">
        <w:rPr>
          <w:rFonts w:ascii="Times New Roman" w:hAnsi="Times New Roman"/>
          <w:sz w:val="22"/>
          <w:szCs w:val="22"/>
        </w:rPr>
        <w:t xml:space="preserve"> dia</w:t>
      </w:r>
      <w:r w:rsidR="00E11CDC" w:rsidRPr="003E6D45">
        <w:rPr>
          <w:rFonts w:ascii="Times New Roman" w:hAnsi="Times New Roman"/>
          <w:sz w:val="22"/>
          <w:szCs w:val="22"/>
        </w:rPr>
        <w:t>s 23 e 24</w:t>
      </w:r>
      <w:r w:rsidR="00BF7B8C" w:rsidRPr="003E6D45">
        <w:rPr>
          <w:rFonts w:ascii="Times New Roman" w:hAnsi="Times New Roman"/>
          <w:sz w:val="22"/>
          <w:szCs w:val="22"/>
        </w:rPr>
        <w:t xml:space="preserve"> de março</w:t>
      </w:r>
      <w:r w:rsidRPr="003E6D45">
        <w:rPr>
          <w:rFonts w:ascii="Times New Roman" w:hAnsi="Times New Roman"/>
          <w:sz w:val="22"/>
          <w:szCs w:val="22"/>
        </w:rPr>
        <w:t xml:space="preserve"> de 201</w:t>
      </w:r>
      <w:r w:rsidR="00BF7B8C" w:rsidRPr="003E6D45">
        <w:rPr>
          <w:rFonts w:ascii="Times New Roman" w:hAnsi="Times New Roman"/>
          <w:sz w:val="22"/>
          <w:szCs w:val="22"/>
        </w:rPr>
        <w:t>7</w:t>
      </w:r>
      <w:r w:rsidRPr="003E6D45">
        <w:rPr>
          <w:rFonts w:ascii="Times New Roman" w:hAnsi="Times New Roman"/>
          <w:sz w:val="22"/>
          <w:szCs w:val="22"/>
        </w:rPr>
        <w:t>;</w:t>
      </w:r>
    </w:p>
    <w:p w:rsidR="002E1789" w:rsidRPr="003E6D45" w:rsidRDefault="002E1789" w:rsidP="004C57B9">
      <w:pPr>
        <w:jc w:val="both"/>
        <w:rPr>
          <w:rFonts w:ascii="Times New Roman" w:hAnsi="Times New Roman"/>
          <w:sz w:val="22"/>
          <w:szCs w:val="22"/>
        </w:rPr>
      </w:pPr>
    </w:p>
    <w:p w:rsidR="002E1789" w:rsidRPr="003E6D45" w:rsidRDefault="002E1789" w:rsidP="004C57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estabelecer diretrizes orçamentárias e contábeis para formulação dos orçamentos dos 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>Conselhos de Arquitetura e Urbanismo dos Estados e do Distrito Federal (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>CAU/UF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>);</w:t>
      </w:r>
    </w:p>
    <w:p w:rsidR="002E1789" w:rsidRPr="003E6D45" w:rsidRDefault="002E1789" w:rsidP="004C57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789" w:rsidRPr="003E6D45" w:rsidRDefault="002E1789" w:rsidP="004C57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aprovar o Plano de Ação e Orçamento do CAU/BR e homologar os 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>Planos de Ação e Orçamentos dos Conselhos de Arquitetura e Urbanismo dos Estados e do Distrito Federal (CAU/UF)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 e as re</w:t>
      </w:r>
      <w:r w:rsidR="009F6814" w:rsidRPr="003E6D45">
        <w:rPr>
          <w:rFonts w:ascii="Times New Roman" w:eastAsia="Times New Roman" w:hAnsi="Times New Roman"/>
          <w:sz w:val="22"/>
          <w:szCs w:val="22"/>
          <w:lang w:eastAsia="pt-BR"/>
        </w:rPr>
        <w:t>formulações daquele e destes;</w:t>
      </w:r>
    </w:p>
    <w:p w:rsidR="009F6814" w:rsidRPr="003E6D45" w:rsidRDefault="009F6814" w:rsidP="004C57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789" w:rsidRPr="003E6D45" w:rsidRDefault="002E1789" w:rsidP="004C57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</w:t>
      </w:r>
      <w:r w:rsidR="00FC63AC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Diretrizes 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FC63AC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Elaboração 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FC63AC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Reprogramação 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FC63AC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Plano 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C63AC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Ação 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FC63AC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Orçamento 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do CAU – </w:t>
      </w:r>
      <w:r w:rsidR="00FC63AC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Exercício 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BF7B8C" w:rsidRPr="003E6D45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FC63AC" w:rsidRPr="003E6D45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C85566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2E1789" w:rsidRPr="003E6D45" w:rsidRDefault="002E1789" w:rsidP="004C57B9">
      <w:pPr>
        <w:jc w:val="both"/>
        <w:rPr>
          <w:rFonts w:ascii="Times New Roman" w:hAnsi="Times New Roman"/>
          <w:b/>
          <w:sz w:val="22"/>
          <w:szCs w:val="22"/>
        </w:rPr>
      </w:pPr>
    </w:p>
    <w:p w:rsidR="00842115" w:rsidRPr="003E6D45" w:rsidRDefault="0019605B" w:rsidP="002F69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BF7B8C" w:rsidRPr="003E6D45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="00842115" w:rsidRPr="003E6D45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BF7B8C" w:rsidRPr="003E6D45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842115" w:rsidRPr="003E6D45">
        <w:rPr>
          <w:rFonts w:ascii="Times New Roman" w:eastAsia="Times New Roman" w:hAnsi="Times New Roman"/>
          <w:sz w:val="22"/>
          <w:szCs w:val="22"/>
          <w:lang w:eastAsia="pt-BR"/>
        </w:rPr>
        <w:t>CPFi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r w:rsidR="00842115" w:rsidRPr="003E6D45">
        <w:rPr>
          <w:rFonts w:ascii="Times New Roman" w:eastAsia="Times New Roman" w:hAnsi="Times New Roman"/>
          <w:sz w:val="22"/>
          <w:szCs w:val="22"/>
          <w:lang w:eastAsia="pt-BR"/>
        </w:rPr>
        <w:t>qu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842115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 propõe ao Plenário do CAU/BR a homologação da Reprogramação </w:t>
      </w:r>
      <w:r w:rsidR="009F6814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Extraordinária </w:t>
      </w:r>
      <w:r w:rsidR="00842115" w:rsidRPr="003E6D45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2115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 Plano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2115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e Orçamento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2115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</w:t>
      </w:r>
      <w:r w:rsidR="00BF7B8C" w:rsidRPr="003E6D45">
        <w:rPr>
          <w:rFonts w:ascii="Times New Roman" w:eastAsia="Times New Roman" w:hAnsi="Times New Roman"/>
          <w:sz w:val="22"/>
          <w:szCs w:val="22"/>
          <w:lang w:eastAsia="pt-BR"/>
        </w:rPr>
        <w:t>MS</w:t>
      </w:r>
      <w:r w:rsidR="00842115" w:rsidRPr="003E6D45">
        <w:rPr>
          <w:rFonts w:ascii="Times New Roman" w:eastAsia="Times New Roman" w:hAnsi="Times New Roman"/>
          <w:sz w:val="22"/>
          <w:szCs w:val="22"/>
          <w:lang w:eastAsia="pt-BR"/>
        </w:rPr>
        <w:t xml:space="preserve"> e do CAU/</w:t>
      </w:r>
      <w:r w:rsidR="00BF7B8C" w:rsidRPr="003E6D45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2F6947" w:rsidRPr="003E6D4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E1789" w:rsidRPr="003E6D45" w:rsidRDefault="002E1789" w:rsidP="004C57B9">
      <w:pPr>
        <w:jc w:val="both"/>
        <w:rPr>
          <w:rFonts w:ascii="Times New Roman" w:hAnsi="Times New Roman"/>
          <w:b/>
          <w:sz w:val="22"/>
          <w:szCs w:val="22"/>
        </w:rPr>
      </w:pPr>
    </w:p>
    <w:p w:rsidR="002E1789" w:rsidRPr="003E6D45" w:rsidRDefault="002E1789" w:rsidP="004C57B9">
      <w:pPr>
        <w:jc w:val="both"/>
        <w:rPr>
          <w:rFonts w:ascii="Times New Roman" w:hAnsi="Times New Roman"/>
          <w:b/>
          <w:sz w:val="22"/>
          <w:szCs w:val="22"/>
        </w:rPr>
      </w:pPr>
      <w:r w:rsidRPr="003E6D45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2E1789" w:rsidRPr="003E6D45" w:rsidRDefault="002E1789" w:rsidP="004C57B9">
      <w:pPr>
        <w:jc w:val="both"/>
        <w:rPr>
          <w:rFonts w:ascii="Times New Roman" w:hAnsi="Times New Roman"/>
          <w:sz w:val="22"/>
          <w:szCs w:val="22"/>
        </w:rPr>
      </w:pPr>
    </w:p>
    <w:p w:rsidR="002E1789" w:rsidRPr="003E6D45" w:rsidRDefault="002E1789" w:rsidP="004C57B9">
      <w:pPr>
        <w:jc w:val="both"/>
        <w:rPr>
          <w:rFonts w:ascii="Times New Roman" w:hAnsi="Times New Roman"/>
          <w:sz w:val="22"/>
          <w:szCs w:val="22"/>
        </w:rPr>
      </w:pPr>
      <w:r w:rsidRPr="003E6D45">
        <w:rPr>
          <w:rFonts w:ascii="Times New Roman" w:hAnsi="Times New Roman"/>
          <w:sz w:val="22"/>
          <w:szCs w:val="22"/>
        </w:rPr>
        <w:t xml:space="preserve">Art. 1° </w:t>
      </w:r>
      <w:r w:rsidR="004F4489" w:rsidRPr="003E6D45">
        <w:rPr>
          <w:rFonts w:ascii="Times New Roman" w:hAnsi="Times New Roman"/>
          <w:sz w:val="22"/>
          <w:szCs w:val="22"/>
        </w:rPr>
        <w:t>Homologar</w:t>
      </w:r>
      <w:r w:rsidRPr="003E6D45">
        <w:rPr>
          <w:rFonts w:ascii="Times New Roman" w:hAnsi="Times New Roman"/>
          <w:sz w:val="22"/>
          <w:szCs w:val="22"/>
        </w:rPr>
        <w:t xml:space="preserve"> a Primeira Reprogramação </w:t>
      </w:r>
      <w:r w:rsidR="00BF7B8C" w:rsidRPr="003E6D45">
        <w:rPr>
          <w:rFonts w:ascii="Times New Roman" w:hAnsi="Times New Roman"/>
          <w:sz w:val="22"/>
          <w:szCs w:val="22"/>
        </w:rPr>
        <w:t xml:space="preserve">Extraordinária </w:t>
      </w:r>
      <w:r w:rsidRPr="003E6D45">
        <w:rPr>
          <w:rFonts w:ascii="Times New Roman" w:hAnsi="Times New Roman"/>
          <w:sz w:val="22"/>
          <w:szCs w:val="22"/>
        </w:rPr>
        <w:t>dos Planos de Ação e Orçamentos dos Conselhos</w:t>
      </w:r>
      <w:r w:rsidR="00705703" w:rsidRPr="003E6D45">
        <w:rPr>
          <w:rFonts w:ascii="Times New Roman" w:hAnsi="Times New Roman"/>
          <w:sz w:val="22"/>
          <w:szCs w:val="22"/>
        </w:rPr>
        <w:t xml:space="preserve"> de Arquitetura e Urbanismo do </w:t>
      </w:r>
      <w:r w:rsidR="00BF7B8C" w:rsidRPr="003E6D45">
        <w:rPr>
          <w:rFonts w:ascii="Times New Roman" w:hAnsi="Times New Roman"/>
          <w:sz w:val="22"/>
          <w:szCs w:val="22"/>
        </w:rPr>
        <w:t>Mato Grosso do Sul</w:t>
      </w:r>
      <w:r w:rsidR="00705703" w:rsidRPr="003E6D45">
        <w:rPr>
          <w:rFonts w:ascii="Times New Roman" w:hAnsi="Times New Roman"/>
          <w:sz w:val="22"/>
          <w:szCs w:val="22"/>
        </w:rPr>
        <w:t xml:space="preserve"> </w:t>
      </w:r>
      <w:r w:rsidR="004F4489" w:rsidRPr="003E6D45">
        <w:rPr>
          <w:rFonts w:ascii="Times New Roman" w:hAnsi="Times New Roman"/>
          <w:sz w:val="22"/>
          <w:szCs w:val="22"/>
        </w:rPr>
        <w:t>(CAU/</w:t>
      </w:r>
      <w:r w:rsidR="00BF7B8C" w:rsidRPr="003E6D45">
        <w:rPr>
          <w:rFonts w:ascii="Times New Roman" w:hAnsi="Times New Roman"/>
          <w:sz w:val="22"/>
          <w:szCs w:val="22"/>
        </w:rPr>
        <w:t>MS) e do Rio Grande do Sul</w:t>
      </w:r>
      <w:r w:rsidR="004F4489" w:rsidRPr="003E6D45">
        <w:rPr>
          <w:rFonts w:ascii="Times New Roman" w:hAnsi="Times New Roman"/>
          <w:sz w:val="22"/>
          <w:szCs w:val="22"/>
        </w:rPr>
        <w:t xml:space="preserve"> (CAU/</w:t>
      </w:r>
      <w:r w:rsidR="006E488A" w:rsidRPr="003E6D45">
        <w:rPr>
          <w:rFonts w:ascii="Times New Roman" w:hAnsi="Times New Roman"/>
          <w:sz w:val="22"/>
          <w:szCs w:val="22"/>
        </w:rPr>
        <w:t>R</w:t>
      </w:r>
      <w:r w:rsidR="00BF7B8C" w:rsidRPr="003E6D45">
        <w:rPr>
          <w:rFonts w:ascii="Times New Roman" w:hAnsi="Times New Roman"/>
          <w:sz w:val="22"/>
          <w:szCs w:val="22"/>
        </w:rPr>
        <w:t>S</w:t>
      </w:r>
      <w:r w:rsidR="004F4489" w:rsidRPr="003E6D45">
        <w:rPr>
          <w:rFonts w:ascii="Times New Roman" w:hAnsi="Times New Roman"/>
          <w:sz w:val="22"/>
          <w:szCs w:val="22"/>
        </w:rPr>
        <w:t>)</w:t>
      </w:r>
      <w:r w:rsidRPr="003E6D45">
        <w:rPr>
          <w:rFonts w:ascii="Times New Roman" w:hAnsi="Times New Roman"/>
          <w:sz w:val="22"/>
          <w:szCs w:val="22"/>
        </w:rPr>
        <w:t xml:space="preserve">, para o Exercício de </w:t>
      </w:r>
      <w:r w:rsidR="00E0625E" w:rsidRPr="003E6D45">
        <w:rPr>
          <w:rFonts w:ascii="Times New Roman" w:hAnsi="Times New Roman"/>
          <w:sz w:val="22"/>
          <w:szCs w:val="22"/>
        </w:rPr>
        <w:t>201</w:t>
      </w:r>
      <w:r w:rsidR="00BF7B8C" w:rsidRPr="003E6D45">
        <w:rPr>
          <w:rFonts w:ascii="Times New Roman" w:hAnsi="Times New Roman"/>
          <w:sz w:val="22"/>
          <w:szCs w:val="22"/>
        </w:rPr>
        <w:t>7</w:t>
      </w:r>
      <w:r w:rsidRPr="003E6D45">
        <w:rPr>
          <w:rFonts w:ascii="Times New Roman" w:hAnsi="Times New Roman"/>
          <w:sz w:val="22"/>
          <w:szCs w:val="22"/>
        </w:rPr>
        <w:t>, na forma do resumo abaixo:</w:t>
      </w:r>
      <w:r w:rsidRPr="003E6D45">
        <w:rPr>
          <w:rFonts w:ascii="Times New Roman" w:hAnsi="Times New Roman"/>
          <w:sz w:val="22"/>
          <w:szCs w:val="22"/>
        </w:rPr>
        <w:cr/>
      </w:r>
    </w:p>
    <w:p w:rsidR="002E1789" w:rsidRPr="003E6D45" w:rsidRDefault="004E3D84" w:rsidP="005C1F95">
      <w:pPr>
        <w:jc w:val="center"/>
        <w:rPr>
          <w:rFonts w:ascii="Times New Roman" w:hAnsi="Times New Roman"/>
          <w:b/>
          <w:sz w:val="22"/>
          <w:szCs w:val="22"/>
        </w:rPr>
      </w:pPr>
      <w:r w:rsidRPr="003E6D45">
        <w:rPr>
          <w:rFonts w:ascii="Times New Roman" w:hAnsi="Times New Roman"/>
          <w:b/>
          <w:sz w:val="22"/>
          <w:szCs w:val="22"/>
        </w:rPr>
        <w:t>CAU/</w:t>
      </w:r>
      <w:r w:rsidR="00BF7B8C" w:rsidRPr="003E6D45">
        <w:rPr>
          <w:rFonts w:ascii="Times New Roman" w:hAnsi="Times New Roman"/>
          <w:b/>
          <w:sz w:val="22"/>
          <w:szCs w:val="22"/>
        </w:rPr>
        <w:t>MS</w:t>
      </w:r>
      <w:r w:rsidR="002E1789" w:rsidRPr="003E6D45">
        <w:rPr>
          <w:rFonts w:ascii="Times New Roman" w:hAnsi="Times New Roman"/>
          <w:b/>
          <w:sz w:val="22"/>
          <w:szCs w:val="22"/>
        </w:rPr>
        <w:t xml:space="preserve"> </w:t>
      </w:r>
      <w:r w:rsidR="00A07773" w:rsidRPr="003E6D45">
        <w:rPr>
          <w:rFonts w:ascii="Times New Roman" w:hAnsi="Times New Roman"/>
          <w:b/>
          <w:sz w:val="22"/>
          <w:szCs w:val="22"/>
        </w:rPr>
        <w:t>–</w:t>
      </w:r>
      <w:r w:rsidR="002E1789" w:rsidRPr="003E6D45">
        <w:rPr>
          <w:rFonts w:ascii="Times New Roman" w:hAnsi="Times New Roman"/>
          <w:b/>
          <w:sz w:val="22"/>
          <w:szCs w:val="22"/>
        </w:rPr>
        <w:t xml:space="preserve"> </w:t>
      </w:r>
      <w:r w:rsidR="00A07773" w:rsidRPr="003E6D45">
        <w:rPr>
          <w:rFonts w:ascii="Times New Roman" w:hAnsi="Times New Roman"/>
          <w:b/>
          <w:sz w:val="22"/>
          <w:szCs w:val="22"/>
        </w:rPr>
        <w:t xml:space="preserve">1ª </w:t>
      </w:r>
      <w:r w:rsidR="002E1789" w:rsidRPr="003E6D45">
        <w:rPr>
          <w:rFonts w:ascii="Times New Roman" w:hAnsi="Times New Roman"/>
          <w:b/>
          <w:sz w:val="22"/>
          <w:szCs w:val="22"/>
        </w:rPr>
        <w:t>REPROGRAMAÇÃO ORÇAMENTÁRIA</w:t>
      </w:r>
      <w:r w:rsidR="00A07773" w:rsidRPr="003E6D45">
        <w:rPr>
          <w:rFonts w:ascii="Times New Roman" w:hAnsi="Times New Roman"/>
          <w:b/>
          <w:sz w:val="22"/>
          <w:szCs w:val="22"/>
        </w:rPr>
        <w:t xml:space="preserve"> EXTRAORDINÁRIA</w:t>
      </w:r>
      <w:r w:rsidR="002E1789" w:rsidRPr="003E6D45">
        <w:rPr>
          <w:rFonts w:ascii="Times New Roman" w:hAnsi="Times New Roman"/>
          <w:b/>
          <w:sz w:val="22"/>
          <w:szCs w:val="22"/>
        </w:rPr>
        <w:t xml:space="preserve"> </w:t>
      </w:r>
      <w:r w:rsidR="009F6814" w:rsidRPr="003E6D45">
        <w:rPr>
          <w:rFonts w:ascii="Times New Roman" w:hAnsi="Times New Roman"/>
          <w:b/>
          <w:sz w:val="22"/>
          <w:szCs w:val="22"/>
        </w:rPr>
        <w:t>–</w:t>
      </w:r>
      <w:r w:rsidR="002E1789" w:rsidRPr="003E6D45">
        <w:rPr>
          <w:rFonts w:ascii="Times New Roman" w:hAnsi="Times New Roman"/>
          <w:b/>
          <w:sz w:val="22"/>
          <w:szCs w:val="22"/>
        </w:rPr>
        <w:t xml:space="preserve"> </w:t>
      </w:r>
      <w:r w:rsidR="00E0625E" w:rsidRPr="003E6D45">
        <w:rPr>
          <w:rFonts w:ascii="Times New Roman" w:hAnsi="Times New Roman"/>
          <w:b/>
          <w:sz w:val="22"/>
          <w:szCs w:val="22"/>
        </w:rPr>
        <w:t>201</w:t>
      </w:r>
      <w:r w:rsidR="00BF7B8C" w:rsidRPr="003E6D45">
        <w:rPr>
          <w:rFonts w:ascii="Times New Roman" w:hAnsi="Times New Roman"/>
          <w:b/>
          <w:sz w:val="22"/>
          <w:szCs w:val="22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295"/>
        <w:gridCol w:w="2295"/>
        <w:gridCol w:w="2295"/>
      </w:tblGrid>
      <w:tr w:rsidR="002E1789" w:rsidRPr="003E6D45" w:rsidTr="005C1F95">
        <w:tc>
          <w:tcPr>
            <w:tcW w:w="2187" w:type="dxa"/>
            <w:shd w:val="clear" w:color="auto" w:fill="auto"/>
          </w:tcPr>
          <w:p w:rsidR="002E1789" w:rsidRPr="003E6D45" w:rsidRDefault="002E1789" w:rsidP="005C1F9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95" w:type="dxa"/>
            <w:shd w:val="clear" w:color="auto" w:fill="auto"/>
          </w:tcPr>
          <w:p w:rsidR="002E1789" w:rsidRPr="003E6D45" w:rsidRDefault="002E1789" w:rsidP="005C1F9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2295" w:type="dxa"/>
            <w:shd w:val="clear" w:color="auto" w:fill="auto"/>
          </w:tcPr>
          <w:p w:rsidR="002E1789" w:rsidRPr="003E6D45" w:rsidRDefault="002E1789" w:rsidP="005C1F9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95" w:type="dxa"/>
            <w:shd w:val="clear" w:color="auto" w:fill="auto"/>
          </w:tcPr>
          <w:p w:rsidR="002E1789" w:rsidRPr="003E6D45" w:rsidRDefault="002E1789" w:rsidP="005C1F9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BF07CD" w:rsidRPr="003E6D45" w:rsidTr="005C1F95">
        <w:tc>
          <w:tcPr>
            <w:tcW w:w="2187" w:type="dxa"/>
            <w:shd w:val="clear" w:color="auto" w:fill="auto"/>
          </w:tcPr>
          <w:p w:rsidR="00BF07CD" w:rsidRPr="003E6D45" w:rsidRDefault="00BF07CD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95" w:type="dxa"/>
            <w:shd w:val="clear" w:color="auto" w:fill="auto"/>
          </w:tcPr>
          <w:p w:rsidR="00BF07CD" w:rsidRPr="003E6D45" w:rsidRDefault="00BF07CD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3.003.738,00</w:t>
            </w:r>
          </w:p>
        </w:tc>
        <w:tc>
          <w:tcPr>
            <w:tcW w:w="2295" w:type="dxa"/>
            <w:shd w:val="clear" w:color="auto" w:fill="auto"/>
          </w:tcPr>
          <w:p w:rsidR="00BF07CD" w:rsidRPr="003E6D45" w:rsidRDefault="00BF07CD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95" w:type="dxa"/>
            <w:shd w:val="clear" w:color="auto" w:fill="auto"/>
          </w:tcPr>
          <w:p w:rsidR="00BF07CD" w:rsidRPr="003E6D45" w:rsidRDefault="00BF07CD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3.003.738,00</w:t>
            </w:r>
          </w:p>
        </w:tc>
      </w:tr>
      <w:tr w:rsidR="00BF07CD" w:rsidRPr="003E6D45" w:rsidTr="005C1F95">
        <w:tc>
          <w:tcPr>
            <w:tcW w:w="2187" w:type="dxa"/>
            <w:shd w:val="clear" w:color="auto" w:fill="auto"/>
          </w:tcPr>
          <w:p w:rsidR="00BF07CD" w:rsidRPr="003E6D45" w:rsidRDefault="00BF07CD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95" w:type="dxa"/>
            <w:shd w:val="clear" w:color="auto" w:fill="auto"/>
          </w:tcPr>
          <w:p w:rsidR="00BF07CD" w:rsidRPr="003E6D45" w:rsidRDefault="00BF07CD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200.000,00</w:t>
            </w:r>
          </w:p>
        </w:tc>
        <w:tc>
          <w:tcPr>
            <w:tcW w:w="2295" w:type="dxa"/>
            <w:shd w:val="clear" w:color="auto" w:fill="auto"/>
          </w:tcPr>
          <w:p w:rsidR="00BF07CD" w:rsidRPr="003E6D45" w:rsidRDefault="00BF07CD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95" w:type="dxa"/>
            <w:shd w:val="clear" w:color="auto" w:fill="auto"/>
          </w:tcPr>
          <w:p w:rsidR="00BF07CD" w:rsidRPr="003E6D45" w:rsidRDefault="00BF07CD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200.000,00</w:t>
            </w:r>
          </w:p>
        </w:tc>
      </w:tr>
      <w:tr w:rsidR="00BF07CD" w:rsidRPr="003E6D45" w:rsidTr="005C1F95">
        <w:tc>
          <w:tcPr>
            <w:tcW w:w="2187" w:type="dxa"/>
            <w:shd w:val="clear" w:color="auto" w:fill="auto"/>
          </w:tcPr>
          <w:p w:rsidR="00BF07CD" w:rsidRPr="003E6D45" w:rsidRDefault="00BF07CD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95" w:type="dxa"/>
            <w:shd w:val="clear" w:color="auto" w:fill="auto"/>
          </w:tcPr>
          <w:p w:rsidR="00BF07CD" w:rsidRPr="003E6D45" w:rsidRDefault="00BF07CD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3.203.738,00</w:t>
            </w:r>
          </w:p>
        </w:tc>
        <w:tc>
          <w:tcPr>
            <w:tcW w:w="2295" w:type="dxa"/>
            <w:shd w:val="clear" w:color="auto" w:fill="auto"/>
          </w:tcPr>
          <w:p w:rsidR="00BF07CD" w:rsidRPr="003E6D45" w:rsidRDefault="00BF07CD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95" w:type="dxa"/>
            <w:shd w:val="clear" w:color="auto" w:fill="auto"/>
          </w:tcPr>
          <w:p w:rsidR="00BF07CD" w:rsidRPr="003E6D45" w:rsidRDefault="00BF07CD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3.203.738,00</w:t>
            </w:r>
          </w:p>
        </w:tc>
      </w:tr>
    </w:tbl>
    <w:p w:rsidR="007D43C1" w:rsidRPr="003E6D45" w:rsidRDefault="007D43C1" w:rsidP="004C57B9">
      <w:pPr>
        <w:rPr>
          <w:rFonts w:ascii="Times New Roman" w:hAnsi="Times New Roman"/>
          <w:b/>
          <w:sz w:val="22"/>
          <w:szCs w:val="22"/>
        </w:rPr>
      </w:pPr>
    </w:p>
    <w:p w:rsidR="004E3D84" w:rsidRPr="003E6D45" w:rsidRDefault="004E3D84" w:rsidP="005C1F95">
      <w:pPr>
        <w:jc w:val="center"/>
        <w:rPr>
          <w:rFonts w:ascii="Times New Roman" w:hAnsi="Times New Roman"/>
          <w:b/>
          <w:sz w:val="22"/>
          <w:szCs w:val="22"/>
        </w:rPr>
      </w:pPr>
      <w:r w:rsidRPr="003E6D45">
        <w:rPr>
          <w:rFonts w:ascii="Times New Roman" w:hAnsi="Times New Roman"/>
          <w:b/>
          <w:sz w:val="22"/>
          <w:szCs w:val="22"/>
        </w:rPr>
        <w:t>CAU/</w:t>
      </w:r>
      <w:r w:rsidR="006E488A" w:rsidRPr="003E6D45">
        <w:rPr>
          <w:rFonts w:ascii="Times New Roman" w:hAnsi="Times New Roman"/>
          <w:b/>
          <w:sz w:val="22"/>
          <w:szCs w:val="22"/>
        </w:rPr>
        <w:t>R</w:t>
      </w:r>
      <w:r w:rsidR="00BF7B8C" w:rsidRPr="003E6D45">
        <w:rPr>
          <w:rFonts w:ascii="Times New Roman" w:hAnsi="Times New Roman"/>
          <w:b/>
          <w:sz w:val="22"/>
          <w:szCs w:val="22"/>
        </w:rPr>
        <w:t>S</w:t>
      </w:r>
      <w:r w:rsidRPr="003E6D45">
        <w:rPr>
          <w:rFonts w:ascii="Times New Roman" w:hAnsi="Times New Roman"/>
          <w:b/>
          <w:sz w:val="22"/>
          <w:szCs w:val="22"/>
        </w:rPr>
        <w:t xml:space="preserve"> </w:t>
      </w:r>
      <w:r w:rsidR="00A07773" w:rsidRPr="003E6D45">
        <w:rPr>
          <w:rFonts w:ascii="Times New Roman" w:hAnsi="Times New Roman"/>
          <w:b/>
          <w:sz w:val="22"/>
          <w:szCs w:val="22"/>
        </w:rPr>
        <w:t>–</w:t>
      </w:r>
      <w:r w:rsidRPr="003E6D45">
        <w:rPr>
          <w:rFonts w:ascii="Times New Roman" w:hAnsi="Times New Roman"/>
          <w:b/>
          <w:sz w:val="22"/>
          <w:szCs w:val="22"/>
        </w:rPr>
        <w:t xml:space="preserve"> </w:t>
      </w:r>
      <w:r w:rsidR="00A07773" w:rsidRPr="003E6D45">
        <w:rPr>
          <w:rFonts w:ascii="Times New Roman" w:hAnsi="Times New Roman"/>
          <w:b/>
          <w:sz w:val="22"/>
          <w:szCs w:val="22"/>
        </w:rPr>
        <w:t xml:space="preserve">1ª </w:t>
      </w:r>
      <w:r w:rsidRPr="003E6D45">
        <w:rPr>
          <w:rFonts w:ascii="Times New Roman" w:hAnsi="Times New Roman"/>
          <w:b/>
          <w:sz w:val="22"/>
          <w:szCs w:val="22"/>
        </w:rPr>
        <w:t xml:space="preserve">REPROGRAMAÇÃO ORÇAMENTÁRIA </w:t>
      </w:r>
      <w:r w:rsidR="00A07773" w:rsidRPr="003E6D45">
        <w:rPr>
          <w:rFonts w:ascii="Times New Roman" w:hAnsi="Times New Roman"/>
          <w:b/>
          <w:sz w:val="22"/>
          <w:szCs w:val="22"/>
        </w:rPr>
        <w:t xml:space="preserve">EXTRAORDINÁRIA </w:t>
      </w:r>
      <w:r w:rsidR="009F6814" w:rsidRPr="003E6D45">
        <w:rPr>
          <w:rFonts w:ascii="Times New Roman" w:hAnsi="Times New Roman"/>
          <w:b/>
          <w:sz w:val="22"/>
          <w:szCs w:val="22"/>
        </w:rPr>
        <w:t>–</w:t>
      </w:r>
      <w:r w:rsidRPr="003E6D45">
        <w:rPr>
          <w:rFonts w:ascii="Times New Roman" w:hAnsi="Times New Roman"/>
          <w:b/>
          <w:sz w:val="22"/>
          <w:szCs w:val="22"/>
        </w:rPr>
        <w:t xml:space="preserve"> 201</w:t>
      </w:r>
      <w:r w:rsidR="00BF7B8C" w:rsidRPr="003E6D45">
        <w:rPr>
          <w:rFonts w:ascii="Times New Roman" w:hAnsi="Times New Roman"/>
          <w:b/>
          <w:sz w:val="22"/>
          <w:szCs w:val="22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295"/>
        <w:gridCol w:w="2295"/>
        <w:gridCol w:w="2295"/>
      </w:tblGrid>
      <w:tr w:rsidR="004E3D84" w:rsidRPr="003E6D45" w:rsidTr="005C1F95">
        <w:tc>
          <w:tcPr>
            <w:tcW w:w="2187" w:type="dxa"/>
            <w:shd w:val="clear" w:color="auto" w:fill="auto"/>
          </w:tcPr>
          <w:p w:rsidR="004E3D84" w:rsidRPr="003E6D45" w:rsidRDefault="004E3D84" w:rsidP="005C1F9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95" w:type="dxa"/>
            <w:shd w:val="clear" w:color="auto" w:fill="auto"/>
          </w:tcPr>
          <w:p w:rsidR="004E3D84" w:rsidRPr="003E6D45" w:rsidRDefault="004E3D84" w:rsidP="005C1F9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2295" w:type="dxa"/>
            <w:shd w:val="clear" w:color="auto" w:fill="auto"/>
          </w:tcPr>
          <w:p w:rsidR="004E3D84" w:rsidRPr="003E6D45" w:rsidRDefault="004E3D84" w:rsidP="005C1F9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95" w:type="dxa"/>
            <w:shd w:val="clear" w:color="auto" w:fill="auto"/>
          </w:tcPr>
          <w:p w:rsidR="004E3D84" w:rsidRPr="003E6D45" w:rsidRDefault="004E3D84" w:rsidP="005C1F9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382BE2" w:rsidRPr="003E6D45" w:rsidTr="005C1F95">
        <w:tc>
          <w:tcPr>
            <w:tcW w:w="2187" w:type="dxa"/>
            <w:shd w:val="clear" w:color="auto" w:fill="auto"/>
          </w:tcPr>
          <w:p w:rsidR="00382BE2" w:rsidRPr="003E6D45" w:rsidRDefault="00382BE2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95" w:type="dxa"/>
            <w:shd w:val="clear" w:color="auto" w:fill="auto"/>
          </w:tcPr>
          <w:p w:rsidR="00382BE2" w:rsidRPr="003E6D45" w:rsidRDefault="00EC2760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15.186.551,00</w:t>
            </w:r>
          </w:p>
        </w:tc>
        <w:tc>
          <w:tcPr>
            <w:tcW w:w="2295" w:type="dxa"/>
            <w:shd w:val="clear" w:color="auto" w:fill="auto"/>
          </w:tcPr>
          <w:p w:rsidR="00382BE2" w:rsidRPr="003E6D45" w:rsidRDefault="00382BE2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95" w:type="dxa"/>
            <w:shd w:val="clear" w:color="auto" w:fill="auto"/>
          </w:tcPr>
          <w:p w:rsidR="00382BE2" w:rsidRPr="003E6D45" w:rsidRDefault="00EC2760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15.186.551,00</w:t>
            </w:r>
          </w:p>
        </w:tc>
      </w:tr>
      <w:tr w:rsidR="00382BE2" w:rsidRPr="003E6D45" w:rsidTr="005C1F95">
        <w:tc>
          <w:tcPr>
            <w:tcW w:w="2187" w:type="dxa"/>
            <w:shd w:val="clear" w:color="auto" w:fill="auto"/>
          </w:tcPr>
          <w:p w:rsidR="00382BE2" w:rsidRPr="003E6D45" w:rsidRDefault="00382BE2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95" w:type="dxa"/>
            <w:shd w:val="clear" w:color="auto" w:fill="auto"/>
          </w:tcPr>
          <w:p w:rsidR="00382BE2" w:rsidRPr="003E6D45" w:rsidRDefault="00EC2760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14.694.697,00</w:t>
            </w:r>
          </w:p>
        </w:tc>
        <w:tc>
          <w:tcPr>
            <w:tcW w:w="2295" w:type="dxa"/>
            <w:shd w:val="clear" w:color="auto" w:fill="auto"/>
          </w:tcPr>
          <w:p w:rsidR="00382BE2" w:rsidRPr="003E6D45" w:rsidRDefault="00382BE2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95" w:type="dxa"/>
            <w:shd w:val="clear" w:color="auto" w:fill="auto"/>
          </w:tcPr>
          <w:p w:rsidR="00382BE2" w:rsidRPr="003E6D45" w:rsidRDefault="00EC2760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14.694.697,00</w:t>
            </w:r>
          </w:p>
        </w:tc>
      </w:tr>
      <w:tr w:rsidR="00382BE2" w:rsidRPr="003E6D45" w:rsidTr="005C1F95">
        <w:tc>
          <w:tcPr>
            <w:tcW w:w="2187" w:type="dxa"/>
            <w:shd w:val="clear" w:color="auto" w:fill="auto"/>
          </w:tcPr>
          <w:p w:rsidR="00382BE2" w:rsidRPr="003E6D45" w:rsidRDefault="00382BE2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95" w:type="dxa"/>
            <w:shd w:val="clear" w:color="auto" w:fill="auto"/>
          </w:tcPr>
          <w:p w:rsidR="00382BE2" w:rsidRPr="003E6D45" w:rsidRDefault="00EC2760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29.881.248,00</w:t>
            </w:r>
          </w:p>
        </w:tc>
        <w:tc>
          <w:tcPr>
            <w:tcW w:w="2295" w:type="dxa"/>
            <w:shd w:val="clear" w:color="auto" w:fill="auto"/>
          </w:tcPr>
          <w:p w:rsidR="00382BE2" w:rsidRPr="003E6D45" w:rsidRDefault="00382BE2" w:rsidP="004C57B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95" w:type="dxa"/>
            <w:shd w:val="clear" w:color="auto" w:fill="auto"/>
          </w:tcPr>
          <w:p w:rsidR="00382BE2" w:rsidRPr="003E6D45" w:rsidRDefault="00EC2760" w:rsidP="005C1F95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3E6D45">
              <w:rPr>
                <w:rFonts w:ascii="Times New Roman" w:eastAsia="Calibri" w:hAnsi="Times New Roman"/>
                <w:sz w:val="22"/>
                <w:szCs w:val="22"/>
              </w:rPr>
              <w:t>29.881.248,00</w:t>
            </w:r>
          </w:p>
        </w:tc>
      </w:tr>
    </w:tbl>
    <w:p w:rsidR="002E1789" w:rsidRPr="003E6D45" w:rsidRDefault="002E1789" w:rsidP="004C57B9">
      <w:pPr>
        <w:rPr>
          <w:rFonts w:ascii="Times New Roman" w:hAnsi="Times New Roman"/>
          <w:b/>
          <w:sz w:val="22"/>
          <w:szCs w:val="22"/>
        </w:rPr>
      </w:pPr>
    </w:p>
    <w:p w:rsidR="002E1789" w:rsidRPr="003E6D45" w:rsidRDefault="002E1789" w:rsidP="004C57B9">
      <w:pPr>
        <w:rPr>
          <w:rFonts w:ascii="Times New Roman" w:hAnsi="Times New Roman"/>
          <w:sz w:val="22"/>
          <w:szCs w:val="22"/>
        </w:rPr>
      </w:pPr>
      <w:r w:rsidRPr="003E6D45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BF7B8C" w:rsidRPr="003E6D45" w:rsidRDefault="00BF7B8C" w:rsidP="004C57B9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1789" w:rsidRPr="003E6D45" w:rsidRDefault="00FC63AC" w:rsidP="004C57B9">
      <w:pPr>
        <w:jc w:val="center"/>
        <w:rPr>
          <w:rFonts w:ascii="Times New Roman" w:hAnsi="Times New Roman"/>
          <w:sz w:val="22"/>
          <w:szCs w:val="22"/>
        </w:rPr>
      </w:pPr>
      <w:r w:rsidRPr="003E6D45">
        <w:rPr>
          <w:rFonts w:ascii="Times New Roman" w:hAnsi="Times New Roman"/>
          <w:sz w:val="22"/>
          <w:szCs w:val="22"/>
        </w:rPr>
        <w:t xml:space="preserve">Brasília, </w:t>
      </w:r>
      <w:r w:rsidR="00E11CDC" w:rsidRPr="003E6D45">
        <w:rPr>
          <w:rFonts w:ascii="Times New Roman" w:hAnsi="Times New Roman"/>
          <w:sz w:val="22"/>
          <w:szCs w:val="22"/>
        </w:rPr>
        <w:t>24</w:t>
      </w:r>
      <w:r w:rsidR="00BF7B8C" w:rsidRPr="003E6D45">
        <w:rPr>
          <w:rFonts w:ascii="Times New Roman" w:hAnsi="Times New Roman"/>
          <w:sz w:val="22"/>
          <w:szCs w:val="22"/>
        </w:rPr>
        <w:t xml:space="preserve"> de março de 2017</w:t>
      </w:r>
      <w:r w:rsidR="002E1789" w:rsidRPr="003E6D45">
        <w:rPr>
          <w:rFonts w:ascii="Times New Roman" w:hAnsi="Times New Roman"/>
          <w:sz w:val="22"/>
          <w:szCs w:val="22"/>
        </w:rPr>
        <w:t>.</w:t>
      </w:r>
    </w:p>
    <w:p w:rsidR="00BF7B8C" w:rsidRPr="003E6D45" w:rsidRDefault="00BF7B8C" w:rsidP="004C57B9">
      <w:pPr>
        <w:jc w:val="center"/>
        <w:rPr>
          <w:rFonts w:ascii="Times New Roman" w:hAnsi="Times New Roman"/>
          <w:b/>
          <w:sz w:val="20"/>
          <w:szCs w:val="22"/>
        </w:rPr>
      </w:pPr>
    </w:p>
    <w:p w:rsidR="00BF7B8C" w:rsidRDefault="00BF7B8C" w:rsidP="004C57B9">
      <w:pPr>
        <w:jc w:val="center"/>
        <w:rPr>
          <w:rFonts w:ascii="Times New Roman" w:hAnsi="Times New Roman"/>
          <w:b/>
          <w:sz w:val="20"/>
          <w:szCs w:val="22"/>
        </w:rPr>
      </w:pPr>
    </w:p>
    <w:p w:rsidR="00EE5E5A" w:rsidRPr="003E6D45" w:rsidRDefault="00EE5E5A" w:rsidP="004C57B9">
      <w:pPr>
        <w:jc w:val="center"/>
        <w:rPr>
          <w:rFonts w:ascii="Times New Roman" w:hAnsi="Times New Roman"/>
          <w:b/>
          <w:sz w:val="20"/>
          <w:szCs w:val="22"/>
        </w:rPr>
      </w:pPr>
    </w:p>
    <w:p w:rsidR="00BF7B8C" w:rsidRPr="003E6D45" w:rsidRDefault="005C1F95" w:rsidP="004C57B9">
      <w:pPr>
        <w:jc w:val="center"/>
        <w:rPr>
          <w:rFonts w:ascii="Times New Roman" w:hAnsi="Times New Roman"/>
          <w:b/>
          <w:sz w:val="22"/>
          <w:szCs w:val="22"/>
        </w:rPr>
      </w:pPr>
      <w:r w:rsidRPr="003E6D45"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327A92" w:rsidRDefault="00BF7B8C" w:rsidP="004C57B9">
      <w:pPr>
        <w:jc w:val="center"/>
        <w:rPr>
          <w:rFonts w:ascii="Times New Roman" w:hAnsi="Times New Roman"/>
          <w:sz w:val="22"/>
          <w:szCs w:val="22"/>
        </w:rPr>
      </w:pPr>
      <w:r w:rsidRPr="003E6D45">
        <w:rPr>
          <w:rFonts w:ascii="Times New Roman" w:hAnsi="Times New Roman"/>
          <w:sz w:val="22"/>
          <w:szCs w:val="22"/>
        </w:rPr>
        <w:t>Presidente do CAU/BR</w:t>
      </w:r>
    </w:p>
    <w:p w:rsidR="003E6D45" w:rsidRPr="003E6D45" w:rsidRDefault="003E6D45" w:rsidP="004C57B9">
      <w:pPr>
        <w:jc w:val="center"/>
        <w:rPr>
          <w:rFonts w:ascii="Times New Roman" w:hAnsi="Times New Roman"/>
          <w:sz w:val="20"/>
          <w:szCs w:val="22"/>
        </w:rPr>
      </w:pPr>
    </w:p>
    <w:p w:rsidR="003E6D45" w:rsidRPr="003E6D45" w:rsidRDefault="003E6D45" w:rsidP="003E6D45">
      <w:pPr>
        <w:pStyle w:val="Default"/>
        <w:spacing w:before="2" w:after="2"/>
        <w:jc w:val="both"/>
        <w:rPr>
          <w:sz w:val="20"/>
          <w:szCs w:val="20"/>
        </w:rPr>
      </w:pPr>
      <w:r w:rsidRPr="003E6D45">
        <w:rPr>
          <w:color w:val="auto"/>
          <w:sz w:val="20"/>
          <w:szCs w:val="20"/>
          <w:shd w:val="clear" w:color="auto" w:fill="FFFFFF"/>
        </w:rPr>
        <w:t>(Publicada no Diário Oficial da União, Edição n° 83, Seção 1, de 3 de maio de 2017.)</w:t>
      </w:r>
    </w:p>
    <w:sectPr w:rsidR="003E6D45" w:rsidRPr="003E6D45" w:rsidSect="003E6D4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52" w:right="1134" w:bottom="131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75" w:rsidRDefault="008C0275">
      <w:r>
        <w:separator/>
      </w:r>
    </w:p>
  </w:endnote>
  <w:endnote w:type="continuationSeparator" w:id="0">
    <w:p w:rsidR="008C0275" w:rsidRDefault="008C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402F4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37298D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37298D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75" w:rsidRDefault="008C0275">
      <w:r>
        <w:separator/>
      </w:r>
    </w:p>
  </w:footnote>
  <w:footnote w:type="continuationSeparator" w:id="0">
    <w:p w:rsidR="008C0275" w:rsidRDefault="008C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37298D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37298D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F20"/>
    <w:rsid w:val="00022B4C"/>
    <w:rsid w:val="000524A9"/>
    <w:rsid w:val="000540B1"/>
    <w:rsid w:val="00056055"/>
    <w:rsid w:val="000835C9"/>
    <w:rsid w:val="000B2104"/>
    <w:rsid w:val="000B3ED2"/>
    <w:rsid w:val="000C5575"/>
    <w:rsid w:val="00114E42"/>
    <w:rsid w:val="00186718"/>
    <w:rsid w:val="0019605B"/>
    <w:rsid w:val="00197C5D"/>
    <w:rsid w:val="001B4640"/>
    <w:rsid w:val="001B6661"/>
    <w:rsid w:val="001C0065"/>
    <w:rsid w:val="001D49DA"/>
    <w:rsid w:val="00204433"/>
    <w:rsid w:val="00227337"/>
    <w:rsid w:val="00231CD7"/>
    <w:rsid w:val="0026332D"/>
    <w:rsid w:val="0027470B"/>
    <w:rsid w:val="002A70A0"/>
    <w:rsid w:val="002B2BA0"/>
    <w:rsid w:val="002B568F"/>
    <w:rsid w:val="002D2F47"/>
    <w:rsid w:val="002E1789"/>
    <w:rsid w:val="002E4F21"/>
    <w:rsid w:val="002E54A5"/>
    <w:rsid w:val="002F6947"/>
    <w:rsid w:val="0031529B"/>
    <w:rsid w:val="003153A8"/>
    <w:rsid w:val="00323A00"/>
    <w:rsid w:val="00327A92"/>
    <w:rsid w:val="00355F42"/>
    <w:rsid w:val="0037298D"/>
    <w:rsid w:val="0037638B"/>
    <w:rsid w:val="003820A8"/>
    <w:rsid w:val="00382BE2"/>
    <w:rsid w:val="00390A45"/>
    <w:rsid w:val="003A66A1"/>
    <w:rsid w:val="003C0018"/>
    <w:rsid w:val="003E6D45"/>
    <w:rsid w:val="0043093F"/>
    <w:rsid w:val="00470E85"/>
    <w:rsid w:val="004762B1"/>
    <w:rsid w:val="004769B0"/>
    <w:rsid w:val="004A340D"/>
    <w:rsid w:val="004C1BB5"/>
    <w:rsid w:val="004C57B9"/>
    <w:rsid w:val="004E3D84"/>
    <w:rsid w:val="004F4489"/>
    <w:rsid w:val="00505B9D"/>
    <w:rsid w:val="00530FDB"/>
    <w:rsid w:val="005402F4"/>
    <w:rsid w:val="00586433"/>
    <w:rsid w:val="005C1F95"/>
    <w:rsid w:val="00622373"/>
    <w:rsid w:val="00623657"/>
    <w:rsid w:val="00634D3A"/>
    <w:rsid w:val="00640AC4"/>
    <w:rsid w:val="006435FB"/>
    <w:rsid w:val="00646AF3"/>
    <w:rsid w:val="00647FCD"/>
    <w:rsid w:val="006714E4"/>
    <w:rsid w:val="006C1C66"/>
    <w:rsid w:val="006E488A"/>
    <w:rsid w:val="0070385B"/>
    <w:rsid w:val="00705703"/>
    <w:rsid w:val="007136EF"/>
    <w:rsid w:val="00741C17"/>
    <w:rsid w:val="007421EA"/>
    <w:rsid w:val="00753FD5"/>
    <w:rsid w:val="007754C7"/>
    <w:rsid w:val="007D43C1"/>
    <w:rsid w:val="00842115"/>
    <w:rsid w:val="00852678"/>
    <w:rsid w:val="0087075D"/>
    <w:rsid w:val="00891C1C"/>
    <w:rsid w:val="00896085"/>
    <w:rsid w:val="008C0275"/>
    <w:rsid w:val="008C308D"/>
    <w:rsid w:val="008D3B81"/>
    <w:rsid w:val="00985977"/>
    <w:rsid w:val="009E0135"/>
    <w:rsid w:val="009E49E3"/>
    <w:rsid w:val="009F08AE"/>
    <w:rsid w:val="009F6814"/>
    <w:rsid w:val="00A07773"/>
    <w:rsid w:val="00A20481"/>
    <w:rsid w:val="00A46634"/>
    <w:rsid w:val="00A50C55"/>
    <w:rsid w:val="00A547E8"/>
    <w:rsid w:val="00B04E6B"/>
    <w:rsid w:val="00B141FF"/>
    <w:rsid w:val="00B153D5"/>
    <w:rsid w:val="00B319BD"/>
    <w:rsid w:val="00B4443D"/>
    <w:rsid w:val="00B576C7"/>
    <w:rsid w:val="00B7218E"/>
    <w:rsid w:val="00B814A8"/>
    <w:rsid w:val="00B96757"/>
    <w:rsid w:val="00BA063B"/>
    <w:rsid w:val="00BB4A9D"/>
    <w:rsid w:val="00BE2F38"/>
    <w:rsid w:val="00BF07CD"/>
    <w:rsid w:val="00BF1323"/>
    <w:rsid w:val="00BF7B8C"/>
    <w:rsid w:val="00C04C43"/>
    <w:rsid w:val="00C06277"/>
    <w:rsid w:val="00C3520C"/>
    <w:rsid w:val="00C55B31"/>
    <w:rsid w:val="00C82732"/>
    <w:rsid w:val="00C85566"/>
    <w:rsid w:val="00C8638A"/>
    <w:rsid w:val="00C97884"/>
    <w:rsid w:val="00CF2F0A"/>
    <w:rsid w:val="00D0556F"/>
    <w:rsid w:val="00D73EC1"/>
    <w:rsid w:val="00DA29F8"/>
    <w:rsid w:val="00DA4B5D"/>
    <w:rsid w:val="00DC0EF0"/>
    <w:rsid w:val="00E0625E"/>
    <w:rsid w:val="00E0649F"/>
    <w:rsid w:val="00E11CDC"/>
    <w:rsid w:val="00E22CB8"/>
    <w:rsid w:val="00E2621C"/>
    <w:rsid w:val="00E27974"/>
    <w:rsid w:val="00E33D12"/>
    <w:rsid w:val="00E4026C"/>
    <w:rsid w:val="00E5011B"/>
    <w:rsid w:val="00E76BA6"/>
    <w:rsid w:val="00EC2760"/>
    <w:rsid w:val="00ED5F0D"/>
    <w:rsid w:val="00EE5E5A"/>
    <w:rsid w:val="00F352E8"/>
    <w:rsid w:val="00F379FE"/>
    <w:rsid w:val="00F404EE"/>
    <w:rsid w:val="00F455B6"/>
    <w:rsid w:val="00FB71B4"/>
    <w:rsid w:val="00FB745C"/>
    <w:rsid w:val="00FC63AC"/>
    <w:rsid w:val="00FD7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A4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E6D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A4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E6D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2017-05-03T12:47:00Z</cp:lastPrinted>
  <dcterms:created xsi:type="dcterms:W3CDTF">2020-06-26T11:02:00Z</dcterms:created>
  <dcterms:modified xsi:type="dcterms:W3CDTF">2020-06-26T11:02:00Z</dcterms:modified>
</cp:coreProperties>
</file>