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DCDEB" w14:textId="77777777" w:rsidR="00CA3F9C" w:rsidRPr="00DF711C" w:rsidRDefault="00CA3F9C" w:rsidP="00DF711C">
      <w:pPr>
        <w:jc w:val="center"/>
        <w:rPr>
          <w:rFonts w:ascii="Calibri" w:eastAsia="Times New Roman" w:hAnsi="Calibri" w:cs="Calibri"/>
          <w:b/>
          <w:lang w:eastAsia="pt-BR"/>
        </w:rPr>
      </w:pPr>
      <w:bookmarkStart w:id="0" w:name="art1p"/>
      <w:bookmarkStart w:id="1" w:name="art1pi"/>
      <w:bookmarkStart w:id="2" w:name="art36i"/>
      <w:bookmarkStart w:id="3" w:name="art36ii"/>
      <w:bookmarkStart w:id="4" w:name="art36iii"/>
      <w:bookmarkStart w:id="5" w:name="art36iii."/>
      <w:bookmarkStart w:id="6" w:name="art36iv"/>
      <w:bookmarkStart w:id="7" w:name="iv"/>
      <w:bookmarkStart w:id="8" w:name="36§1"/>
      <w:bookmarkStart w:id="9" w:name="art36§2"/>
      <w:bookmarkStart w:id="10" w:name="art36§3"/>
      <w:bookmarkStart w:id="11" w:name="art36§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A517143" w14:textId="2A940C6C" w:rsidR="00CA3F9C" w:rsidRPr="00DF711C" w:rsidRDefault="00CA3F9C" w:rsidP="00DF711C">
      <w:pPr>
        <w:jc w:val="center"/>
        <w:rPr>
          <w:rFonts w:ascii="Calibri" w:eastAsia="Times New Roman" w:hAnsi="Calibri" w:cs="Calibri"/>
          <w:b/>
          <w:lang w:eastAsia="pt-BR"/>
        </w:rPr>
      </w:pPr>
      <w:r w:rsidRPr="00DF711C">
        <w:rPr>
          <w:rFonts w:ascii="Calibri" w:eastAsia="Times New Roman" w:hAnsi="Calibri" w:cs="Calibri"/>
          <w:b/>
          <w:lang w:eastAsia="pt-BR"/>
        </w:rPr>
        <w:t xml:space="preserve">PORTARIA PRES N° </w:t>
      </w:r>
      <w:r w:rsidR="00E84EAA" w:rsidRPr="00DF711C">
        <w:rPr>
          <w:rFonts w:ascii="Calibri" w:eastAsia="Times New Roman" w:hAnsi="Calibri" w:cs="Calibri"/>
          <w:b/>
          <w:lang w:eastAsia="pt-BR"/>
        </w:rPr>
        <w:t>437</w:t>
      </w:r>
      <w:r w:rsidRPr="00DF711C">
        <w:rPr>
          <w:rFonts w:ascii="Calibri" w:eastAsia="Times New Roman" w:hAnsi="Calibri" w:cs="Calibri"/>
          <w:b/>
          <w:lang w:eastAsia="pt-BR"/>
        </w:rPr>
        <w:t xml:space="preserve">, DE </w:t>
      </w:r>
      <w:r w:rsidR="00E84EAA" w:rsidRPr="00DF711C">
        <w:rPr>
          <w:rFonts w:ascii="Calibri" w:eastAsia="Times New Roman" w:hAnsi="Calibri" w:cs="Calibri"/>
          <w:b/>
          <w:lang w:eastAsia="pt-BR"/>
        </w:rPr>
        <w:t>16</w:t>
      </w:r>
      <w:r w:rsidR="001E1A4A" w:rsidRPr="00DF711C">
        <w:rPr>
          <w:rFonts w:ascii="Calibri" w:eastAsia="Times New Roman" w:hAnsi="Calibri" w:cs="Calibri"/>
          <w:b/>
          <w:lang w:eastAsia="pt-BR"/>
        </w:rPr>
        <w:t xml:space="preserve"> DE </w:t>
      </w:r>
      <w:r w:rsidR="00B937C0" w:rsidRPr="00DF711C">
        <w:rPr>
          <w:rFonts w:ascii="Calibri" w:eastAsia="Times New Roman" w:hAnsi="Calibri" w:cs="Calibri"/>
          <w:b/>
          <w:lang w:eastAsia="pt-BR"/>
        </w:rPr>
        <w:t>JANEIRO</w:t>
      </w:r>
      <w:r w:rsidR="001E1A4A" w:rsidRPr="00DF711C">
        <w:rPr>
          <w:rFonts w:ascii="Calibri" w:eastAsia="Times New Roman" w:hAnsi="Calibri" w:cs="Calibri"/>
          <w:b/>
          <w:lang w:eastAsia="pt-BR"/>
        </w:rPr>
        <w:t xml:space="preserve"> DE 202</w:t>
      </w:r>
      <w:r w:rsidR="00B937C0" w:rsidRPr="00DF711C">
        <w:rPr>
          <w:rFonts w:ascii="Calibri" w:eastAsia="Times New Roman" w:hAnsi="Calibri" w:cs="Calibri"/>
          <w:b/>
          <w:lang w:eastAsia="pt-BR"/>
        </w:rPr>
        <w:t>3</w:t>
      </w:r>
    </w:p>
    <w:p w14:paraId="7172D65A" w14:textId="4B61AEAF" w:rsidR="00CA3F9C" w:rsidRPr="00DF711C" w:rsidRDefault="00CA3F9C" w:rsidP="00DF711C">
      <w:pPr>
        <w:jc w:val="both"/>
        <w:rPr>
          <w:rFonts w:ascii="Calibri" w:eastAsia="Calibri" w:hAnsi="Calibri" w:cs="Calibri"/>
        </w:rPr>
      </w:pPr>
    </w:p>
    <w:p w14:paraId="7D773DB9" w14:textId="77777777" w:rsidR="00812212" w:rsidRPr="00DF711C" w:rsidRDefault="00812212" w:rsidP="00DF711C">
      <w:pPr>
        <w:jc w:val="both"/>
        <w:rPr>
          <w:rFonts w:ascii="Calibri" w:eastAsia="Calibri" w:hAnsi="Calibri" w:cs="Calibri"/>
        </w:rPr>
      </w:pPr>
    </w:p>
    <w:p w14:paraId="5D9631AE" w14:textId="1AE56DD9" w:rsidR="00CA3F9C" w:rsidRPr="00DF711C" w:rsidRDefault="00CA3F9C" w:rsidP="00DF711C">
      <w:pPr>
        <w:ind w:left="4320"/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Designa empregados </w:t>
      </w:r>
      <w:r w:rsidR="00B937C0" w:rsidRPr="00DF711C">
        <w:rPr>
          <w:rFonts w:ascii="Calibri" w:eastAsia="Times New Roman" w:hAnsi="Calibri" w:cs="Calibri"/>
          <w:lang w:eastAsia="pt-BR"/>
        </w:rPr>
        <w:t xml:space="preserve">efetivos </w:t>
      </w:r>
      <w:r w:rsidRPr="00DF711C">
        <w:rPr>
          <w:rFonts w:ascii="Calibri" w:eastAsia="Times New Roman" w:hAnsi="Calibri" w:cs="Calibri"/>
          <w:lang w:eastAsia="pt-BR"/>
        </w:rPr>
        <w:t xml:space="preserve">para comporem a Comissão </w:t>
      </w:r>
      <w:r w:rsidR="00B937C0" w:rsidRPr="00DF711C">
        <w:rPr>
          <w:rFonts w:ascii="Calibri" w:eastAsia="Times New Roman" w:hAnsi="Calibri" w:cs="Calibri"/>
          <w:lang w:eastAsia="pt-BR"/>
        </w:rPr>
        <w:t xml:space="preserve">de Organização </w:t>
      </w:r>
      <w:r w:rsidRPr="00DF711C">
        <w:rPr>
          <w:rFonts w:ascii="Calibri" w:eastAsia="Times New Roman" w:hAnsi="Calibri" w:cs="Calibri"/>
          <w:lang w:eastAsia="pt-BR"/>
        </w:rPr>
        <w:t xml:space="preserve">do </w:t>
      </w:r>
      <w:r w:rsidR="00B937C0" w:rsidRPr="00DF711C">
        <w:rPr>
          <w:rFonts w:ascii="Calibri" w:eastAsia="Times New Roman" w:hAnsi="Calibri" w:cs="Calibri"/>
          <w:lang w:eastAsia="pt-BR"/>
        </w:rPr>
        <w:t>Concurso Público</w:t>
      </w:r>
      <w:r w:rsidR="00E84EAA" w:rsidRPr="00DF711C">
        <w:rPr>
          <w:rFonts w:ascii="Calibri" w:eastAsia="Times New Roman" w:hAnsi="Calibri" w:cs="Calibri"/>
          <w:lang w:eastAsia="pt-BR"/>
        </w:rPr>
        <w:t xml:space="preserve"> 1/2023, do Conselho de Arquitetura e Urbanismo do Brasil</w:t>
      </w:r>
      <w:r w:rsidR="00B937C0" w:rsidRPr="00DF711C">
        <w:rPr>
          <w:rFonts w:ascii="Calibri" w:eastAsia="Times New Roman" w:hAnsi="Calibri" w:cs="Calibri"/>
          <w:lang w:eastAsia="pt-BR"/>
        </w:rPr>
        <w:t xml:space="preserve"> </w:t>
      </w:r>
      <w:r w:rsidR="00E84EAA" w:rsidRPr="00DF711C">
        <w:rPr>
          <w:rFonts w:ascii="Calibri" w:eastAsia="Times New Roman" w:hAnsi="Calibri" w:cs="Calibri"/>
          <w:lang w:eastAsia="pt-BR"/>
        </w:rPr>
        <w:t>(</w:t>
      </w:r>
      <w:r w:rsidR="00B937C0" w:rsidRPr="00DF711C">
        <w:rPr>
          <w:rFonts w:ascii="Calibri" w:eastAsia="Times New Roman" w:hAnsi="Calibri" w:cs="Calibri"/>
          <w:lang w:eastAsia="pt-BR"/>
        </w:rPr>
        <w:t>C</w:t>
      </w:r>
      <w:r w:rsidRPr="00DF711C">
        <w:rPr>
          <w:rFonts w:ascii="Calibri" w:eastAsia="Times New Roman" w:hAnsi="Calibri" w:cs="Calibri"/>
          <w:lang w:eastAsia="pt-BR"/>
        </w:rPr>
        <w:t>AU/BR</w:t>
      </w:r>
      <w:r w:rsidR="00E84EAA" w:rsidRPr="00DF711C">
        <w:rPr>
          <w:rFonts w:ascii="Calibri" w:eastAsia="Times New Roman" w:hAnsi="Calibri" w:cs="Calibri"/>
          <w:lang w:eastAsia="pt-BR"/>
        </w:rPr>
        <w:t>),</w:t>
      </w:r>
      <w:r w:rsidRPr="00DF711C">
        <w:rPr>
          <w:rFonts w:ascii="Calibri" w:eastAsia="Times New Roman" w:hAnsi="Calibri" w:cs="Calibri"/>
          <w:lang w:eastAsia="pt-BR"/>
        </w:rPr>
        <w:t xml:space="preserve"> e dá outras providências.</w:t>
      </w:r>
    </w:p>
    <w:p w14:paraId="65FCCB22" w14:textId="6287CD5A" w:rsidR="00CA3F9C" w:rsidRPr="00DF711C" w:rsidRDefault="00CA3F9C" w:rsidP="00DF711C">
      <w:pPr>
        <w:rPr>
          <w:rFonts w:ascii="Calibri" w:eastAsia="Times New Roman" w:hAnsi="Calibri" w:cs="Calibri"/>
          <w:bCs/>
          <w:lang w:eastAsia="pt-BR"/>
        </w:rPr>
      </w:pPr>
    </w:p>
    <w:p w14:paraId="0EDDEC4F" w14:textId="77777777" w:rsidR="00812212" w:rsidRPr="00DF711C" w:rsidRDefault="00812212" w:rsidP="00DF711C">
      <w:pPr>
        <w:rPr>
          <w:rFonts w:ascii="Calibri" w:eastAsia="Times New Roman" w:hAnsi="Calibri" w:cs="Calibri"/>
          <w:bCs/>
          <w:lang w:eastAsia="pt-BR"/>
        </w:rPr>
      </w:pPr>
    </w:p>
    <w:p w14:paraId="2E09B8E9" w14:textId="6EB3E4F0" w:rsidR="00CA3F9C" w:rsidRPr="00DF711C" w:rsidRDefault="001F5B1F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>A</w:t>
      </w:r>
      <w:r w:rsidR="00CA3F9C" w:rsidRPr="00DF711C">
        <w:rPr>
          <w:rFonts w:ascii="Calibri" w:eastAsia="Times New Roman" w:hAnsi="Calibri" w:cs="Calibri"/>
          <w:lang w:eastAsia="pt-BR"/>
        </w:rPr>
        <w:t xml:space="preserve"> Presidente do Conselho de Arquitetura e Urbanismo do Brasil (CAU/BR), no uso das atribuições que lhe conferem o art. 29, inciso III da Lei n° 12.378, de 31 de dezembro de 2010, </w:t>
      </w:r>
      <w:r w:rsidR="008A2A3A" w:rsidRPr="00DF711C">
        <w:rPr>
          <w:rFonts w:ascii="Calibri" w:eastAsia="Times New Roman" w:hAnsi="Calibri" w:cs="Calibri"/>
          <w:lang w:eastAsia="pt-BR"/>
        </w:rPr>
        <w:t xml:space="preserve">e </w:t>
      </w:r>
      <w:r w:rsidR="00CA3F9C" w:rsidRPr="00DF711C">
        <w:rPr>
          <w:rFonts w:ascii="Calibri" w:eastAsia="Times New Roman" w:hAnsi="Calibri" w:cs="Calibri"/>
          <w:lang w:eastAsia="pt-BR"/>
        </w:rPr>
        <w:t xml:space="preserve">o art. 159 do </w:t>
      </w:r>
      <w:r w:rsidR="00CA3F9C" w:rsidRPr="00DF711C">
        <w:rPr>
          <w:rFonts w:ascii="Calibri" w:hAnsi="Calibri" w:cs="Calibri"/>
          <w:lang w:eastAsia="pt-BR"/>
        </w:rPr>
        <w:t>Regimento Interno aprovado pela Deliberação Plenária DPOBR n° 0065-05/2017, de 28 de abril de 2017, e instituído pela Resolução CAU/BR n° 139</w:t>
      </w:r>
      <w:r w:rsidR="00E84EAA" w:rsidRPr="00DF711C">
        <w:rPr>
          <w:rFonts w:ascii="Calibri" w:hAnsi="Calibri" w:cs="Calibri"/>
          <w:lang w:eastAsia="pt-BR"/>
        </w:rPr>
        <w:t>, de 28 de abril de 2017</w:t>
      </w:r>
      <w:r w:rsidR="00CA3F9C" w:rsidRPr="00DF711C">
        <w:rPr>
          <w:rFonts w:ascii="Calibri" w:eastAsia="Times New Roman" w:hAnsi="Calibri" w:cs="Calibri"/>
          <w:lang w:eastAsia="pt-BR"/>
        </w:rPr>
        <w:t xml:space="preserve">; </w:t>
      </w:r>
      <w:r w:rsidR="00371958" w:rsidRPr="00DF711C">
        <w:rPr>
          <w:rFonts w:ascii="Calibri" w:eastAsia="Times New Roman" w:hAnsi="Calibri" w:cs="Calibri"/>
          <w:lang w:eastAsia="pt-BR"/>
        </w:rPr>
        <w:t>e</w:t>
      </w:r>
    </w:p>
    <w:p w14:paraId="46078927" w14:textId="77777777" w:rsidR="00CA3F9C" w:rsidRPr="00DF711C" w:rsidRDefault="00CA3F9C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4EF63992" w14:textId="1F945099" w:rsidR="00A651B0" w:rsidRPr="00DF711C" w:rsidRDefault="00A651B0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>Considerando a Deliberação Plenária DPOBR n</w:t>
      </w:r>
      <w:r w:rsidR="00E84EAA" w:rsidRPr="00DF711C">
        <w:rPr>
          <w:rFonts w:ascii="Calibri" w:eastAsia="Times New Roman" w:hAnsi="Calibri" w:cs="Calibri"/>
          <w:lang w:eastAsia="pt-BR"/>
        </w:rPr>
        <w:t>°</w:t>
      </w:r>
      <w:r w:rsidRPr="00DF711C">
        <w:rPr>
          <w:rFonts w:ascii="Calibri" w:eastAsia="Times New Roman" w:hAnsi="Calibri" w:cs="Calibri"/>
          <w:lang w:eastAsia="pt-BR"/>
        </w:rPr>
        <w:t xml:space="preserve"> 0096-07/2019</w:t>
      </w:r>
      <w:r w:rsidR="00E84EAA" w:rsidRPr="00DF711C">
        <w:rPr>
          <w:rFonts w:ascii="Calibri" w:eastAsia="Times New Roman" w:hAnsi="Calibri" w:cs="Calibri"/>
          <w:lang w:eastAsia="pt-BR"/>
        </w:rPr>
        <w:t xml:space="preserve">, de </w:t>
      </w:r>
      <w:r w:rsidR="00E84EAA" w:rsidRPr="00DF711C">
        <w:rPr>
          <w:rFonts w:ascii="Calibri" w:hAnsi="Calibri" w:cs="Calibri"/>
          <w:color w:val="000000"/>
          <w:shd w:val="clear" w:color="auto" w:fill="FFFFFF"/>
        </w:rPr>
        <w:t>21 de novembro de 2019,</w:t>
      </w:r>
      <w:r w:rsidRPr="00DF711C">
        <w:rPr>
          <w:rFonts w:ascii="Calibri" w:eastAsia="Times New Roman" w:hAnsi="Calibri" w:cs="Calibri"/>
          <w:lang w:eastAsia="pt-BR"/>
        </w:rPr>
        <w:t xml:space="preserve"> que aprovou a reestruturação organizacional do CAU/BR com a criação de cargos efetivos;</w:t>
      </w:r>
    </w:p>
    <w:p w14:paraId="1DCC558E" w14:textId="77777777" w:rsidR="00A651B0" w:rsidRPr="00DF711C" w:rsidRDefault="00A651B0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4F864FF8" w14:textId="18F1DB50" w:rsidR="00715BFD" w:rsidRPr="00715BFD" w:rsidRDefault="00715BFD" w:rsidP="00715BFD">
      <w:pPr>
        <w:jc w:val="both"/>
        <w:rPr>
          <w:rFonts w:ascii="Calibri" w:eastAsia="Times New Roman" w:hAnsi="Calibri" w:cs="Calibri"/>
          <w:lang w:eastAsia="pt-BR"/>
        </w:rPr>
      </w:pPr>
      <w:r w:rsidRPr="00715BFD">
        <w:rPr>
          <w:rFonts w:ascii="Calibri" w:eastAsia="Times New Roman" w:hAnsi="Calibri" w:cs="Calibri"/>
          <w:lang w:eastAsia="pt-BR"/>
        </w:rPr>
        <w:t>Considerando a Deliberação n° 008/2021 – CD-CAU/BR, de 25 de agosto de 2021, que autori</w:t>
      </w:r>
      <w:bookmarkStart w:id="12" w:name="_GoBack"/>
      <w:bookmarkEnd w:id="12"/>
      <w:r w:rsidRPr="00715BFD">
        <w:rPr>
          <w:rFonts w:ascii="Calibri" w:eastAsia="Times New Roman" w:hAnsi="Calibri" w:cs="Calibri"/>
          <w:lang w:eastAsia="pt-BR"/>
        </w:rPr>
        <w:t>zou a abertura de processo para a realização de concurso público para o provimento de vagas de emprego efetivo e formação de cadastro de reserva no âmbito do CAU/BR, bem como a nomeação de comissão para acompanhar as atividades relacionadas a realização do referido concurso público;</w:t>
      </w:r>
    </w:p>
    <w:p w14:paraId="3386A575" w14:textId="77777777" w:rsidR="00715BFD" w:rsidRPr="00715BFD" w:rsidRDefault="00715BFD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54D1EDC5" w14:textId="147753C4" w:rsidR="00371958" w:rsidRPr="00DF711C" w:rsidRDefault="00371958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Considerando a necessidade de se constituir comissão especial </w:t>
      </w:r>
      <w:r w:rsidR="00FE22E6" w:rsidRPr="00DF711C">
        <w:rPr>
          <w:rFonts w:ascii="Calibri" w:eastAsia="Times New Roman" w:hAnsi="Calibri" w:cs="Calibri"/>
          <w:lang w:eastAsia="pt-BR"/>
        </w:rPr>
        <w:t>interna com empregados efetivos do CAU/BR para organização, acompanhamento e fiscalização de todas as fases do concurso público;</w:t>
      </w:r>
    </w:p>
    <w:p w14:paraId="13848F85" w14:textId="77777777" w:rsidR="00A651B0" w:rsidRPr="00DF711C" w:rsidRDefault="00A651B0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71393943" w14:textId="77777777" w:rsidR="00AB2E64" w:rsidRPr="00DF711C" w:rsidRDefault="00AB2E64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79E33E70" w14:textId="77777777" w:rsidR="00CA3F9C" w:rsidRPr="00DF711C" w:rsidRDefault="00CA3F9C" w:rsidP="00DF711C">
      <w:pPr>
        <w:rPr>
          <w:rFonts w:ascii="Calibri" w:eastAsia="Times New Roman" w:hAnsi="Calibri" w:cs="Calibri"/>
          <w:b/>
          <w:lang w:eastAsia="pt-BR"/>
        </w:rPr>
      </w:pPr>
      <w:r w:rsidRPr="00DF711C">
        <w:rPr>
          <w:rFonts w:ascii="Calibri" w:eastAsia="Times New Roman" w:hAnsi="Calibri" w:cs="Calibri"/>
          <w:b/>
          <w:lang w:eastAsia="pt-BR"/>
        </w:rPr>
        <w:t>RESOLVE:</w:t>
      </w:r>
    </w:p>
    <w:p w14:paraId="1DDF55B6" w14:textId="77777777" w:rsidR="00CA3F9C" w:rsidRPr="00DF711C" w:rsidRDefault="00CA3F9C" w:rsidP="00DF711C">
      <w:pPr>
        <w:rPr>
          <w:rFonts w:ascii="Calibri" w:eastAsia="Times New Roman" w:hAnsi="Calibri" w:cs="Calibri"/>
          <w:lang w:eastAsia="pt-BR"/>
        </w:rPr>
      </w:pPr>
    </w:p>
    <w:p w14:paraId="1BE7E6E2" w14:textId="77777777" w:rsidR="00CA3F9C" w:rsidRPr="00DF711C" w:rsidRDefault="00CA3F9C" w:rsidP="00DF711C">
      <w:pPr>
        <w:rPr>
          <w:rFonts w:ascii="Calibri" w:eastAsia="Times New Roman" w:hAnsi="Calibri" w:cs="Calibri"/>
          <w:lang w:eastAsia="pt-BR"/>
        </w:rPr>
      </w:pPr>
    </w:p>
    <w:p w14:paraId="2A9135AF" w14:textId="08A338F8" w:rsidR="00CA3F9C" w:rsidRPr="00DF711C" w:rsidRDefault="00CA3F9C" w:rsidP="00DF711C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Art. 1° Designar, para comporem a </w:t>
      </w:r>
      <w:r w:rsidR="00A651B0" w:rsidRPr="00DF711C">
        <w:rPr>
          <w:rFonts w:ascii="Calibri" w:eastAsia="Times New Roman" w:hAnsi="Calibri" w:cs="Calibri"/>
          <w:lang w:eastAsia="pt-BR"/>
        </w:rPr>
        <w:t xml:space="preserve">Comissão de Organização do Concurso Público </w:t>
      </w:r>
      <w:r w:rsidR="00AB2E64" w:rsidRPr="00DF711C">
        <w:rPr>
          <w:rFonts w:ascii="Calibri" w:eastAsia="Times New Roman" w:hAnsi="Calibri" w:cs="Calibri"/>
          <w:lang w:eastAsia="pt-BR"/>
        </w:rPr>
        <w:t xml:space="preserve">n° 1/2023, </w:t>
      </w:r>
      <w:r w:rsidR="00A651B0" w:rsidRPr="00DF711C">
        <w:rPr>
          <w:rFonts w:ascii="Calibri" w:eastAsia="Times New Roman" w:hAnsi="Calibri" w:cs="Calibri"/>
          <w:lang w:eastAsia="pt-BR"/>
        </w:rPr>
        <w:t>do</w:t>
      </w:r>
      <w:r w:rsidRPr="00DF711C">
        <w:rPr>
          <w:rFonts w:ascii="Calibri" w:eastAsia="Times New Roman" w:hAnsi="Calibri" w:cs="Calibri"/>
          <w:lang w:eastAsia="pt-BR"/>
        </w:rPr>
        <w:t xml:space="preserve"> Conselho de Arquitetura e Urbanismo do Brasil (CAU/BR), os seguintes empregados</w:t>
      </w:r>
      <w:r w:rsidR="00A651B0" w:rsidRPr="00DF711C">
        <w:rPr>
          <w:rFonts w:ascii="Calibri" w:eastAsia="Times New Roman" w:hAnsi="Calibri" w:cs="Calibri"/>
          <w:lang w:eastAsia="pt-BR"/>
        </w:rPr>
        <w:t xml:space="preserve"> efetivos</w:t>
      </w:r>
      <w:r w:rsidRPr="00DF711C">
        <w:rPr>
          <w:rFonts w:ascii="Calibri" w:eastAsia="Times New Roman" w:hAnsi="Calibri" w:cs="Calibri"/>
          <w:lang w:eastAsia="pt-BR"/>
        </w:rPr>
        <w:t>:</w:t>
      </w:r>
    </w:p>
    <w:p w14:paraId="1FC53C4A" w14:textId="77777777" w:rsidR="00CA3F9C" w:rsidRPr="00DF711C" w:rsidRDefault="00CA3F9C" w:rsidP="00DF711C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6CA6A1D2" w14:textId="70CE144E" w:rsidR="00CA3F9C" w:rsidRPr="00DF711C" w:rsidRDefault="00CA3F9C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I </w:t>
      </w:r>
      <w:r w:rsidR="00571604">
        <w:rPr>
          <w:rFonts w:ascii="Calibri" w:eastAsia="Times New Roman" w:hAnsi="Calibri" w:cs="Calibri"/>
          <w:lang w:eastAsia="pt-BR"/>
        </w:rPr>
        <w:t>-</w:t>
      </w:r>
      <w:r w:rsidRPr="00DF711C">
        <w:rPr>
          <w:rFonts w:ascii="Calibri" w:eastAsia="Times New Roman" w:hAnsi="Calibri" w:cs="Calibri"/>
          <w:lang w:eastAsia="pt-BR"/>
        </w:rPr>
        <w:t xml:space="preserve"> </w:t>
      </w:r>
      <w:r w:rsidR="00571604">
        <w:rPr>
          <w:rFonts w:ascii="Calibri" w:eastAsia="Times New Roman" w:hAnsi="Calibri" w:cs="Calibri"/>
          <w:lang w:eastAsia="pt-BR"/>
        </w:rPr>
        <w:t>Profissional Analista Superior</w:t>
      </w:r>
      <w:r w:rsidR="00AB2E64" w:rsidRPr="00DF711C">
        <w:rPr>
          <w:rFonts w:ascii="Calibri" w:eastAsia="Times New Roman" w:hAnsi="Calibri" w:cs="Calibri"/>
          <w:lang w:eastAsia="pt-BR"/>
        </w:rPr>
        <w:t xml:space="preserve"> </w:t>
      </w:r>
      <w:r w:rsidR="00A651B0" w:rsidRPr="00DF711C">
        <w:rPr>
          <w:rFonts w:ascii="Calibri" w:eastAsia="Times New Roman" w:hAnsi="Calibri" w:cs="Calibri"/>
          <w:lang w:eastAsia="pt-BR"/>
        </w:rPr>
        <w:t>RICARDO DE FREITAS FRATESCHI JUNIOR</w:t>
      </w:r>
      <w:r w:rsidRPr="00DF711C">
        <w:rPr>
          <w:rFonts w:ascii="Calibri" w:eastAsia="Times New Roman" w:hAnsi="Calibri" w:cs="Calibri"/>
          <w:lang w:eastAsia="pt-BR"/>
        </w:rPr>
        <w:t xml:space="preserve">, </w:t>
      </w:r>
      <w:r w:rsidR="00AB2E64" w:rsidRPr="00DF711C">
        <w:rPr>
          <w:rFonts w:ascii="Calibri" w:eastAsia="Times New Roman" w:hAnsi="Calibri" w:cs="Calibri"/>
          <w:lang w:eastAsia="pt-BR"/>
        </w:rPr>
        <w:t>como presidente</w:t>
      </w:r>
      <w:r w:rsidRPr="00DF711C">
        <w:rPr>
          <w:rFonts w:ascii="Calibri" w:eastAsia="Times New Roman" w:hAnsi="Calibri" w:cs="Calibri"/>
          <w:lang w:eastAsia="pt-BR"/>
        </w:rPr>
        <w:t>;</w:t>
      </w:r>
    </w:p>
    <w:p w14:paraId="4F9AE54E" w14:textId="77777777" w:rsidR="00CA3F9C" w:rsidRPr="00DF711C" w:rsidRDefault="00CA3F9C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045BD075" w14:textId="1FDDD719" w:rsidR="00CA3F9C" w:rsidRPr="00DF711C" w:rsidRDefault="00CA3F9C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II </w:t>
      </w:r>
      <w:r w:rsidR="00A651B0" w:rsidRPr="00DF711C">
        <w:rPr>
          <w:rFonts w:ascii="Calibri" w:eastAsia="Times New Roman" w:hAnsi="Calibri" w:cs="Calibri"/>
          <w:lang w:eastAsia="pt-BR"/>
        </w:rPr>
        <w:t xml:space="preserve">- </w:t>
      </w:r>
      <w:r w:rsidR="00571604">
        <w:rPr>
          <w:rFonts w:ascii="Calibri" w:eastAsia="Times New Roman" w:hAnsi="Calibri" w:cs="Calibri"/>
          <w:lang w:eastAsia="pt-BR"/>
        </w:rPr>
        <w:t>Profissional Analista Superior</w:t>
      </w:r>
      <w:r w:rsidR="00571604" w:rsidRPr="00DF711C">
        <w:rPr>
          <w:rFonts w:ascii="Calibri" w:eastAsia="Times New Roman" w:hAnsi="Calibri" w:cs="Calibri"/>
          <w:lang w:eastAsia="pt-BR"/>
        </w:rPr>
        <w:t xml:space="preserve"> </w:t>
      </w:r>
      <w:r w:rsidR="00A651B0" w:rsidRPr="00DF711C">
        <w:rPr>
          <w:rFonts w:ascii="Calibri" w:eastAsia="Times New Roman" w:hAnsi="Calibri" w:cs="Calibri"/>
          <w:lang w:eastAsia="pt-BR"/>
        </w:rPr>
        <w:t>BRUNA RODRIGUES FEITOSA</w:t>
      </w:r>
      <w:r w:rsidR="001F5B1F" w:rsidRPr="00DF711C">
        <w:rPr>
          <w:rFonts w:ascii="Calibri" w:eastAsia="Times New Roman" w:hAnsi="Calibri" w:cs="Calibri"/>
          <w:lang w:eastAsia="pt-BR"/>
        </w:rPr>
        <w:t xml:space="preserve">, </w:t>
      </w:r>
      <w:r w:rsidR="00AB2E64" w:rsidRPr="00DF711C">
        <w:rPr>
          <w:rFonts w:ascii="Calibri" w:eastAsia="Times New Roman" w:hAnsi="Calibri" w:cs="Calibri"/>
          <w:lang w:eastAsia="pt-BR"/>
        </w:rPr>
        <w:t>como</w:t>
      </w:r>
      <w:r w:rsidR="001F5B1F" w:rsidRPr="00DF711C">
        <w:rPr>
          <w:rFonts w:ascii="Calibri" w:eastAsia="Times New Roman" w:hAnsi="Calibri" w:cs="Calibri"/>
          <w:lang w:eastAsia="pt-BR"/>
        </w:rPr>
        <w:t xml:space="preserve"> </w:t>
      </w:r>
      <w:r w:rsidR="00AB2E64" w:rsidRPr="00DF711C">
        <w:rPr>
          <w:rFonts w:ascii="Calibri" w:eastAsia="Times New Roman" w:hAnsi="Calibri" w:cs="Calibri"/>
          <w:lang w:eastAsia="pt-BR"/>
        </w:rPr>
        <w:t>membro</w:t>
      </w:r>
      <w:r w:rsidR="00A651B0" w:rsidRPr="00DF711C">
        <w:rPr>
          <w:rFonts w:ascii="Calibri" w:eastAsia="Times New Roman" w:hAnsi="Calibri" w:cs="Calibri"/>
          <w:lang w:eastAsia="pt-BR"/>
        </w:rPr>
        <w:t xml:space="preserve">; </w:t>
      </w:r>
    </w:p>
    <w:p w14:paraId="5158DA4A" w14:textId="77777777" w:rsidR="00CA3F9C" w:rsidRPr="00DF711C" w:rsidRDefault="00CA3F9C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58BB3527" w14:textId="6E0BE106" w:rsidR="00CA3F9C" w:rsidRPr="00DF711C" w:rsidRDefault="00CA3F9C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III - </w:t>
      </w:r>
      <w:r w:rsidR="00571604">
        <w:rPr>
          <w:rFonts w:ascii="Calibri" w:eastAsia="Times New Roman" w:hAnsi="Calibri" w:cs="Calibri"/>
          <w:lang w:eastAsia="pt-BR"/>
        </w:rPr>
        <w:t>Profissional Analista Superior</w:t>
      </w:r>
      <w:r w:rsidR="00571604" w:rsidRPr="00DF711C">
        <w:rPr>
          <w:rFonts w:ascii="Calibri" w:hAnsi="Calibri" w:cs="Calibri"/>
          <w:bCs/>
          <w:lang w:eastAsia="pt-BR"/>
        </w:rPr>
        <w:t xml:space="preserve"> </w:t>
      </w:r>
      <w:r w:rsidR="00A651B0" w:rsidRPr="00DF711C">
        <w:rPr>
          <w:rFonts w:ascii="Calibri" w:hAnsi="Calibri" w:cs="Calibri"/>
          <w:bCs/>
          <w:lang w:eastAsia="pt-BR"/>
        </w:rPr>
        <w:t>ADRIANA MENDES PORTO</w:t>
      </w:r>
      <w:r w:rsidRPr="00DF711C">
        <w:rPr>
          <w:rFonts w:ascii="Calibri" w:eastAsia="Times New Roman" w:hAnsi="Calibri" w:cs="Calibri"/>
          <w:lang w:eastAsia="pt-BR"/>
        </w:rPr>
        <w:t xml:space="preserve">, </w:t>
      </w:r>
      <w:r w:rsidR="00AB2E64" w:rsidRPr="00DF711C">
        <w:rPr>
          <w:rFonts w:ascii="Calibri" w:eastAsia="Times New Roman" w:hAnsi="Calibri" w:cs="Calibri"/>
          <w:lang w:eastAsia="pt-BR"/>
        </w:rPr>
        <w:t>como</w:t>
      </w:r>
      <w:r w:rsidR="00A651B0" w:rsidRPr="00DF711C">
        <w:rPr>
          <w:rFonts w:ascii="Calibri" w:eastAsia="Times New Roman" w:hAnsi="Calibri" w:cs="Calibri"/>
          <w:lang w:eastAsia="pt-BR"/>
        </w:rPr>
        <w:t xml:space="preserve"> </w:t>
      </w:r>
      <w:r w:rsidR="00AB2E64" w:rsidRPr="00DF711C">
        <w:rPr>
          <w:rFonts w:ascii="Calibri" w:eastAsia="Times New Roman" w:hAnsi="Calibri" w:cs="Calibri"/>
          <w:lang w:eastAsia="pt-BR"/>
        </w:rPr>
        <w:t>membro</w:t>
      </w:r>
      <w:r w:rsidR="00A651B0" w:rsidRPr="00DF711C">
        <w:rPr>
          <w:rFonts w:ascii="Calibri" w:eastAsia="Times New Roman" w:hAnsi="Calibri" w:cs="Calibri"/>
          <w:lang w:eastAsia="pt-BR"/>
        </w:rPr>
        <w:t>; e</w:t>
      </w:r>
    </w:p>
    <w:p w14:paraId="063EAD32" w14:textId="537A6C36" w:rsidR="00A651B0" w:rsidRPr="00DF711C" w:rsidRDefault="00A651B0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1A962F72" w14:textId="00114FC1" w:rsidR="00A651B0" w:rsidRPr="00DF711C" w:rsidRDefault="00A651B0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IV </w:t>
      </w:r>
      <w:r w:rsidR="00571604">
        <w:rPr>
          <w:rFonts w:ascii="Calibri" w:eastAsia="Times New Roman" w:hAnsi="Calibri" w:cs="Calibri"/>
          <w:lang w:eastAsia="pt-BR"/>
        </w:rPr>
        <w:t>-</w:t>
      </w:r>
      <w:r w:rsidRPr="00DF711C">
        <w:rPr>
          <w:rFonts w:ascii="Calibri" w:eastAsia="Times New Roman" w:hAnsi="Calibri" w:cs="Calibri"/>
          <w:lang w:eastAsia="pt-BR"/>
        </w:rPr>
        <w:t xml:space="preserve"> </w:t>
      </w:r>
      <w:r w:rsidR="00571604">
        <w:rPr>
          <w:rFonts w:ascii="Calibri" w:eastAsia="Times New Roman" w:hAnsi="Calibri" w:cs="Calibri"/>
          <w:lang w:eastAsia="pt-BR"/>
        </w:rPr>
        <w:t>Profissional de Suporte Técnico</w:t>
      </w:r>
      <w:r w:rsidR="00AB2E64" w:rsidRPr="00DF711C">
        <w:rPr>
          <w:rFonts w:ascii="Calibri" w:eastAsia="Times New Roman" w:hAnsi="Calibri" w:cs="Calibri"/>
          <w:lang w:eastAsia="pt-BR"/>
        </w:rPr>
        <w:t xml:space="preserve"> </w:t>
      </w:r>
      <w:r w:rsidR="00FE22E6" w:rsidRPr="00DF711C">
        <w:rPr>
          <w:rFonts w:ascii="Calibri" w:eastAsia="Times New Roman" w:hAnsi="Calibri" w:cs="Calibri"/>
          <w:lang w:eastAsia="pt-BR"/>
        </w:rPr>
        <w:t>LETÍCIA DE FÁTIMA COSTA VIEIRA</w:t>
      </w:r>
      <w:r w:rsidRPr="00DF711C">
        <w:rPr>
          <w:rFonts w:ascii="Calibri" w:eastAsia="Times New Roman" w:hAnsi="Calibri" w:cs="Calibri"/>
          <w:lang w:eastAsia="pt-BR"/>
        </w:rPr>
        <w:t xml:space="preserve">, </w:t>
      </w:r>
      <w:r w:rsidR="00AB2E64" w:rsidRPr="00DF711C">
        <w:rPr>
          <w:rFonts w:ascii="Calibri" w:eastAsia="Times New Roman" w:hAnsi="Calibri" w:cs="Calibri"/>
          <w:lang w:eastAsia="pt-BR"/>
        </w:rPr>
        <w:t>como membro</w:t>
      </w:r>
      <w:r w:rsidRPr="00DF711C">
        <w:rPr>
          <w:rFonts w:ascii="Calibri" w:eastAsia="Times New Roman" w:hAnsi="Calibri" w:cs="Calibri"/>
          <w:lang w:eastAsia="pt-BR"/>
        </w:rPr>
        <w:t>.</w:t>
      </w:r>
    </w:p>
    <w:p w14:paraId="20F30511" w14:textId="77777777" w:rsidR="00CA3F9C" w:rsidRPr="00DF711C" w:rsidRDefault="00CA3F9C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490F7D41" w14:textId="3B8C5D01" w:rsidR="00FE22E6" w:rsidRPr="00DF711C" w:rsidRDefault="00CA3F9C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Art. 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2° </w:t>
      </w:r>
      <w:r w:rsidR="002C085F" w:rsidRPr="00DF711C">
        <w:rPr>
          <w:rFonts w:ascii="Calibri" w:eastAsia="Times New Roman" w:hAnsi="Calibri" w:cs="Calibri"/>
          <w:lang w:eastAsia="pt-BR"/>
        </w:rPr>
        <w:t>Compete à Comissão de Organização do Concurso Público</w:t>
      </w:r>
      <w:r w:rsidR="00AB2E64" w:rsidRPr="00DF711C">
        <w:rPr>
          <w:rFonts w:ascii="Calibri" w:eastAsia="Times New Roman" w:hAnsi="Calibri" w:cs="Calibri"/>
          <w:lang w:eastAsia="pt-BR"/>
        </w:rPr>
        <w:t xml:space="preserve"> n° 1/2023</w:t>
      </w:r>
      <w:r w:rsidR="00FE22E6" w:rsidRPr="00DF711C">
        <w:rPr>
          <w:rFonts w:ascii="Calibri" w:eastAsia="Times New Roman" w:hAnsi="Calibri" w:cs="Calibri"/>
          <w:lang w:eastAsia="pt-BR"/>
        </w:rPr>
        <w:t>:</w:t>
      </w:r>
    </w:p>
    <w:p w14:paraId="507F2320" w14:textId="0EFFAD5C" w:rsidR="00DD5351" w:rsidRPr="00DF711C" w:rsidRDefault="00DD5351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01AA6A22" w14:textId="5B1E9560" w:rsidR="00DD5351" w:rsidRPr="00DF711C" w:rsidRDefault="00DD5351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I </w:t>
      </w:r>
      <w:r w:rsidR="00AB2E64" w:rsidRPr="00DF711C">
        <w:rPr>
          <w:rFonts w:ascii="Calibri" w:eastAsia="Times New Roman" w:hAnsi="Calibri" w:cs="Calibri"/>
          <w:lang w:eastAsia="pt-BR"/>
        </w:rPr>
        <w:t>-</w:t>
      </w:r>
      <w:r w:rsidRPr="00DF711C">
        <w:rPr>
          <w:rFonts w:ascii="Calibri" w:eastAsia="Times New Roman" w:hAnsi="Calibri" w:cs="Calibri"/>
          <w:lang w:eastAsia="pt-BR"/>
        </w:rPr>
        <w:t xml:space="preserve"> </w:t>
      </w:r>
      <w:r w:rsidR="00DF711C" w:rsidRPr="00DF711C">
        <w:rPr>
          <w:rFonts w:ascii="Calibri" w:eastAsia="Times New Roman" w:hAnsi="Calibri" w:cs="Calibri"/>
          <w:lang w:eastAsia="pt-BR"/>
        </w:rPr>
        <w:t xml:space="preserve">Propor </w:t>
      </w:r>
      <w:r w:rsidRPr="00DF711C">
        <w:rPr>
          <w:rFonts w:ascii="Calibri" w:eastAsia="Times New Roman" w:hAnsi="Calibri" w:cs="Calibri"/>
          <w:lang w:eastAsia="pt-BR"/>
        </w:rPr>
        <w:t>a contratação da banca examinadora do concurso;</w:t>
      </w:r>
    </w:p>
    <w:p w14:paraId="226F6A53" w14:textId="77777777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3E4AA6A1" w14:textId="48A5AAE7" w:rsidR="006E5A84" w:rsidRPr="00DF711C" w:rsidRDefault="00DD5351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II - </w:t>
      </w:r>
      <w:r w:rsidR="00DF711C" w:rsidRPr="00DF711C">
        <w:rPr>
          <w:rFonts w:ascii="Calibri" w:eastAsia="Times New Roman" w:hAnsi="Calibri" w:cs="Calibri"/>
          <w:lang w:eastAsia="pt-BR"/>
        </w:rPr>
        <w:t xml:space="preserve">Fornecer 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todos os dados e informações precisas à </w:t>
      </w:r>
      <w:r w:rsidR="00AB2E64" w:rsidRPr="00DF711C">
        <w:rPr>
          <w:rFonts w:ascii="Calibri" w:eastAsia="Times New Roman" w:hAnsi="Calibri" w:cs="Calibri"/>
          <w:lang w:eastAsia="pt-BR"/>
        </w:rPr>
        <w:t xml:space="preserve">banca examinadora </w:t>
      </w:r>
      <w:r w:rsidR="00FE22E6" w:rsidRPr="00DF711C">
        <w:rPr>
          <w:rFonts w:ascii="Calibri" w:eastAsia="Times New Roman" w:hAnsi="Calibri" w:cs="Calibri"/>
          <w:lang w:eastAsia="pt-BR"/>
        </w:rPr>
        <w:t>contratada, para que a mesma possa elaborar os editais necessários para a abertura do concurso público;</w:t>
      </w:r>
    </w:p>
    <w:p w14:paraId="1534EDF9" w14:textId="77777777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417B6C6A" w14:textId="363EF24C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III - </w:t>
      </w:r>
      <w:r w:rsidR="00DF711C" w:rsidRPr="00DF711C">
        <w:rPr>
          <w:rFonts w:ascii="Calibri" w:eastAsia="Times New Roman" w:hAnsi="Calibri" w:cs="Calibri"/>
          <w:lang w:eastAsia="pt-BR"/>
        </w:rPr>
        <w:t xml:space="preserve">Fiscalizar 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a prestação dos serviços da </w:t>
      </w:r>
      <w:r w:rsidR="00AB2E64" w:rsidRPr="00DF711C">
        <w:rPr>
          <w:rFonts w:ascii="Calibri" w:eastAsia="Times New Roman" w:hAnsi="Calibri" w:cs="Calibri"/>
          <w:lang w:eastAsia="pt-BR"/>
        </w:rPr>
        <w:t xml:space="preserve">banca examinadora 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contratada; </w:t>
      </w:r>
    </w:p>
    <w:p w14:paraId="418CE4FE" w14:textId="77777777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5E517766" w14:textId="26028723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IV - </w:t>
      </w:r>
      <w:r w:rsidR="00DF711C" w:rsidRPr="00DF711C">
        <w:rPr>
          <w:rFonts w:ascii="Calibri" w:eastAsia="Times New Roman" w:hAnsi="Calibri" w:cs="Calibri"/>
          <w:lang w:eastAsia="pt-BR"/>
        </w:rPr>
        <w:t xml:space="preserve">Analisar </w:t>
      </w:r>
      <w:r w:rsidR="00FE22E6" w:rsidRPr="00DF711C">
        <w:rPr>
          <w:rFonts w:ascii="Calibri" w:eastAsia="Times New Roman" w:hAnsi="Calibri" w:cs="Calibri"/>
          <w:lang w:eastAsia="pt-BR"/>
        </w:rPr>
        <w:t>e validar os editais e os comunicados relacionados ao concurso público;</w:t>
      </w:r>
    </w:p>
    <w:p w14:paraId="711E3A37" w14:textId="77777777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159365D5" w14:textId="0D95BFA7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V - </w:t>
      </w:r>
      <w:r w:rsidR="00DF711C" w:rsidRPr="00DF711C">
        <w:rPr>
          <w:rFonts w:ascii="Calibri" w:eastAsia="Times New Roman" w:hAnsi="Calibri" w:cs="Calibri"/>
          <w:lang w:eastAsia="pt-BR"/>
        </w:rPr>
        <w:t xml:space="preserve">Receber 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e analisar os relatórios e </w:t>
      </w:r>
      <w:r w:rsidRPr="00DF711C">
        <w:rPr>
          <w:rFonts w:ascii="Calibri" w:eastAsia="Times New Roman" w:hAnsi="Calibri" w:cs="Calibri"/>
          <w:lang w:eastAsia="pt-BR"/>
        </w:rPr>
        <w:t xml:space="preserve">as </w:t>
      </w:r>
      <w:r w:rsidR="00FE22E6" w:rsidRPr="00DF711C">
        <w:rPr>
          <w:rFonts w:ascii="Calibri" w:eastAsia="Times New Roman" w:hAnsi="Calibri" w:cs="Calibri"/>
          <w:lang w:eastAsia="pt-BR"/>
        </w:rPr>
        <w:t>listagens contendo os resultados das provas;</w:t>
      </w:r>
    </w:p>
    <w:p w14:paraId="16018E1F" w14:textId="77777777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7D95B8F7" w14:textId="49A8953E" w:rsidR="00FE22E6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VI - </w:t>
      </w:r>
      <w:r w:rsidR="00DF711C" w:rsidRPr="00DF711C">
        <w:rPr>
          <w:rFonts w:ascii="Calibri" w:eastAsia="Times New Roman" w:hAnsi="Calibri" w:cs="Calibri"/>
          <w:lang w:eastAsia="pt-BR"/>
        </w:rPr>
        <w:t>Responder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, no que couber, </w:t>
      </w:r>
      <w:r w:rsidR="002C085F" w:rsidRPr="00DF711C">
        <w:rPr>
          <w:rFonts w:ascii="Calibri" w:eastAsia="Times New Roman" w:hAnsi="Calibri" w:cs="Calibri"/>
          <w:lang w:eastAsia="pt-BR"/>
        </w:rPr>
        <w:t xml:space="preserve">as impugnações e </w:t>
      </w:r>
      <w:r w:rsidRPr="00DF711C">
        <w:rPr>
          <w:rFonts w:ascii="Calibri" w:eastAsia="Times New Roman" w:hAnsi="Calibri" w:cs="Calibri"/>
          <w:lang w:eastAsia="pt-BR"/>
        </w:rPr>
        <w:t>os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 questionamentos pertinentes ao </w:t>
      </w:r>
      <w:r w:rsidRPr="00DF711C">
        <w:rPr>
          <w:rFonts w:ascii="Calibri" w:eastAsia="Times New Roman" w:hAnsi="Calibri" w:cs="Calibri"/>
          <w:lang w:eastAsia="pt-BR"/>
        </w:rPr>
        <w:t>concurso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, assessorados pela </w:t>
      </w:r>
      <w:r w:rsidR="00AB2E64" w:rsidRPr="00DF711C">
        <w:rPr>
          <w:rFonts w:ascii="Calibri" w:eastAsia="Times New Roman" w:hAnsi="Calibri" w:cs="Calibri"/>
          <w:lang w:eastAsia="pt-BR"/>
        </w:rPr>
        <w:t xml:space="preserve">banca examinadora </w:t>
      </w:r>
      <w:r w:rsidRPr="00DF711C">
        <w:rPr>
          <w:rFonts w:ascii="Calibri" w:eastAsia="Times New Roman" w:hAnsi="Calibri" w:cs="Calibri"/>
          <w:lang w:eastAsia="pt-BR"/>
        </w:rPr>
        <w:t>c</w:t>
      </w:r>
      <w:r w:rsidR="00FE22E6" w:rsidRPr="00DF711C">
        <w:rPr>
          <w:rFonts w:ascii="Calibri" w:eastAsia="Times New Roman" w:hAnsi="Calibri" w:cs="Calibri"/>
          <w:lang w:eastAsia="pt-BR"/>
        </w:rPr>
        <w:t>ontratada</w:t>
      </w:r>
      <w:r w:rsidRPr="00DF711C">
        <w:rPr>
          <w:rFonts w:ascii="Calibri" w:eastAsia="Times New Roman" w:hAnsi="Calibri" w:cs="Calibri"/>
          <w:lang w:eastAsia="pt-BR"/>
        </w:rPr>
        <w:t xml:space="preserve"> e pela Assessoria Jurídica do CAU/BR</w:t>
      </w:r>
      <w:r w:rsidR="00FE22E6" w:rsidRPr="00DF711C">
        <w:rPr>
          <w:rFonts w:ascii="Calibri" w:eastAsia="Times New Roman" w:hAnsi="Calibri" w:cs="Calibri"/>
          <w:lang w:eastAsia="pt-BR"/>
        </w:rPr>
        <w:t>;</w:t>
      </w:r>
    </w:p>
    <w:p w14:paraId="15396980" w14:textId="77777777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254618CE" w14:textId="350F0D9A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VII - </w:t>
      </w:r>
      <w:r w:rsidR="00DF711C" w:rsidRPr="00DF711C">
        <w:rPr>
          <w:rFonts w:ascii="Calibri" w:eastAsia="Times New Roman" w:hAnsi="Calibri" w:cs="Calibri"/>
          <w:lang w:eastAsia="pt-BR"/>
        </w:rPr>
        <w:t xml:space="preserve">Aprovar </w:t>
      </w:r>
      <w:r w:rsidRPr="00DF711C">
        <w:rPr>
          <w:rFonts w:ascii="Calibri" w:eastAsia="Times New Roman" w:hAnsi="Calibri" w:cs="Calibri"/>
          <w:lang w:eastAsia="pt-BR"/>
        </w:rPr>
        <w:t>todos os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 atos necessários ao andam</w:t>
      </w:r>
      <w:r w:rsidRPr="00DF711C">
        <w:rPr>
          <w:rFonts w:ascii="Calibri" w:eastAsia="Times New Roman" w:hAnsi="Calibri" w:cs="Calibri"/>
          <w:lang w:eastAsia="pt-BR"/>
        </w:rPr>
        <w:t>ento do concurso</w:t>
      </w:r>
      <w:r w:rsidR="00AB2E64" w:rsidRPr="00DF711C">
        <w:rPr>
          <w:rFonts w:ascii="Calibri" w:eastAsia="Times New Roman" w:hAnsi="Calibri" w:cs="Calibri"/>
          <w:lang w:eastAsia="pt-BR"/>
        </w:rPr>
        <w:t xml:space="preserve"> público</w:t>
      </w:r>
      <w:r w:rsidRPr="00DF711C">
        <w:rPr>
          <w:rFonts w:ascii="Calibri" w:eastAsia="Times New Roman" w:hAnsi="Calibri" w:cs="Calibri"/>
          <w:lang w:eastAsia="pt-BR"/>
        </w:rPr>
        <w:t>;</w:t>
      </w:r>
      <w:r w:rsidR="002C085F" w:rsidRPr="00DF711C">
        <w:rPr>
          <w:rFonts w:ascii="Calibri" w:eastAsia="Times New Roman" w:hAnsi="Calibri" w:cs="Calibri"/>
          <w:lang w:eastAsia="pt-BR"/>
        </w:rPr>
        <w:t xml:space="preserve"> e</w:t>
      </w:r>
    </w:p>
    <w:p w14:paraId="39BCA764" w14:textId="77777777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544A3089" w14:textId="41358835" w:rsidR="00FE22E6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VIII </w:t>
      </w:r>
      <w:r w:rsidR="002C32A2" w:rsidRPr="00DF711C">
        <w:rPr>
          <w:rFonts w:ascii="Calibri" w:eastAsia="Times New Roman" w:hAnsi="Calibri" w:cs="Calibri"/>
          <w:lang w:eastAsia="pt-BR"/>
        </w:rPr>
        <w:t>-</w:t>
      </w:r>
      <w:r w:rsidRPr="00DF711C">
        <w:rPr>
          <w:rFonts w:ascii="Calibri" w:eastAsia="Times New Roman" w:hAnsi="Calibri" w:cs="Calibri"/>
          <w:lang w:eastAsia="pt-BR"/>
        </w:rPr>
        <w:t xml:space="preserve"> </w:t>
      </w:r>
      <w:r w:rsidR="00DF711C" w:rsidRPr="00DF711C">
        <w:rPr>
          <w:rFonts w:ascii="Calibri" w:eastAsia="Times New Roman" w:hAnsi="Calibri" w:cs="Calibri"/>
          <w:lang w:eastAsia="pt-BR"/>
        </w:rPr>
        <w:t xml:space="preserve">Emitir </w:t>
      </w:r>
      <w:r w:rsidR="00130329" w:rsidRPr="00DF711C">
        <w:rPr>
          <w:rFonts w:ascii="Calibri" w:eastAsia="Times New Roman" w:hAnsi="Calibri" w:cs="Calibri"/>
          <w:lang w:eastAsia="pt-BR"/>
        </w:rPr>
        <w:t>parecer</w:t>
      </w:r>
      <w:r w:rsidR="002C32A2" w:rsidRPr="00DF711C">
        <w:rPr>
          <w:rFonts w:ascii="Calibri" w:eastAsia="Times New Roman" w:hAnsi="Calibri" w:cs="Calibri"/>
          <w:lang w:eastAsia="pt-BR"/>
        </w:rPr>
        <w:t xml:space="preserve"> </w:t>
      </w:r>
      <w:r w:rsidR="00130329" w:rsidRPr="00DF711C">
        <w:rPr>
          <w:rFonts w:ascii="Calibri" w:eastAsia="Times New Roman" w:hAnsi="Calibri" w:cs="Calibri"/>
          <w:lang w:eastAsia="pt-BR"/>
        </w:rPr>
        <w:t xml:space="preserve">recomendando </w:t>
      </w:r>
      <w:r w:rsidR="002C32A2" w:rsidRPr="00DF711C">
        <w:rPr>
          <w:rFonts w:ascii="Calibri" w:eastAsia="Times New Roman" w:hAnsi="Calibri" w:cs="Calibri"/>
          <w:lang w:eastAsia="pt-BR"/>
        </w:rPr>
        <w:t>a homologação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 </w:t>
      </w:r>
      <w:r w:rsidR="002C32A2" w:rsidRPr="00DF711C">
        <w:rPr>
          <w:rFonts w:ascii="Calibri" w:eastAsia="Times New Roman" w:hAnsi="Calibri" w:cs="Calibri"/>
          <w:lang w:eastAsia="pt-BR"/>
        </w:rPr>
        <w:t>d</w:t>
      </w:r>
      <w:r w:rsidR="00FE22E6" w:rsidRPr="00DF711C">
        <w:rPr>
          <w:rFonts w:ascii="Calibri" w:eastAsia="Times New Roman" w:hAnsi="Calibri" w:cs="Calibri"/>
          <w:lang w:eastAsia="pt-BR"/>
        </w:rPr>
        <w:t>o resultado final do concurso público</w:t>
      </w:r>
      <w:r w:rsidR="00130329" w:rsidRPr="00DF711C">
        <w:rPr>
          <w:rFonts w:ascii="Calibri" w:eastAsia="Times New Roman" w:hAnsi="Calibri" w:cs="Calibri"/>
          <w:lang w:eastAsia="pt-BR"/>
        </w:rPr>
        <w:t xml:space="preserve"> por parte </w:t>
      </w:r>
      <w:proofErr w:type="gramStart"/>
      <w:r w:rsidR="00130329" w:rsidRPr="00DF711C">
        <w:rPr>
          <w:rFonts w:ascii="Calibri" w:eastAsia="Times New Roman" w:hAnsi="Calibri" w:cs="Calibri"/>
          <w:lang w:eastAsia="pt-BR"/>
        </w:rPr>
        <w:t>do(</w:t>
      </w:r>
      <w:proofErr w:type="gramEnd"/>
      <w:r w:rsidR="00130329" w:rsidRPr="00DF711C">
        <w:rPr>
          <w:rFonts w:ascii="Calibri" w:eastAsia="Times New Roman" w:hAnsi="Calibri" w:cs="Calibri"/>
          <w:lang w:eastAsia="pt-BR"/>
        </w:rPr>
        <w:t>a) Presidente</w:t>
      </w:r>
      <w:r w:rsidR="00AB2E64" w:rsidRPr="00DF711C">
        <w:rPr>
          <w:rFonts w:ascii="Calibri" w:eastAsia="Times New Roman" w:hAnsi="Calibri" w:cs="Calibri"/>
          <w:lang w:eastAsia="pt-BR"/>
        </w:rPr>
        <w:t>;</w:t>
      </w:r>
    </w:p>
    <w:p w14:paraId="3882D888" w14:textId="77777777" w:rsidR="00AB2E64" w:rsidRPr="00DF711C" w:rsidRDefault="00AB2E64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02F38286" w14:textId="3524F470" w:rsidR="00AB2E64" w:rsidRPr="00DF711C" w:rsidRDefault="00AB2E64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IX - </w:t>
      </w:r>
      <w:r w:rsidR="00DF711C" w:rsidRPr="00DF711C">
        <w:rPr>
          <w:rFonts w:ascii="Calibri" w:eastAsia="Times New Roman" w:hAnsi="Calibri" w:cs="Calibri"/>
          <w:lang w:eastAsia="pt-BR"/>
        </w:rPr>
        <w:t xml:space="preserve">Outras </w:t>
      </w:r>
      <w:r w:rsidRPr="00DF711C">
        <w:rPr>
          <w:rFonts w:ascii="Calibri" w:eastAsia="Times New Roman" w:hAnsi="Calibri" w:cs="Calibri"/>
          <w:lang w:eastAsia="pt-BR"/>
        </w:rPr>
        <w:t>atividades próprias de comissão organizadora de concurso público.</w:t>
      </w:r>
    </w:p>
    <w:p w14:paraId="31351DAE" w14:textId="77777777" w:rsidR="006E5A84" w:rsidRPr="00DF711C" w:rsidRDefault="006E5A84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4842E3CE" w14:textId="33383779" w:rsidR="00FE22E6" w:rsidRPr="00DF711C" w:rsidRDefault="002C085F" w:rsidP="00DF711C">
      <w:pPr>
        <w:jc w:val="both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Art. 3° </w:t>
      </w:r>
      <w:r w:rsidR="00FE22E6" w:rsidRPr="00DF711C">
        <w:rPr>
          <w:rFonts w:ascii="Calibri" w:eastAsia="Times New Roman" w:hAnsi="Calibri" w:cs="Calibri"/>
          <w:lang w:eastAsia="pt-BR"/>
        </w:rPr>
        <w:t>Homologado o concurso público</w:t>
      </w:r>
      <w:r w:rsidR="00DF711C" w:rsidRPr="00DF711C">
        <w:rPr>
          <w:rFonts w:ascii="Calibri" w:eastAsia="Times New Roman" w:hAnsi="Calibri" w:cs="Calibri"/>
          <w:lang w:eastAsia="pt-BR"/>
        </w:rPr>
        <w:t xml:space="preserve"> de que trata esta Portaria</w:t>
      </w:r>
      <w:r w:rsidR="00FE22E6" w:rsidRPr="00DF711C">
        <w:rPr>
          <w:rFonts w:ascii="Calibri" w:eastAsia="Times New Roman" w:hAnsi="Calibri" w:cs="Calibri"/>
          <w:lang w:eastAsia="pt-BR"/>
        </w:rPr>
        <w:t xml:space="preserve">, a </w:t>
      </w:r>
      <w:r w:rsidR="00DF711C" w:rsidRPr="00DF711C">
        <w:rPr>
          <w:rFonts w:ascii="Calibri" w:eastAsia="Times New Roman" w:hAnsi="Calibri" w:cs="Calibri"/>
          <w:lang w:eastAsia="pt-BR"/>
        </w:rPr>
        <w:t>Comissão de Organização do Concurso Público fica</w:t>
      </w:r>
      <w:r w:rsidR="00FE22E6" w:rsidRPr="00DF711C">
        <w:rPr>
          <w:rFonts w:ascii="Calibri" w:eastAsia="Times New Roman" w:hAnsi="Calibri" w:cs="Calibri"/>
          <w:lang w:eastAsia="pt-BR"/>
        </w:rPr>
        <w:t>rá extinta automaticamente.</w:t>
      </w:r>
    </w:p>
    <w:p w14:paraId="22903FC6" w14:textId="77777777" w:rsidR="00CA3F9C" w:rsidRPr="00DF711C" w:rsidRDefault="00CA3F9C" w:rsidP="00DF711C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12EB53CB" w14:textId="0A933539" w:rsidR="00CA3F9C" w:rsidRPr="00DF711C" w:rsidRDefault="00CA3F9C" w:rsidP="00DF711C">
      <w:pPr>
        <w:pStyle w:val="SombreamentoMdio1-nfase11"/>
        <w:jc w:val="both"/>
        <w:rPr>
          <w:rFonts w:cs="Calibri"/>
          <w:sz w:val="24"/>
          <w:szCs w:val="24"/>
        </w:rPr>
      </w:pPr>
      <w:r w:rsidRPr="00DF711C">
        <w:rPr>
          <w:rFonts w:eastAsia="Times New Roman" w:cs="Calibri"/>
          <w:sz w:val="24"/>
          <w:szCs w:val="24"/>
          <w:lang w:eastAsia="pt-BR"/>
        </w:rPr>
        <w:t xml:space="preserve">Art. </w:t>
      </w:r>
      <w:r w:rsidR="002C085F" w:rsidRPr="00DF711C">
        <w:rPr>
          <w:rFonts w:eastAsia="Times New Roman" w:cs="Calibri"/>
          <w:sz w:val="24"/>
          <w:szCs w:val="24"/>
          <w:lang w:eastAsia="pt-BR"/>
        </w:rPr>
        <w:t>4</w:t>
      </w:r>
      <w:r w:rsidRPr="00DF711C">
        <w:rPr>
          <w:rFonts w:eastAsia="Times New Roman" w:cs="Calibri"/>
          <w:sz w:val="24"/>
          <w:szCs w:val="24"/>
          <w:lang w:eastAsia="pt-BR"/>
        </w:rPr>
        <w:t xml:space="preserve">° </w:t>
      </w:r>
      <w:r w:rsidRPr="00DF711C">
        <w:rPr>
          <w:rFonts w:cs="Calibri"/>
          <w:sz w:val="24"/>
          <w:szCs w:val="24"/>
        </w:rPr>
        <w:t xml:space="preserve">Esta Portaria entra em vigor na data de sua publicação no sítio eletrônico do CAU/BR na Rede Mundial de Computadores (Internet), no endereço </w:t>
      </w:r>
      <w:hyperlink r:id="rId8" w:history="1">
        <w:r w:rsidRPr="00DF711C">
          <w:rPr>
            <w:rStyle w:val="Hyperlink"/>
            <w:rFonts w:cs="Calibri"/>
            <w:color w:val="auto"/>
            <w:sz w:val="24"/>
            <w:szCs w:val="24"/>
            <w:u w:val="none"/>
          </w:rPr>
          <w:t>www.caubr.gov.br</w:t>
        </w:r>
      </w:hyperlink>
      <w:r w:rsidR="001E1A4A" w:rsidRPr="00DF711C">
        <w:rPr>
          <w:rFonts w:cs="Calibri"/>
          <w:sz w:val="24"/>
          <w:szCs w:val="24"/>
        </w:rPr>
        <w:t>.</w:t>
      </w:r>
    </w:p>
    <w:p w14:paraId="2DC8EA39" w14:textId="77777777" w:rsidR="001E1A4A" w:rsidRPr="00DF711C" w:rsidRDefault="001E1A4A" w:rsidP="00DF711C">
      <w:pPr>
        <w:pStyle w:val="SombreamentoMdio1-nfase11"/>
        <w:jc w:val="both"/>
        <w:rPr>
          <w:rFonts w:cs="Calibri"/>
          <w:sz w:val="24"/>
          <w:szCs w:val="24"/>
        </w:rPr>
      </w:pPr>
    </w:p>
    <w:p w14:paraId="63FA6F29" w14:textId="2003F743" w:rsidR="00CA3F9C" w:rsidRPr="00DF711C" w:rsidRDefault="00CA3F9C" w:rsidP="00DF711C">
      <w:pPr>
        <w:jc w:val="center"/>
        <w:rPr>
          <w:rFonts w:ascii="Calibri" w:eastAsia="Times New Roman" w:hAnsi="Calibri" w:cs="Calibri"/>
          <w:lang w:eastAsia="pt-BR"/>
        </w:rPr>
      </w:pPr>
      <w:r w:rsidRPr="00DF711C">
        <w:rPr>
          <w:rFonts w:ascii="Calibri" w:eastAsia="Times New Roman" w:hAnsi="Calibri" w:cs="Calibri"/>
          <w:lang w:eastAsia="pt-BR"/>
        </w:rPr>
        <w:t xml:space="preserve">Brasília, </w:t>
      </w:r>
      <w:r w:rsidR="00DF711C" w:rsidRPr="00DF711C">
        <w:rPr>
          <w:rFonts w:ascii="Calibri" w:eastAsia="Times New Roman" w:hAnsi="Calibri" w:cs="Calibri"/>
          <w:lang w:eastAsia="pt-BR"/>
        </w:rPr>
        <w:t>16</w:t>
      </w:r>
      <w:r w:rsidR="001E1A4A" w:rsidRPr="00DF711C">
        <w:rPr>
          <w:rFonts w:ascii="Calibri" w:eastAsia="Times New Roman" w:hAnsi="Calibri" w:cs="Calibri"/>
          <w:lang w:eastAsia="pt-BR"/>
        </w:rPr>
        <w:t xml:space="preserve"> de </w:t>
      </w:r>
      <w:r w:rsidR="002C085F" w:rsidRPr="00DF711C">
        <w:rPr>
          <w:rFonts w:ascii="Calibri" w:eastAsia="Times New Roman" w:hAnsi="Calibri" w:cs="Calibri"/>
          <w:lang w:eastAsia="pt-BR"/>
        </w:rPr>
        <w:t>janeiro</w:t>
      </w:r>
      <w:r w:rsidR="001E1A4A" w:rsidRPr="00DF711C">
        <w:rPr>
          <w:rFonts w:ascii="Calibri" w:eastAsia="Times New Roman" w:hAnsi="Calibri" w:cs="Calibri"/>
          <w:lang w:eastAsia="pt-BR"/>
        </w:rPr>
        <w:t xml:space="preserve"> de 202</w:t>
      </w:r>
      <w:r w:rsidR="002C085F" w:rsidRPr="00DF711C">
        <w:rPr>
          <w:rFonts w:ascii="Calibri" w:eastAsia="Times New Roman" w:hAnsi="Calibri" w:cs="Calibri"/>
          <w:lang w:eastAsia="pt-BR"/>
        </w:rPr>
        <w:t>3</w:t>
      </w:r>
      <w:r w:rsidRPr="00DF711C">
        <w:rPr>
          <w:rFonts w:ascii="Calibri" w:eastAsia="Times New Roman" w:hAnsi="Calibri" w:cs="Calibri"/>
          <w:lang w:eastAsia="pt-BR"/>
        </w:rPr>
        <w:t>.</w:t>
      </w:r>
    </w:p>
    <w:p w14:paraId="198776AD" w14:textId="77777777" w:rsidR="00CA3F9C" w:rsidRPr="00DF711C" w:rsidRDefault="00CA3F9C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7CE08B35" w14:textId="60575D4F" w:rsidR="00CA3F9C" w:rsidRPr="00DF711C" w:rsidRDefault="00CA3F9C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4A864D87" w14:textId="77777777" w:rsidR="001E1A4A" w:rsidRPr="00DF711C" w:rsidRDefault="001E1A4A" w:rsidP="00DF711C">
      <w:pPr>
        <w:jc w:val="both"/>
        <w:rPr>
          <w:rFonts w:ascii="Calibri" w:eastAsia="Times New Roman" w:hAnsi="Calibri" w:cs="Calibri"/>
          <w:lang w:eastAsia="pt-BR"/>
        </w:rPr>
      </w:pPr>
    </w:p>
    <w:p w14:paraId="62F52DD6" w14:textId="40C16D93" w:rsidR="00694C54" w:rsidRPr="00DF711C" w:rsidRDefault="004363C9" w:rsidP="00DF711C">
      <w:pPr>
        <w:jc w:val="center"/>
        <w:rPr>
          <w:rFonts w:ascii="Calibri" w:eastAsia="Times New Roman" w:hAnsi="Calibri" w:cs="Calibri"/>
          <w:sz w:val="20"/>
          <w:lang w:eastAsia="pt-BR"/>
        </w:rPr>
      </w:pPr>
      <w:r w:rsidRPr="00DF711C">
        <w:rPr>
          <w:rFonts w:ascii="Calibri" w:eastAsia="Times New Roman" w:hAnsi="Calibri" w:cs="Calibri"/>
          <w:sz w:val="20"/>
          <w:lang w:eastAsia="pt-BR"/>
        </w:rPr>
        <w:t>(</w:t>
      </w:r>
      <w:proofErr w:type="gramStart"/>
      <w:r w:rsidRPr="00DF711C">
        <w:rPr>
          <w:rFonts w:ascii="Calibri" w:eastAsia="Times New Roman" w:hAnsi="Calibri" w:cs="Calibri"/>
          <w:sz w:val="20"/>
          <w:lang w:eastAsia="pt-BR"/>
        </w:rPr>
        <w:t>assinado</w:t>
      </w:r>
      <w:proofErr w:type="gramEnd"/>
      <w:r w:rsidRPr="00DF711C">
        <w:rPr>
          <w:rFonts w:ascii="Calibri" w:eastAsia="Times New Roman" w:hAnsi="Calibri" w:cs="Calibri"/>
          <w:sz w:val="20"/>
          <w:lang w:eastAsia="pt-BR"/>
        </w:rPr>
        <w:t xml:space="preserve"> digitalmente)</w:t>
      </w:r>
    </w:p>
    <w:p w14:paraId="72EC5CB5" w14:textId="1DD3A4B2" w:rsidR="001F5B1F" w:rsidRPr="00DF711C" w:rsidRDefault="001F5B1F" w:rsidP="00DF711C">
      <w:pPr>
        <w:pStyle w:val="Textopadro"/>
        <w:jc w:val="center"/>
        <w:rPr>
          <w:rFonts w:ascii="Calibri" w:hAnsi="Calibri" w:cs="Calibri"/>
          <w:b/>
          <w:szCs w:val="24"/>
        </w:rPr>
      </w:pPr>
      <w:r w:rsidRPr="00DF711C">
        <w:rPr>
          <w:rFonts w:ascii="Calibri" w:hAnsi="Calibri" w:cs="Calibri"/>
          <w:b/>
          <w:szCs w:val="24"/>
        </w:rPr>
        <w:t>N</w:t>
      </w:r>
      <w:r w:rsidR="00DF711C">
        <w:rPr>
          <w:rFonts w:ascii="Calibri" w:hAnsi="Calibri" w:cs="Calibri"/>
          <w:b/>
          <w:szCs w:val="24"/>
        </w:rPr>
        <w:t>A</w:t>
      </w:r>
      <w:r w:rsidRPr="00DF711C">
        <w:rPr>
          <w:rFonts w:ascii="Calibri" w:hAnsi="Calibri" w:cs="Calibri"/>
          <w:b/>
          <w:szCs w:val="24"/>
        </w:rPr>
        <w:t>DIA SOMEKH</w:t>
      </w:r>
    </w:p>
    <w:p w14:paraId="70AD7028" w14:textId="77777777" w:rsidR="00D43322" w:rsidRPr="00DF711C" w:rsidRDefault="001F5B1F" w:rsidP="00DF711C">
      <w:pPr>
        <w:jc w:val="center"/>
        <w:rPr>
          <w:rFonts w:ascii="Calibri" w:hAnsi="Calibri" w:cs="Calibri"/>
        </w:rPr>
      </w:pPr>
      <w:r w:rsidRPr="00DF711C">
        <w:rPr>
          <w:rFonts w:ascii="Calibri" w:hAnsi="Calibri" w:cs="Calibri"/>
          <w:bCs/>
        </w:rPr>
        <w:t>Presidente do CAU/BR</w:t>
      </w:r>
    </w:p>
    <w:sectPr w:rsidR="00D43322" w:rsidRPr="00DF711C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1C5E" w14:textId="77777777" w:rsidR="00F90A42" w:rsidRDefault="00F90A42">
      <w:r>
        <w:separator/>
      </w:r>
    </w:p>
  </w:endnote>
  <w:endnote w:type="continuationSeparator" w:id="0">
    <w:p w14:paraId="4DBCF85D" w14:textId="77777777" w:rsidR="00F90A42" w:rsidRDefault="00F9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AC33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1FEDC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EB321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5B9A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21BCC02" wp14:editId="5F6E615C">
          <wp:simplePos x="0" y="0"/>
          <wp:positionH relativeFrom="margin">
            <wp:posOffset>-890905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00194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2039746B" w14:textId="40FE9CF8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571604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5733E4B1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452F8" w14:textId="77777777" w:rsidR="00F90A42" w:rsidRDefault="00F90A42">
      <w:r>
        <w:separator/>
      </w:r>
    </w:p>
  </w:footnote>
  <w:footnote w:type="continuationSeparator" w:id="0">
    <w:p w14:paraId="429703A5" w14:textId="77777777" w:rsidR="00F90A42" w:rsidRDefault="00F9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27BDA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61B512C" wp14:editId="4105F1A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C1395DE" wp14:editId="36691A19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02087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91B109D" wp14:editId="1E594794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0A87"/>
    <w:rsid w:val="000120FA"/>
    <w:rsid w:val="0002485F"/>
    <w:rsid w:val="0003153D"/>
    <w:rsid w:val="00034DBC"/>
    <w:rsid w:val="0004261E"/>
    <w:rsid w:val="00061A2C"/>
    <w:rsid w:val="000739EA"/>
    <w:rsid w:val="000771E3"/>
    <w:rsid w:val="00130329"/>
    <w:rsid w:val="0014269F"/>
    <w:rsid w:val="0015125F"/>
    <w:rsid w:val="0018598F"/>
    <w:rsid w:val="001D7BF0"/>
    <w:rsid w:val="001E1A4A"/>
    <w:rsid w:val="001E2B77"/>
    <w:rsid w:val="001F48F4"/>
    <w:rsid w:val="001F5B1F"/>
    <w:rsid w:val="00204B6A"/>
    <w:rsid w:val="00206077"/>
    <w:rsid w:val="00221707"/>
    <w:rsid w:val="002678C7"/>
    <w:rsid w:val="00270736"/>
    <w:rsid w:val="00281A67"/>
    <w:rsid w:val="002A2B19"/>
    <w:rsid w:val="002B65CF"/>
    <w:rsid w:val="002C085F"/>
    <w:rsid w:val="002C32A2"/>
    <w:rsid w:val="002D6415"/>
    <w:rsid w:val="002F01DA"/>
    <w:rsid w:val="00305619"/>
    <w:rsid w:val="00313D21"/>
    <w:rsid w:val="00317C1A"/>
    <w:rsid w:val="0033657D"/>
    <w:rsid w:val="00342F46"/>
    <w:rsid w:val="00344562"/>
    <w:rsid w:val="00371958"/>
    <w:rsid w:val="003868C8"/>
    <w:rsid w:val="003C00CE"/>
    <w:rsid w:val="003F0C5B"/>
    <w:rsid w:val="003F61BE"/>
    <w:rsid w:val="00406516"/>
    <w:rsid w:val="00417EE3"/>
    <w:rsid w:val="004363C9"/>
    <w:rsid w:val="004741EF"/>
    <w:rsid w:val="004951C8"/>
    <w:rsid w:val="00497C3B"/>
    <w:rsid w:val="004F13F5"/>
    <w:rsid w:val="0051127B"/>
    <w:rsid w:val="00571604"/>
    <w:rsid w:val="00587696"/>
    <w:rsid w:val="005B290A"/>
    <w:rsid w:val="005B304B"/>
    <w:rsid w:val="005E3CAE"/>
    <w:rsid w:val="00614476"/>
    <w:rsid w:val="00631487"/>
    <w:rsid w:val="00646E40"/>
    <w:rsid w:val="006563D8"/>
    <w:rsid w:val="00694C54"/>
    <w:rsid w:val="006A0505"/>
    <w:rsid w:val="006D4FAE"/>
    <w:rsid w:val="006D5E60"/>
    <w:rsid w:val="006E5A84"/>
    <w:rsid w:val="006E6236"/>
    <w:rsid w:val="00715BFD"/>
    <w:rsid w:val="007454C2"/>
    <w:rsid w:val="00745B20"/>
    <w:rsid w:val="007A3199"/>
    <w:rsid w:val="007D3003"/>
    <w:rsid w:val="007D3C00"/>
    <w:rsid w:val="00812212"/>
    <w:rsid w:val="00814FE2"/>
    <w:rsid w:val="00834E01"/>
    <w:rsid w:val="00847A54"/>
    <w:rsid w:val="008618C1"/>
    <w:rsid w:val="008828D8"/>
    <w:rsid w:val="00892FAD"/>
    <w:rsid w:val="008A2A3A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706B1"/>
    <w:rsid w:val="009775D2"/>
    <w:rsid w:val="009921E4"/>
    <w:rsid w:val="009955E6"/>
    <w:rsid w:val="009A07A4"/>
    <w:rsid w:val="009D07DD"/>
    <w:rsid w:val="009F0A66"/>
    <w:rsid w:val="00A35922"/>
    <w:rsid w:val="00A60F6B"/>
    <w:rsid w:val="00A651B0"/>
    <w:rsid w:val="00A66FFE"/>
    <w:rsid w:val="00A71DAB"/>
    <w:rsid w:val="00A778CD"/>
    <w:rsid w:val="00A83EC4"/>
    <w:rsid w:val="00AB2E64"/>
    <w:rsid w:val="00AB4DF8"/>
    <w:rsid w:val="00AE4D79"/>
    <w:rsid w:val="00B00802"/>
    <w:rsid w:val="00B04516"/>
    <w:rsid w:val="00B14A8A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937C0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D3A20"/>
    <w:rsid w:val="00CD5CF4"/>
    <w:rsid w:val="00D0693B"/>
    <w:rsid w:val="00D12704"/>
    <w:rsid w:val="00D155C0"/>
    <w:rsid w:val="00D17258"/>
    <w:rsid w:val="00D22A3B"/>
    <w:rsid w:val="00D43322"/>
    <w:rsid w:val="00D87952"/>
    <w:rsid w:val="00D92167"/>
    <w:rsid w:val="00DD5351"/>
    <w:rsid w:val="00DF33A9"/>
    <w:rsid w:val="00DF711C"/>
    <w:rsid w:val="00E52347"/>
    <w:rsid w:val="00E731B7"/>
    <w:rsid w:val="00E84EAA"/>
    <w:rsid w:val="00EB09CD"/>
    <w:rsid w:val="00EB1AA0"/>
    <w:rsid w:val="00EB1AD4"/>
    <w:rsid w:val="00ED35D1"/>
    <w:rsid w:val="00EE1EA4"/>
    <w:rsid w:val="00EF18AA"/>
    <w:rsid w:val="00EF6B32"/>
    <w:rsid w:val="00F04F5F"/>
    <w:rsid w:val="00F22BCB"/>
    <w:rsid w:val="00F25B28"/>
    <w:rsid w:val="00F34C78"/>
    <w:rsid w:val="00F367BC"/>
    <w:rsid w:val="00F55C9A"/>
    <w:rsid w:val="00F90A42"/>
    <w:rsid w:val="00FE06BE"/>
    <w:rsid w:val="00FE22E6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0f6165"/>
    </o:shapedefaults>
    <o:shapelayout v:ext="edit">
      <o:idmap v:ext="edit" data="1"/>
    </o:shapelayout>
  </w:shapeDefaults>
  <w:decimalSymbol w:val=","/>
  <w:listSeparator w:val=";"/>
  <w14:docId w14:val="34C6DEC9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dro">
    <w:name w:val="Texto padrão"/>
    <w:basedOn w:val="Normal"/>
    <w:rsid w:val="001F5B1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50E5-55BE-438A-BE4C-09C1B787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3311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Ricardo de Freitas Frateschi Junior</cp:lastModifiedBy>
  <cp:revision>3</cp:revision>
  <cp:lastPrinted>2020-07-27T18:28:00Z</cp:lastPrinted>
  <dcterms:created xsi:type="dcterms:W3CDTF">2023-01-16T19:55:00Z</dcterms:created>
  <dcterms:modified xsi:type="dcterms:W3CDTF">2023-01-16T21:06:00Z</dcterms:modified>
</cp:coreProperties>
</file>