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8103F" w14:textId="77777777" w:rsidR="00FE7545" w:rsidRPr="00EC5361" w:rsidRDefault="00FE7545" w:rsidP="00EC5361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0880EF45" w14:textId="5818DEDF" w:rsidR="00794C30" w:rsidRPr="00EC5361" w:rsidRDefault="00794C30" w:rsidP="00EC5361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color w:val="auto"/>
          <w:sz w:val="24"/>
          <w:szCs w:val="24"/>
          <w:lang w:eastAsia="pt-BR"/>
        </w:rPr>
      </w:pPr>
      <w:r w:rsidRPr="00EC5361">
        <w:rPr>
          <w:rFonts w:ascii="Calibri" w:hAnsi="Calibri" w:cs="Calibri"/>
          <w:b/>
          <w:color w:val="auto"/>
          <w:sz w:val="24"/>
          <w:szCs w:val="24"/>
        </w:rPr>
        <w:t>PORTARIA PRES N°</w:t>
      </w:r>
      <w:r w:rsidR="000350F5" w:rsidRPr="00EC5361">
        <w:rPr>
          <w:rFonts w:ascii="Calibri" w:hAnsi="Calibri" w:cs="Calibri"/>
          <w:b/>
          <w:color w:val="auto"/>
          <w:sz w:val="24"/>
          <w:szCs w:val="24"/>
        </w:rPr>
        <w:t xml:space="preserve"> 405</w:t>
      </w:r>
      <w:r w:rsidRPr="00EC5361">
        <w:rPr>
          <w:rFonts w:ascii="Calibri" w:hAnsi="Calibri" w:cs="Calibri"/>
          <w:b/>
          <w:color w:val="auto"/>
          <w:sz w:val="24"/>
          <w:szCs w:val="24"/>
        </w:rPr>
        <w:t xml:space="preserve">, DE </w:t>
      </w:r>
      <w:r w:rsidR="000350F5" w:rsidRPr="00EC5361">
        <w:rPr>
          <w:rFonts w:ascii="Calibri" w:hAnsi="Calibri" w:cs="Calibri"/>
          <w:b/>
          <w:color w:val="auto"/>
          <w:sz w:val="24"/>
          <w:szCs w:val="24"/>
        </w:rPr>
        <w:t xml:space="preserve"> 23</w:t>
      </w:r>
      <w:r w:rsidR="00D663EA" w:rsidRPr="00EC5361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EC5361">
        <w:rPr>
          <w:rFonts w:ascii="Calibri" w:hAnsi="Calibri" w:cs="Calibri"/>
          <w:b/>
          <w:color w:val="auto"/>
          <w:sz w:val="24"/>
          <w:szCs w:val="24"/>
        </w:rPr>
        <w:t xml:space="preserve">DE </w:t>
      </w:r>
      <w:r w:rsidR="00D631B1" w:rsidRPr="00EC5361">
        <w:rPr>
          <w:rFonts w:ascii="Calibri" w:hAnsi="Calibri" w:cs="Calibri"/>
          <w:b/>
          <w:color w:val="auto"/>
          <w:sz w:val="24"/>
          <w:szCs w:val="24"/>
        </w:rPr>
        <w:t>MARÇO</w:t>
      </w:r>
      <w:r w:rsidRPr="00EC5361">
        <w:rPr>
          <w:rFonts w:ascii="Calibri" w:hAnsi="Calibri" w:cs="Calibri"/>
          <w:b/>
          <w:color w:val="auto"/>
          <w:sz w:val="24"/>
          <w:szCs w:val="24"/>
        </w:rPr>
        <w:t xml:space="preserve"> DE 202</w:t>
      </w:r>
      <w:r w:rsidR="00D631B1" w:rsidRPr="00EC5361">
        <w:rPr>
          <w:rFonts w:ascii="Calibri" w:hAnsi="Calibri" w:cs="Calibri"/>
          <w:b/>
          <w:color w:val="auto"/>
          <w:sz w:val="24"/>
          <w:szCs w:val="24"/>
        </w:rPr>
        <w:t>2</w:t>
      </w:r>
    </w:p>
    <w:p w14:paraId="5567D260" w14:textId="3AA509AE" w:rsidR="00794C30" w:rsidRPr="00EC5361" w:rsidRDefault="00794C30" w:rsidP="00EC5361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sz w:val="24"/>
          <w:szCs w:val="24"/>
        </w:rPr>
      </w:pPr>
    </w:p>
    <w:p w14:paraId="7DACC70E" w14:textId="77777777" w:rsidR="00FE7545" w:rsidRPr="00EC5361" w:rsidRDefault="00FE7545" w:rsidP="00EC5361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sz w:val="24"/>
          <w:szCs w:val="24"/>
        </w:rPr>
      </w:pPr>
    </w:p>
    <w:p w14:paraId="0AFEA271" w14:textId="08470F6E" w:rsidR="00794C30" w:rsidRPr="00EC5361" w:rsidRDefault="00F51733" w:rsidP="00EC5361">
      <w:pPr>
        <w:pStyle w:val="NormalWeb"/>
        <w:spacing w:beforeLines="0" w:afterLines="0"/>
        <w:ind w:left="4253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bookmarkStart w:id="0" w:name="_GoBack"/>
      <w:r w:rsidRPr="00EC5361">
        <w:rPr>
          <w:rFonts w:ascii="Calibri" w:eastAsia="Times New Roman" w:hAnsi="Calibri" w:cs="Calibri"/>
          <w:sz w:val="24"/>
          <w:szCs w:val="24"/>
          <w:lang w:eastAsia="pt-BR"/>
        </w:rPr>
        <w:t xml:space="preserve">Institui a </w:t>
      </w:r>
      <w:r w:rsidR="00D631B1" w:rsidRPr="00EC5361">
        <w:rPr>
          <w:rFonts w:ascii="Calibri" w:eastAsia="Times New Roman" w:hAnsi="Calibri" w:cs="Calibri"/>
          <w:sz w:val="24"/>
          <w:szCs w:val="24"/>
          <w:lang w:eastAsia="pt-BR"/>
        </w:rPr>
        <w:t>Comissão Julgadora do I Concurso Público Nacional de Fotografias do Conselho de Arquitetura e Urbanismo do Brasil (CONCURSO N</w:t>
      </w:r>
      <w:r w:rsidR="00EC5361" w:rsidRPr="00EC5361">
        <w:rPr>
          <w:rFonts w:ascii="Calibri" w:eastAsia="Times New Roman" w:hAnsi="Calibri" w:cs="Calibri"/>
          <w:sz w:val="24"/>
          <w:szCs w:val="24"/>
          <w:lang w:eastAsia="pt-BR"/>
        </w:rPr>
        <w:t>°</w:t>
      </w:r>
      <w:r w:rsidR="00D631B1" w:rsidRPr="00EC5361">
        <w:rPr>
          <w:rFonts w:ascii="Calibri" w:eastAsia="Times New Roman" w:hAnsi="Calibri" w:cs="Calibri"/>
          <w:sz w:val="24"/>
          <w:szCs w:val="24"/>
          <w:lang w:eastAsia="pt-BR"/>
        </w:rPr>
        <w:t xml:space="preserve"> 1/2022)</w:t>
      </w:r>
      <w:r w:rsidR="002D4864" w:rsidRPr="00EC5361">
        <w:rPr>
          <w:rFonts w:ascii="Calibri" w:eastAsia="Times New Roman" w:hAnsi="Calibri" w:cs="Calibri"/>
          <w:sz w:val="24"/>
          <w:szCs w:val="24"/>
          <w:lang w:eastAsia="pt-BR"/>
        </w:rPr>
        <w:t>, designa membros para sua composição e dá outras providências</w:t>
      </w:r>
      <w:r w:rsidR="00794C30" w:rsidRPr="00EC5361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bookmarkEnd w:id="0"/>
    <w:p w14:paraId="65AA7C4D" w14:textId="77777777" w:rsidR="00794C30" w:rsidRPr="00EC5361" w:rsidRDefault="00794C30" w:rsidP="00EC5361">
      <w:pPr>
        <w:pStyle w:val="NormalWeb"/>
        <w:spacing w:beforeLines="0" w:afterLines="0"/>
        <w:ind w:left="4253"/>
        <w:jc w:val="both"/>
        <w:rPr>
          <w:rFonts w:ascii="Calibri" w:hAnsi="Calibri" w:cs="Calibri"/>
          <w:strike/>
          <w:sz w:val="24"/>
          <w:szCs w:val="24"/>
        </w:rPr>
      </w:pPr>
    </w:p>
    <w:p w14:paraId="379551DB" w14:textId="77777777" w:rsidR="00692406" w:rsidRPr="00EC5361" w:rsidRDefault="00692406" w:rsidP="00EC5361">
      <w:pPr>
        <w:pStyle w:val="NormalWeb"/>
        <w:spacing w:beforeLines="0" w:afterLines="0"/>
        <w:ind w:left="4253"/>
        <w:jc w:val="both"/>
        <w:rPr>
          <w:rFonts w:ascii="Calibri" w:hAnsi="Calibri" w:cs="Calibri"/>
          <w:strike/>
          <w:sz w:val="24"/>
          <w:szCs w:val="24"/>
        </w:rPr>
      </w:pPr>
    </w:p>
    <w:p w14:paraId="22A46CA7" w14:textId="77777777" w:rsidR="002D4864" w:rsidRPr="00EC5361" w:rsidRDefault="002D4864" w:rsidP="00EC5361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EC5361">
        <w:rPr>
          <w:rFonts w:ascii="Calibri" w:hAnsi="Calibri" w:cs="Calibri"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160 do Regimento Interno aprovado pela Deliberação Plenária DPOBR n° 0065- 05/2017, de 28 de abril de 2017, e instituído pela Resolução CAU/BR n° 139, de 28 de abril de 2017;</w:t>
      </w:r>
    </w:p>
    <w:p w14:paraId="18E90342" w14:textId="77777777" w:rsidR="002D4864" w:rsidRPr="00EC5361" w:rsidRDefault="002D4864" w:rsidP="00EC5361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55F26C7F" w14:textId="11945977" w:rsidR="00F17188" w:rsidRPr="00EC5361" w:rsidRDefault="00F17188" w:rsidP="00EC5361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EC5361">
        <w:rPr>
          <w:rFonts w:ascii="Calibri" w:hAnsi="Calibri" w:cs="Calibri"/>
          <w:sz w:val="24"/>
          <w:szCs w:val="24"/>
        </w:rPr>
        <w:t xml:space="preserve">Considerando o </w:t>
      </w:r>
      <w:r w:rsidR="00572001" w:rsidRPr="00EC5361">
        <w:rPr>
          <w:rFonts w:ascii="Calibri" w:hAnsi="Calibri" w:cs="Calibri"/>
          <w:sz w:val="24"/>
          <w:szCs w:val="24"/>
        </w:rPr>
        <w:t>Memorando n</w:t>
      </w:r>
      <w:r w:rsidR="00EC5361" w:rsidRPr="00EC5361">
        <w:rPr>
          <w:rFonts w:ascii="Calibri" w:hAnsi="Calibri" w:cs="Calibri"/>
          <w:sz w:val="24"/>
          <w:szCs w:val="24"/>
        </w:rPr>
        <w:t>°</w:t>
      </w:r>
      <w:r w:rsidR="00572001" w:rsidRPr="00EC5361">
        <w:rPr>
          <w:rFonts w:ascii="Calibri" w:hAnsi="Calibri" w:cs="Calibri"/>
          <w:sz w:val="24"/>
          <w:szCs w:val="24"/>
        </w:rPr>
        <w:t xml:space="preserve"> 002/2022</w:t>
      </w:r>
      <w:r w:rsidR="00B06B7F" w:rsidRPr="00EC5361">
        <w:rPr>
          <w:rFonts w:ascii="Calibri" w:hAnsi="Calibri" w:cs="Calibri"/>
          <w:sz w:val="24"/>
          <w:szCs w:val="24"/>
        </w:rPr>
        <w:t xml:space="preserve"> – CTRED</w:t>
      </w:r>
      <w:r w:rsidR="00FF040F" w:rsidRPr="00EC5361">
        <w:rPr>
          <w:rFonts w:ascii="Calibri" w:hAnsi="Calibri" w:cs="Calibri"/>
          <w:sz w:val="24"/>
          <w:szCs w:val="24"/>
        </w:rPr>
        <w:t>, da Comissão Temporária de Raça, Equidade e Diversidade</w:t>
      </w:r>
      <w:r w:rsidR="00B06B7F" w:rsidRPr="00EC5361">
        <w:rPr>
          <w:rFonts w:ascii="Calibri" w:hAnsi="Calibri" w:cs="Calibri"/>
          <w:sz w:val="24"/>
          <w:szCs w:val="24"/>
        </w:rPr>
        <w:t xml:space="preserve">, </w:t>
      </w:r>
      <w:r w:rsidR="00FF040F" w:rsidRPr="00EC5361">
        <w:rPr>
          <w:rFonts w:ascii="Calibri" w:hAnsi="Calibri" w:cs="Calibri"/>
          <w:sz w:val="24"/>
          <w:szCs w:val="24"/>
        </w:rPr>
        <w:t xml:space="preserve">de 7 de março de 2022, </w:t>
      </w:r>
      <w:r w:rsidR="00731107" w:rsidRPr="00EC5361">
        <w:rPr>
          <w:rFonts w:ascii="Calibri" w:hAnsi="Calibri" w:cs="Calibri"/>
          <w:sz w:val="24"/>
          <w:szCs w:val="24"/>
        </w:rPr>
        <w:t>que encaminha à Presidência proposta de Concurso Público Nacional de Fotografias, com o tema “</w:t>
      </w:r>
      <w:r w:rsidR="00731107" w:rsidRPr="00EC5361">
        <w:rPr>
          <w:rFonts w:ascii="Calibri" w:hAnsi="Calibri" w:cs="Calibri"/>
          <w:i/>
          <w:iCs/>
          <w:sz w:val="24"/>
          <w:szCs w:val="24"/>
        </w:rPr>
        <w:t>Arquitetura e Urbanismo como instrumento de transformação social</w:t>
      </w:r>
      <w:r w:rsidR="00731107" w:rsidRPr="00EC5361">
        <w:rPr>
          <w:rFonts w:ascii="Calibri" w:hAnsi="Calibri" w:cs="Calibri"/>
          <w:sz w:val="24"/>
          <w:szCs w:val="24"/>
        </w:rPr>
        <w:t>”</w:t>
      </w:r>
      <w:r w:rsidR="006E045B" w:rsidRPr="00EC5361">
        <w:rPr>
          <w:rFonts w:ascii="Calibri" w:hAnsi="Calibri" w:cs="Calibri"/>
          <w:sz w:val="24"/>
          <w:szCs w:val="24"/>
        </w:rPr>
        <w:t>, sugerindo que a sua primeira edição seja voltada ao público feminino como política afirmativa e em razão do mês de março (mês internacional da mulher)</w:t>
      </w:r>
      <w:r w:rsidR="002E6095" w:rsidRPr="00EC5361">
        <w:rPr>
          <w:rFonts w:ascii="Calibri" w:hAnsi="Calibri" w:cs="Calibri"/>
          <w:sz w:val="24"/>
          <w:szCs w:val="24"/>
        </w:rPr>
        <w:t xml:space="preserve">; </w:t>
      </w:r>
      <w:r w:rsidR="00731107" w:rsidRPr="00EC5361">
        <w:rPr>
          <w:rFonts w:ascii="Calibri" w:hAnsi="Calibri" w:cs="Calibri"/>
          <w:sz w:val="24"/>
          <w:szCs w:val="24"/>
        </w:rPr>
        <w:t>e solicita que a matéria seja</w:t>
      </w:r>
      <w:r w:rsidR="003856B5" w:rsidRPr="00EC5361">
        <w:rPr>
          <w:rFonts w:ascii="Calibri" w:hAnsi="Calibri" w:cs="Calibri"/>
          <w:sz w:val="24"/>
          <w:szCs w:val="24"/>
        </w:rPr>
        <w:t xml:space="preserve"> encaminhada ao</w:t>
      </w:r>
      <w:r w:rsidR="00731107" w:rsidRPr="00EC5361">
        <w:rPr>
          <w:rFonts w:ascii="Calibri" w:hAnsi="Calibri" w:cs="Calibri"/>
          <w:sz w:val="24"/>
          <w:szCs w:val="24"/>
        </w:rPr>
        <w:t xml:space="preserve"> Conselho Diretor</w:t>
      </w:r>
      <w:r w:rsidR="003856B5" w:rsidRPr="00EC5361">
        <w:rPr>
          <w:rFonts w:ascii="Calibri" w:hAnsi="Calibri" w:cs="Calibri"/>
          <w:sz w:val="24"/>
          <w:szCs w:val="24"/>
        </w:rPr>
        <w:t xml:space="preserve"> para manifestação;</w:t>
      </w:r>
    </w:p>
    <w:p w14:paraId="3DE60776" w14:textId="77777777" w:rsidR="00F17188" w:rsidRPr="00EC5361" w:rsidRDefault="00F17188" w:rsidP="00EC5361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71D8B94D" w14:textId="39DD2090" w:rsidR="002D4864" w:rsidRPr="00EC5361" w:rsidRDefault="002D4864" w:rsidP="00EC5361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EC5361">
        <w:rPr>
          <w:rFonts w:ascii="Calibri" w:hAnsi="Calibri" w:cs="Calibri"/>
          <w:sz w:val="24"/>
          <w:szCs w:val="24"/>
        </w:rPr>
        <w:t xml:space="preserve">Considerando a expedição da </w:t>
      </w:r>
      <w:r w:rsidR="00F5422E" w:rsidRPr="00EC5361">
        <w:rPr>
          <w:rFonts w:ascii="Calibri" w:hAnsi="Calibri" w:cs="Calibri"/>
          <w:sz w:val="24"/>
          <w:szCs w:val="24"/>
        </w:rPr>
        <w:t>Deliberação n</w:t>
      </w:r>
      <w:r w:rsidR="00EC5361" w:rsidRPr="00EC5361">
        <w:rPr>
          <w:rFonts w:ascii="Calibri" w:hAnsi="Calibri" w:cs="Calibri"/>
          <w:sz w:val="24"/>
          <w:szCs w:val="24"/>
        </w:rPr>
        <w:t>°</w:t>
      </w:r>
      <w:r w:rsidRPr="00EC5361">
        <w:rPr>
          <w:rFonts w:ascii="Calibri" w:hAnsi="Calibri" w:cs="Calibri"/>
          <w:sz w:val="24"/>
          <w:szCs w:val="24"/>
        </w:rPr>
        <w:t xml:space="preserve"> </w:t>
      </w:r>
      <w:r w:rsidR="00A52A4F" w:rsidRPr="00EC5361">
        <w:rPr>
          <w:rFonts w:ascii="Calibri" w:hAnsi="Calibri" w:cs="Calibri"/>
          <w:sz w:val="24"/>
          <w:szCs w:val="24"/>
        </w:rPr>
        <w:t>05</w:t>
      </w:r>
      <w:r w:rsidRPr="00EC5361">
        <w:rPr>
          <w:rFonts w:ascii="Calibri" w:hAnsi="Calibri" w:cs="Calibri"/>
          <w:sz w:val="24"/>
          <w:szCs w:val="24"/>
        </w:rPr>
        <w:t>/202</w:t>
      </w:r>
      <w:r w:rsidR="00A52A4F" w:rsidRPr="00EC5361">
        <w:rPr>
          <w:rFonts w:ascii="Calibri" w:hAnsi="Calibri" w:cs="Calibri"/>
          <w:sz w:val="24"/>
          <w:szCs w:val="24"/>
        </w:rPr>
        <w:t>2</w:t>
      </w:r>
      <w:r w:rsidRPr="00EC5361">
        <w:rPr>
          <w:rFonts w:ascii="Calibri" w:hAnsi="Calibri" w:cs="Calibri"/>
          <w:sz w:val="24"/>
          <w:szCs w:val="24"/>
        </w:rPr>
        <w:t xml:space="preserve"> – CD-CAU/BR, de 1</w:t>
      </w:r>
      <w:r w:rsidR="00FF7E55" w:rsidRPr="00EC5361">
        <w:rPr>
          <w:rFonts w:ascii="Calibri" w:hAnsi="Calibri" w:cs="Calibri"/>
          <w:sz w:val="24"/>
          <w:szCs w:val="24"/>
        </w:rPr>
        <w:t>1</w:t>
      </w:r>
      <w:r w:rsidRPr="00EC5361">
        <w:rPr>
          <w:rFonts w:ascii="Calibri" w:hAnsi="Calibri" w:cs="Calibri"/>
          <w:sz w:val="24"/>
          <w:szCs w:val="24"/>
        </w:rPr>
        <w:t xml:space="preserve"> de </w:t>
      </w:r>
      <w:r w:rsidR="00FF7E55" w:rsidRPr="00EC5361">
        <w:rPr>
          <w:rFonts w:ascii="Calibri" w:hAnsi="Calibri" w:cs="Calibri"/>
          <w:sz w:val="24"/>
          <w:szCs w:val="24"/>
        </w:rPr>
        <w:t>março</w:t>
      </w:r>
      <w:r w:rsidRPr="00EC5361">
        <w:rPr>
          <w:rFonts w:ascii="Calibri" w:hAnsi="Calibri" w:cs="Calibri"/>
          <w:sz w:val="24"/>
          <w:szCs w:val="24"/>
        </w:rPr>
        <w:t xml:space="preserve"> de 202</w:t>
      </w:r>
      <w:r w:rsidR="00FF7E55" w:rsidRPr="00EC5361">
        <w:rPr>
          <w:rFonts w:ascii="Calibri" w:hAnsi="Calibri" w:cs="Calibri"/>
          <w:sz w:val="24"/>
          <w:szCs w:val="24"/>
        </w:rPr>
        <w:t>2</w:t>
      </w:r>
      <w:r w:rsidRPr="00EC5361">
        <w:rPr>
          <w:rFonts w:ascii="Calibri" w:hAnsi="Calibri" w:cs="Calibri"/>
          <w:sz w:val="24"/>
          <w:szCs w:val="24"/>
        </w:rPr>
        <w:t xml:space="preserve">, que </w:t>
      </w:r>
      <w:r w:rsidR="0066217E" w:rsidRPr="00EC5361">
        <w:rPr>
          <w:rFonts w:ascii="Calibri" w:hAnsi="Calibri" w:cs="Calibri"/>
          <w:sz w:val="24"/>
          <w:szCs w:val="24"/>
        </w:rPr>
        <w:t xml:space="preserve">toma conhecimento e </w:t>
      </w:r>
      <w:r w:rsidR="00F10AF7" w:rsidRPr="00EC5361">
        <w:rPr>
          <w:rFonts w:ascii="Calibri" w:hAnsi="Calibri" w:cs="Calibri"/>
          <w:sz w:val="24"/>
          <w:szCs w:val="24"/>
        </w:rPr>
        <w:t>apoia</w:t>
      </w:r>
      <w:r w:rsidRPr="00EC5361">
        <w:rPr>
          <w:rFonts w:ascii="Calibri" w:hAnsi="Calibri" w:cs="Calibri"/>
          <w:sz w:val="24"/>
          <w:szCs w:val="24"/>
        </w:rPr>
        <w:t xml:space="preserve"> a </w:t>
      </w:r>
      <w:r w:rsidR="00F17188" w:rsidRPr="00EC5361">
        <w:rPr>
          <w:rFonts w:ascii="Calibri" w:hAnsi="Calibri" w:cs="Calibri"/>
          <w:sz w:val="24"/>
          <w:szCs w:val="24"/>
        </w:rPr>
        <w:t xml:space="preserve">realização do </w:t>
      </w:r>
      <w:r w:rsidR="003856B5" w:rsidRPr="00EC5361">
        <w:rPr>
          <w:rFonts w:ascii="Calibri" w:hAnsi="Calibri" w:cs="Calibri"/>
          <w:sz w:val="24"/>
          <w:szCs w:val="24"/>
        </w:rPr>
        <w:t>referido concurso</w:t>
      </w:r>
      <w:r w:rsidR="00F17188" w:rsidRPr="00EC5361">
        <w:rPr>
          <w:rFonts w:ascii="Calibri" w:hAnsi="Calibri" w:cs="Calibri"/>
          <w:sz w:val="24"/>
          <w:szCs w:val="24"/>
        </w:rPr>
        <w:t>;</w:t>
      </w:r>
    </w:p>
    <w:p w14:paraId="00048C72" w14:textId="77777777" w:rsidR="002D4864" w:rsidRPr="00EC5361" w:rsidRDefault="002D4864" w:rsidP="00EC5361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049EB956" w14:textId="1BF2E75C" w:rsidR="00BB6D87" w:rsidRPr="00EC5361" w:rsidRDefault="002D4864" w:rsidP="00EC5361">
      <w:pPr>
        <w:pStyle w:val="Default"/>
        <w:jc w:val="both"/>
        <w:rPr>
          <w:rFonts w:ascii="Calibri" w:hAnsi="Calibri" w:cs="Calibri"/>
        </w:rPr>
      </w:pPr>
      <w:r w:rsidRPr="00EC5361">
        <w:rPr>
          <w:rFonts w:ascii="Calibri" w:hAnsi="Calibri" w:cs="Calibri"/>
          <w:color w:val="auto"/>
        </w:rPr>
        <w:t xml:space="preserve">Considerando a expedição do Edital n° </w:t>
      </w:r>
      <w:r w:rsidR="00A10DAE" w:rsidRPr="00EC5361">
        <w:rPr>
          <w:rFonts w:ascii="Calibri" w:hAnsi="Calibri" w:cs="Calibri"/>
          <w:color w:val="auto"/>
        </w:rPr>
        <w:t>1</w:t>
      </w:r>
      <w:r w:rsidRPr="00EC5361">
        <w:rPr>
          <w:rFonts w:ascii="Calibri" w:hAnsi="Calibri" w:cs="Calibri"/>
          <w:color w:val="auto"/>
        </w:rPr>
        <w:t>/202</w:t>
      </w:r>
      <w:r w:rsidR="00A10DAE" w:rsidRPr="00EC5361">
        <w:rPr>
          <w:rFonts w:ascii="Calibri" w:hAnsi="Calibri" w:cs="Calibri"/>
          <w:color w:val="auto"/>
        </w:rPr>
        <w:t>2</w:t>
      </w:r>
      <w:r w:rsidRPr="00EC5361">
        <w:rPr>
          <w:rFonts w:ascii="Calibri" w:hAnsi="Calibri" w:cs="Calibri"/>
          <w:color w:val="auto"/>
        </w:rPr>
        <w:t xml:space="preserve"> </w:t>
      </w:r>
      <w:r w:rsidR="00415D10" w:rsidRPr="00EC5361">
        <w:rPr>
          <w:rFonts w:ascii="Calibri" w:hAnsi="Calibri" w:cs="Calibri"/>
          <w:color w:val="auto"/>
        </w:rPr>
        <w:t>(Processo Administrativo NUP n</w:t>
      </w:r>
      <w:r w:rsidR="00EC5361" w:rsidRPr="00EC5361">
        <w:rPr>
          <w:rFonts w:ascii="Calibri" w:hAnsi="Calibri" w:cs="Calibri"/>
          <w:color w:val="auto"/>
        </w:rPr>
        <w:t>°</w:t>
      </w:r>
      <w:r w:rsidR="00415D10" w:rsidRPr="00EC5361">
        <w:rPr>
          <w:rFonts w:ascii="Calibri" w:hAnsi="Calibri" w:cs="Calibri"/>
          <w:color w:val="auto"/>
        </w:rPr>
        <w:t xml:space="preserve"> 00146.000625/2022-31), </w:t>
      </w:r>
      <w:r w:rsidR="00EC5361" w:rsidRPr="00EC5361">
        <w:rPr>
          <w:rFonts w:ascii="Calibri" w:hAnsi="Calibri" w:cs="Calibri"/>
          <w:color w:val="auto"/>
        </w:rPr>
        <w:t xml:space="preserve">que trata da </w:t>
      </w:r>
      <w:r w:rsidR="0085065A" w:rsidRPr="00EC5361">
        <w:rPr>
          <w:rFonts w:ascii="Calibri" w:hAnsi="Calibri" w:cs="Calibri"/>
        </w:rPr>
        <w:t>p</w:t>
      </w:r>
      <w:r w:rsidR="00BB6D87" w:rsidRPr="00EC5361">
        <w:rPr>
          <w:rFonts w:ascii="Calibri" w:hAnsi="Calibri" w:cs="Calibri"/>
        </w:rPr>
        <w:t xml:space="preserve">remiação de fotografias voltada para mulheres, </w:t>
      </w:r>
      <w:r w:rsidR="00EC5361" w:rsidRPr="00EC5361">
        <w:rPr>
          <w:rFonts w:ascii="Calibri" w:hAnsi="Calibri" w:cs="Calibri"/>
        </w:rPr>
        <w:t>por meio</w:t>
      </w:r>
      <w:r w:rsidR="00BB6D87" w:rsidRPr="00EC5361">
        <w:rPr>
          <w:rFonts w:ascii="Calibri" w:hAnsi="Calibri" w:cs="Calibri"/>
        </w:rPr>
        <w:t xml:space="preserve"> de concurso público de abrangência nacional, com o tema “</w:t>
      </w:r>
      <w:r w:rsidR="00BB6D87" w:rsidRPr="00EC5361">
        <w:rPr>
          <w:rFonts w:ascii="Calibri" w:hAnsi="Calibri" w:cs="Calibri"/>
          <w:i/>
          <w:iCs/>
        </w:rPr>
        <w:t>Arquitetura e Urbanismo como instrumento de transformação social</w:t>
      </w:r>
      <w:r w:rsidR="00BB6D87" w:rsidRPr="00EC5361">
        <w:rPr>
          <w:rFonts w:ascii="Calibri" w:hAnsi="Calibri" w:cs="Calibri"/>
        </w:rPr>
        <w:t>”, visando a ampliação do banco de imagens do Conselho com imagens que retratam o contexto brasileiro e suas diversidades identitárias, culturais, regionais e arquitetônicas;</w:t>
      </w:r>
    </w:p>
    <w:p w14:paraId="13514186" w14:textId="77777777" w:rsidR="00BB6D87" w:rsidRPr="00EC5361" w:rsidRDefault="00BB6D87" w:rsidP="00EC5361">
      <w:pPr>
        <w:pStyle w:val="Default"/>
        <w:jc w:val="both"/>
        <w:rPr>
          <w:rFonts w:ascii="Calibri" w:hAnsi="Calibri" w:cs="Calibri"/>
        </w:rPr>
      </w:pPr>
    </w:p>
    <w:p w14:paraId="6F444B28" w14:textId="125F3D95" w:rsidR="00BE694C" w:rsidRPr="00EC5361" w:rsidRDefault="00BE694C" w:rsidP="00EC5361">
      <w:pPr>
        <w:pStyle w:val="Default"/>
        <w:jc w:val="both"/>
        <w:rPr>
          <w:rFonts w:ascii="Calibri" w:hAnsi="Calibri" w:cs="Calibri"/>
        </w:rPr>
      </w:pPr>
      <w:r w:rsidRPr="00EC5361">
        <w:rPr>
          <w:rFonts w:ascii="Calibri" w:hAnsi="Calibri" w:cs="Calibri"/>
        </w:rPr>
        <w:t xml:space="preserve">Considerando a necessidade da composição da Comissão </w:t>
      </w:r>
      <w:r w:rsidR="00BB6D87" w:rsidRPr="00EC5361">
        <w:rPr>
          <w:rFonts w:ascii="Calibri" w:hAnsi="Calibri" w:cs="Calibri"/>
        </w:rPr>
        <w:t xml:space="preserve">Julgadora </w:t>
      </w:r>
      <w:r w:rsidRPr="00EC5361">
        <w:rPr>
          <w:rFonts w:ascii="Calibri" w:hAnsi="Calibri" w:cs="Calibri"/>
        </w:rPr>
        <w:t>ser de profissionais com atuação e reconhecimento na área objeto do edital</w:t>
      </w:r>
      <w:r w:rsidR="00E9230A" w:rsidRPr="00EC5361">
        <w:rPr>
          <w:rFonts w:ascii="Calibri" w:hAnsi="Calibri" w:cs="Calibri"/>
        </w:rPr>
        <w:t xml:space="preserve">, bem como de </w:t>
      </w:r>
      <w:r w:rsidR="00772874" w:rsidRPr="00EC5361">
        <w:rPr>
          <w:rFonts w:ascii="Calibri" w:hAnsi="Calibri" w:cs="Calibri"/>
        </w:rPr>
        <w:t>representantes do CAU</w:t>
      </w:r>
      <w:r w:rsidR="001236B4" w:rsidRPr="00EC5361">
        <w:rPr>
          <w:rFonts w:ascii="Calibri" w:hAnsi="Calibri" w:cs="Calibri"/>
        </w:rPr>
        <w:t>;</w:t>
      </w:r>
      <w:r w:rsidRPr="00EC5361">
        <w:rPr>
          <w:rFonts w:ascii="Calibri" w:hAnsi="Calibri" w:cs="Calibri"/>
        </w:rPr>
        <w:t xml:space="preserve"> </w:t>
      </w:r>
    </w:p>
    <w:p w14:paraId="6C7A85C8" w14:textId="77777777" w:rsidR="008636C2" w:rsidRPr="00EC5361" w:rsidRDefault="008636C2" w:rsidP="00EC5361">
      <w:pPr>
        <w:pStyle w:val="Default"/>
        <w:jc w:val="both"/>
        <w:rPr>
          <w:rFonts w:ascii="Calibri" w:hAnsi="Calibri" w:cs="Calibri"/>
        </w:rPr>
      </w:pPr>
    </w:p>
    <w:p w14:paraId="4EAB06B6" w14:textId="77777777" w:rsidR="00794C30" w:rsidRPr="00EC5361" w:rsidRDefault="00794C30" w:rsidP="00EC5361">
      <w:pPr>
        <w:jc w:val="both"/>
        <w:rPr>
          <w:rFonts w:ascii="Calibri" w:eastAsia="Times New Roman" w:hAnsi="Calibri" w:cs="Calibri"/>
          <w:b/>
          <w:lang w:eastAsia="pt-BR"/>
        </w:rPr>
      </w:pPr>
      <w:r w:rsidRPr="00EC5361">
        <w:rPr>
          <w:rFonts w:ascii="Calibri" w:eastAsia="Times New Roman" w:hAnsi="Calibri" w:cs="Calibri"/>
          <w:b/>
          <w:lang w:eastAsia="pt-BR"/>
        </w:rPr>
        <w:t>RESOLVE:</w:t>
      </w:r>
    </w:p>
    <w:p w14:paraId="557AD2DF" w14:textId="2B62ACE3" w:rsidR="00174118" w:rsidRPr="00EC5361" w:rsidRDefault="00174118" w:rsidP="00EC5361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4B35A3EE" w14:textId="6D94AFCA" w:rsidR="00C5292A" w:rsidRPr="00EC5361" w:rsidRDefault="00C5292A" w:rsidP="00EC5361">
      <w:pPr>
        <w:pStyle w:val="Default"/>
        <w:jc w:val="both"/>
        <w:rPr>
          <w:rFonts w:ascii="Calibri" w:eastAsia="Times New Roman" w:hAnsi="Calibri" w:cs="Calibri"/>
        </w:rPr>
      </w:pPr>
      <w:r w:rsidRPr="00EC5361">
        <w:rPr>
          <w:rFonts w:ascii="Calibri" w:eastAsia="Times New Roman" w:hAnsi="Calibri" w:cs="Calibri"/>
          <w:color w:val="auto"/>
        </w:rPr>
        <w:t xml:space="preserve">Art. 1° </w:t>
      </w:r>
      <w:r w:rsidRPr="00EC5361">
        <w:rPr>
          <w:rFonts w:ascii="Calibri" w:eastAsia="Times New Roman" w:hAnsi="Calibri" w:cs="Calibri"/>
        </w:rPr>
        <w:t>Institui</w:t>
      </w:r>
      <w:r w:rsidR="00FB023F" w:rsidRPr="00EC5361">
        <w:rPr>
          <w:rFonts w:ascii="Calibri" w:eastAsia="Times New Roman" w:hAnsi="Calibri" w:cs="Calibri"/>
        </w:rPr>
        <w:t>r</w:t>
      </w:r>
      <w:r w:rsidRPr="00EC5361">
        <w:rPr>
          <w:rFonts w:ascii="Calibri" w:eastAsia="Times New Roman" w:hAnsi="Calibri" w:cs="Calibri"/>
        </w:rPr>
        <w:t xml:space="preserve"> a Comissão </w:t>
      </w:r>
      <w:r w:rsidR="00D71FFF" w:rsidRPr="00EC5361">
        <w:rPr>
          <w:rFonts w:ascii="Calibri" w:eastAsia="Times New Roman" w:hAnsi="Calibri" w:cs="Calibri"/>
        </w:rPr>
        <w:t>Julgadora</w:t>
      </w:r>
      <w:r w:rsidRPr="00EC5361">
        <w:rPr>
          <w:rFonts w:ascii="Calibri" w:eastAsia="Times New Roman" w:hAnsi="Calibri" w:cs="Calibri"/>
        </w:rPr>
        <w:t xml:space="preserve"> do </w:t>
      </w:r>
      <w:r w:rsidR="004E7423" w:rsidRPr="00EC5361">
        <w:rPr>
          <w:rFonts w:ascii="Calibri" w:eastAsia="Times New Roman" w:hAnsi="Calibri" w:cs="Calibri"/>
        </w:rPr>
        <w:t>I Concurso Público Nacional de Fotografias do Conselho de Arquitetura e Urbanismo do Brasil</w:t>
      </w:r>
      <w:r w:rsidR="00603E45" w:rsidRPr="00EC5361">
        <w:rPr>
          <w:rFonts w:ascii="Calibri" w:eastAsia="Times New Roman" w:hAnsi="Calibri" w:cs="Calibri"/>
        </w:rPr>
        <w:t xml:space="preserve"> (CONCURSO N</w:t>
      </w:r>
      <w:r w:rsidR="00EC5361" w:rsidRPr="00EC5361">
        <w:rPr>
          <w:rFonts w:ascii="Calibri" w:eastAsia="Times New Roman" w:hAnsi="Calibri" w:cs="Calibri"/>
        </w:rPr>
        <w:t>°</w:t>
      </w:r>
      <w:r w:rsidR="00603E45" w:rsidRPr="00EC5361">
        <w:rPr>
          <w:rFonts w:ascii="Calibri" w:eastAsia="Times New Roman" w:hAnsi="Calibri" w:cs="Calibri"/>
        </w:rPr>
        <w:t xml:space="preserve"> 1/2022)</w:t>
      </w:r>
      <w:r w:rsidR="004E7423" w:rsidRPr="00EC5361">
        <w:rPr>
          <w:rFonts w:ascii="Calibri" w:eastAsia="Times New Roman" w:hAnsi="Calibri" w:cs="Calibri"/>
        </w:rPr>
        <w:t>, com o tema “</w:t>
      </w:r>
      <w:r w:rsidR="004E7423" w:rsidRPr="00EC5361">
        <w:rPr>
          <w:rFonts w:ascii="Calibri" w:eastAsia="Times New Roman" w:hAnsi="Calibri" w:cs="Calibri"/>
          <w:i/>
          <w:iCs/>
        </w:rPr>
        <w:t>Arquitetura e Urbanismo como instrumento de transformação social</w:t>
      </w:r>
      <w:r w:rsidR="004E7423" w:rsidRPr="00EC5361">
        <w:rPr>
          <w:rFonts w:ascii="Calibri" w:eastAsia="Times New Roman" w:hAnsi="Calibri" w:cs="Calibri"/>
        </w:rPr>
        <w:t>”</w:t>
      </w:r>
      <w:r w:rsidRPr="00EC5361">
        <w:rPr>
          <w:rFonts w:ascii="Calibri" w:eastAsia="Times New Roman" w:hAnsi="Calibri" w:cs="Calibri"/>
        </w:rPr>
        <w:t>, para o exercício das atribuições previstas n</w:t>
      </w:r>
      <w:r w:rsidR="00EC5361" w:rsidRPr="00EC5361">
        <w:rPr>
          <w:rFonts w:ascii="Calibri" w:eastAsia="Times New Roman" w:hAnsi="Calibri" w:cs="Calibri"/>
        </w:rPr>
        <w:t>o</w:t>
      </w:r>
      <w:r w:rsidRPr="00EC5361">
        <w:rPr>
          <w:rFonts w:ascii="Calibri" w:eastAsia="Times New Roman" w:hAnsi="Calibri" w:cs="Calibri"/>
        </w:rPr>
        <w:t xml:space="preserve"> edital</w:t>
      </w:r>
      <w:r w:rsidR="00EC5361" w:rsidRPr="00EC5361">
        <w:rPr>
          <w:rFonts w:ascii="Calibri" w:eastAsia="Times New Roman" w:hAnsi="Calibri" w:cs="Calibri"/>
        </w:rPr>
        <w:t xml:space="preserve"> do referido concurso</w:t>
      </w:r>
      <w:r w:rsidRPr="00EC5361">
        <w:rPr>
          <w:rFonts w:ascii="Calibri" w:eastAsia="Times New Roman" w:hAnsi="Calibri" w:cs="Calibri"/>
        </w:rPr>
        <w:t>.</w:t>
      </w:r>
    </w:p>
    <w:p w14:paraId="003B8919" w14:textId="77777777" w:rsidR="00C5292A" w:rsidRPr="00EC5361" w:rsidRDefault="00C5292A" w:rsidP="00EC5361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34E70889" w14:textId="1D57B8EF" w:rsidR="00C5292A" w:rsidRPr="00EC5361" w:rsidRDefault="00C5292A" w:rsidP="00EC5361">
      <w:pPr>
        <w:pStyle w:val="Default"/>
        <w:jc w:val="both"/>
        <w:rPr>
          <w:rFonts w:ascii="Calibri" w:eastAsia="Times New Roman" w:hAnsi="Calibri" w:cs="Calibri"/>
        </w:rPr>
      </w:pPr>
      <w:r w:rsidRPr="00EC5361">
        <w:rPr>
          <w:rFonts w:ascii="Calibri" w:eastAsia="Times New Roman" w:hAnsi="Calibri" w:cs="Calibri"/>
          <w:color w:val="auto"/>
        </w:rPr>
        <w:t xml:space="preserve">Art. 2° Designar para compor a </w:t>
      </w:r>
      <w:r w:rsidR="00FB023F" w:rsidRPr="00EC5361">
        <w:rPr>
          <w:rFonts w:ascii="Calibri" w:eastAsia="Times New Roman" w:hAnsi="Calibri" w:cs="Calibri"/>
        </w:rPr>
        <w:t>Comissão Julgadora</w:t>
      </w:r>
      <w:r w:rsidRPr="00EC5361">
        <w:rPr>
          <w:rFonts w:ascii="Calibri" w:eastAsia="Times New Roman" w:hAnsi="Calibri" w:cs="Calibri"/>
        </w:rPr>
        <w:t xml:space="preserve"> </w:t>
      </w:r>
      <w:r w:rsidR="00FB023F" w:rsidRPr="00EC5361">
        <w:rPr>
          <w:rFonts w:ascii="Calibri" w:eastAsia="Times New Roman" w:hAnsi="Calibri" w:cs="Calibri"/>
        </w:rPr>
        <w:t>a</w:t>
      </w:r>
      <w:r w:rsidRPr="00EC5361">
        <w:rPr>
          <w:rFonts w:ascii="Calibri" w:eastAsia="Times New Roman" w:hAnsi="Calibri" w:cs="Calibri"/>
        </w:rPr>
        <w:t xml:space="preserve">s seguintes </w:t>
      </w:r>
      <w:r w:rsidR="00FB023F" w:rsidRPr="00EC5361">
        <w:rPr>
          <w:rFonts w:ascii="Calibri" w:eastAsia="Times New Roman" w:hAnsi="Calibri" w:cs="Calibri"/>
        </w:rPr>
        <w:t>profissionais</w:t>
      </w:r>
      <w:r w:rsidRPr="00EC5361">
        <w:rPr>
          <w:rFonts w:ascii="Calibri" w:eastAsia="Times New Roman" w:hAnsi="Calibri" w:cs="Calibri"/>
        </w:rPr>
        <w:t>:</w:t>
      </w:r>
    </w:p>
    <w:p w14:paraId="1E3F41BE" w14:textId="16E0D376" w:rsidR="00C5292A" w:rsidRPr="00EC5361" w:rsidRDefault="00C5292A" w:rsidP="00EC5361">
      <w:pPr>
        <w:pStyle w:val="Default"/>
        <w:jc w:val="both"/>
        <w:rPr>
          <w:rFonts w:ascii="Calibri" w:eastAsia="Times New Roman" w:hAnsi="Calibri" w:cs="Calibri"/>
        </w:rPr>
      </w:pPr>
    </w:p>
    <w:p w14:paraId="7BC9E4EB" w14:textId="1BEB9F5D" w:rsidR="00C5292A" w:rsidRPr="00EC5361" w:rsidRDefault="00C5292A" w:rsidP="00EC5361">
      <w:pPr>
        <w:pStyle w:val="Default"/>
        <w:jc w:val="both"/>
        <w:rPr>
          <w:rFonts w:ascii="Calibri" w:eastAsia="Times New Roman" w:hAnsi="Calibri" w:cs="Calibri"/>
        </w:rPr>
      </w:pPr>
      <w:r w:rsidRPr="00EC5361">
        <w:rPr>
          <w:rFonts w:ascii="Calibri" w:eastAsia="Times New Roman" w:hAnsi="Calibri" w:cs="Calibri"/>
        </w:rPr>
        <w:lastRenderedPageBreak/>
        <w:t>I - Como membr</w:t>
      </w:r>
      <w:r w:rsidR="00FB023F" w:rsidRPr="00EC5361">
        <w:rPr>
          <w:rFonts w:ascii="Calibri" w:eastAsia="Times New Roman" w:hAnsi="Calibri" w:cs="Calibri"/>
        </w:rPr>
        <w:t>o</w:t>
      </w:r>
      <w:r w:rsidRPr="00EC5361">
        <w:rPr>
          <w:rFonts w:ascii="Calibri" w:eastAsia="Times New Roman" w:hAnsi="Calibri" w:cs="Calibri"/>
        </w:rPr>
        <w:t>s efetiv</w:t>
      </w:r>
      <w:r w:rsidR="00FB023F" w:rsidRPr="00EC5361">
        <w:rPr>
          <w:rFonts w:ascii="Calibri" w:eastAsia="Times New Roman" w:hAnsi="Calibri" w:cs="Calibri"/>
        </w:rPr>
        <w:t>a</w:t>
      </w:r>
      <w:r w:rsidRPr="00EC5361">
        <w:rPr>
          <w:rFonts w:ascii="Calibri" w:eastAsia="Times New Roman" w:hAnsi="Calibri" w:cs="Calibri"/>
        </w:rPr>
        <w:t>s:</w:t>
      </w:r>
    </w:p>
    <w:p w14:paraId="4D98E214" w14:textId="77777777" w:rsidR="00794C30" w:rsidRPr="00EC5361" w:rsidRDefault="00794C30" w:rsidP="00EC5361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4BFB0061" w14:textId="416F3943" w:rsidR="001A50C6" w:rsidRPr="00EC5361" w:rsidRDefault="00C5292A" w:rsidP="00EC5361">
      <w:pPr>
        <w:pStyle w:val="Default"/>
        <w:jc w:val="both"/>
        <w:rPr>
          <w:rFonts w:ascii="Calibri" w:eastAsia="Times New Roman" w:hAnsi="Calibri" w:cs="Calibri"/>
          <w:color w:val="000000" w:themeColor="text1"/>
        </w:rPr>
      </w:pPr>
      <w:r w:rsidRPr="00EC5361">
        <w:rPr>
          <w:rFonts w:ascii="Calibri" w:eastAsia="Times New Roman" w:hAnsi="Calibri" w:cs="Calibri"/>
          <w:color w:val="auto"/>
        </w:rPr>
        <w:t>1)</w:t>
      </w:r>
      <w:r w:rsidR="005725C6" w:rsidRPr="00EC5361">
        <w:rPr>
          <w:rFonts w:ascii="Calibri" w:eastAsia="Times New Roman" w:hAnsi="Calibri" w:cs="Calibri"/>
          <w:color w:val="auto"/>
        </w:rPr>
        <w:t xml:space="preserve"> </w:t>
      </w:r>
      <w:r w:rsidR="00EC5361" w:rsidRPr="00EC5361">
        <w:rPr>
          <w:rFonts w:ascii="Calibri" w:hAnsi="Calibri" w:cs="Calibri"/>
          <w:bCs/>
          <w:shd w:val="clear" w:color="auto" w:fill="FFFFFF"/>
          <w:lang w:eastAsia="en-US"/>
        </w:rPr>
        <w:t>DAYSE EUZÉBIO DE OLIVEIRA</w:t>
      </w:r>
      <w:r w:rsidR="002156ED" w:rsidRPr="00EC5361">
        <w:rPr>
          <w:rFonts w:ascii="Calibri" w:hAnsi="Calibri" w:cs="Calibri"/>
          <w:shd w:val="clear" w:color="auto" w:fill="FFFFFF"/>
          <w:lang w:eastAsia="en-US"/>
        </w:rPr>
        <w:t xml:space="preserve">, </w:t>
      </w:r>
      <w:r w:rsidR="002156ED" w:rsidRPr="00EC5361">
        <w:rPr>
          <w:rFonts w:ascii="Calibri" w:eastAsia="Times New Roman" w:hAnsi="Calibri" w:cs="Calibri"/>
          <w:color w:val="000000" w:themeColor="text1"/>
        </w:rPr>
        <w:t>fotógrafa;</w:t>
      </w:r>
    </w:p>
    <w:p w14:paraId="7D26042F" w14:textId="5DE17D28" w:rsidR="00794C30" w:rsidRPr="00EC5361" w:rsidRDefault="001A50C6" w:rsidP="00EC5361">
      <w:pPr>
        <w:pStyle w:val="Default"/>
        <w:jc w:val="both"/>
        <w:rPr>
          <w:rFonts w:ascii="Calibri" w:eastAsia="Times New Roman" w:hAnsi="Calibri" w:cs="Calibri"/>
          <w:color w:val="000000" w:themeColor="text1"/>
        </w:rPr>
      </w:pPr>
      <w:r w:rsidRPr="00EC5361">
        <w:rPr>
          <w:rFonts w:ascii="Calibri" w:eastAsia="Times New Roman" w:hAnsi="Calibri" w:cs="Calibri"/>
          <w:color w:val="000000" w:themeColor="text1"/>
        </w:rPr>
        <w:t xml:space="preserve">2) </w:t>
      </w:r>
      <w:r w:rsidR="00EC5361" w:rsidRPr="00EC5361">
        <w:rPr>
          <w:rFonts w:ascii="Calibri" w:hAnsi="Calibri" w:cs="Calibri"/>
          <w:bCs/>
          <w:color w:val="000000" w:themeColor="text1"/>
          <w:shd w:val="clear" w:color="auto" w:fill="FFFFFF"/>
          <w:lang w:eastAsia="en-US"/>
        </w:rPr>
        <w:t>ANA CECÍLIA SIQUEIRA PARENTE DE MELLO</w:t>
      </w:r>
      <w:r w:rsidR="00C5292A" w:rsidRPr="00EC5361">
        <w:rPr>
          <w:rFonts w:ascii="Calibri" w:eastAsia="Times New Roman" w:hAnsi="Calibri" w:cs="Calibri"/>
          <w:color w:val="000000" w:themeColor="text1"/>
        </w:rPr>
        <w:t>,</w:t>
      </w:r>
      <w:r w:rsidR="004F2541" w:rsidRPr="00EC5361">
        <w:rPr>
          <w:rFonts w:ascii="Calibri" w:eastAsia="Times New Roman" w:hAnsi="Calibri" w:cs="Calibri"/>
          <w:color w:val="000000" w:themeColor="text1"/>
        </w:rPr>
        <w:t xml:space="preserve"> </w:t>
      </w:r>
      <w:r w:rsidR="00183F8B" w:rsidRPr="00EC5361">
        <w:rPr>
          <w:rFonts w:ascii="Calibri" w:eastAsia="Times New Roman" w:hAnsi="Calibri" w:cs="Calibri"/>
          <w:color w:val="000000" w:themeColor="text1"/>
        </w:rPr>
        <w:t>fotógrafa</w:t>
      </w:r>
      <w:r w:rsidRPr="00EC5361">
        <w:rPr>
          <w:rFonts w:ascii="Calibri" w:eastAsia="Times New Roman" w:hAnsi="Calibri" w:cs="Calibri"/>
          <w:color w:val="000000" w:themeColor="text1"/>
        </w:rPr>
        <w:t xml:space="preserve"> e arquiteta e urbanista</w:t>
      </w:r>
      <w:r w:rsidR="0061466B" w:rsidRPr="00EC5361">
        <w:rPr>
          <w:rFonts w:ascii="Calibri" w:eastAsia="Times New Roman" w:hAnsi="Calibri" w:cs="Calibri"/>
          <w:color w:val="000000" w:themeColor="text1"/>
        </w:rPr>
        <w:t>;</w:t>
      </w:r>
    </w:p>
    <w:p w14:paraId="08F5B3F4" w14:textId="30549FCE" w:rsidR="004B0CDD" w:rsidRPr="00EC5361" w:rsidRDefault="001A50C6" w:rsidP="00EC5361">
      <w:pPr>
        <w:pStyle w:val="Default"/>
        <w:jc w:val="both"/>
        <w:rPr>
          <w:rFonts w:ascii="Calibri" w:hAnsi="Calibri" w:cs="Calibri"/>
          <w:color w:val="auto"/>
        </w:rPr>
      </w:pPr>
      <w:r w:rsidRPr="00EC5361">
        <w:rPr>
          <w:rFonts w:ascii="Calibri" w:eastAsia="Times New Roman" w:hAnsi="Calibri" w:cs="Calibri"/>
          <w:color w:val="000000" w:themeColor="text1"/>
        </w:rPr>
        <w:t>3</w:t>
      </w:r>
      <w:r w:rsidR="00560055" w:rsidRPr="00EC5361">
        <w:rPr>
          <w:rFonts w:ascii="Calibri" w:eastAsia="Times New Roman" w:hAnsi="Calibri" w:cs="Calibri"/>
          <w:color w:val="000000" w:themeColor="text1"/>
        </w:rPr>
        <w:t xml:space="preserve">) </w:t>
      </w:r>
      <w:r w:rsidR="00EC5361" w:rsidRPr="00EC5361">
        <w:rPr>
          <w:rFonts w:ascii="Calibri" w:hAnsi="Calibri" w:cs="Calibri"/>
          <w:bCs/>
          <w:color w:val="auto"/>
        </w:rPr>
        <w:t>JOANA DE ALCÂNTARA E FRANÇA</w:t>
      </w:r>
      <w:r w:rsidR="002156ED" w:rsidRPr="00EC5361">
        <w:rPr>
          <w:rFonts w:ascii="Calibri" w:hAnsi="Calibri" w:cs="Calibri"/>
          <w:bCs/>
          <w:color w:val="auto"/>
        </w:rPr>
        <w:t xml:space="preserve">, </w:t>
      </w:r>
      <w:r w:rsidRPr="00EC5361">
        <w:rPr>
          <w:rFonts w:ascii="Calibri" w:eastAsia="Times New Roman" w:hAnsi="Calibri" w:cs="Calibri"/>
          <w:color w:val="auto"/>
        </w:rPr>
        <w:t>fotógrafa e arquiteta e urbanista</w:t>
      </w:r>
      <w:r w:rsidR="00BB3851" w:rsidRPr="00EC5361">
        <w:rPr>
          <w:rFonts w:ascii="Calibri" w:hAnsi="Calibri" w:cs="Calibri"/>
          <w:color w:val="auto"/>
        </w:rPr>
        <w:t>;</w:t>
      </w:r>
    </w:p>
    <w:p w14:paraId="36891917" w14:textId="01804C4E" w:rsidR="00C020A4" w:rsidRPr="00EC5361" w:rsidRDefault="00560055" w:rsidP="00EC5361">
      <w:pPr>
        <w:pStyle w:val="Default"/>
        <w:jc w:val="both"/>
        <w:rPr>
          <w:rFonts w:ascii="Calibri" w:hAnsi="Calibri" w:cs="Calibri"/>
        </w:rPr>
      </w:pPr>
      <w:r w:rsidRPr="00EC5361">
        <w:rPr>
          <w:rFonts w:ascii="Calibri" w:hAnsi="Calibri" w:cs="Calibri"/>
          <w:color w:val="auto"/>
        </w:rPr>
        <w:t>4)</w:t>
      </w:r>
      <w:r w:rsidR="005725C6" w:rsidRPr="00EC5361">
        <w:rPr>
          <w:rFonts w:ascii="Calibri" w:eastAsia="Times New Roman" w:hAnsi="Calibri" w:cs="Calibri"/>
          <w:color w:val="auto"/>
        </w:rPr>
        <w:t xml:space="preserve"> </w:t>
      </w:r>
      <w:r w:rsidR="00EC5361" w:rsidRPr="00EC5361">
        <w:rPr>
          <w:rFonts w:ascii="Calibri" w:hAnsi="Calibri" w:cs="Calibri"/>
          <w:bCs/>
          <w:color w:val="auto"/>
        </w:rPr>
        <w:t>CAMILA LEAL COSTA</w:t>
      </w:r>
      <w:r w:rsidR="007F7899" w:rsidRPr="00EC5361">
        <w:rPr>
          <w:rFonts w:ascii="Calibri" w:hAnsi="Calibri" w:cs="Calibri"/>
          <w:color w:val="auto"/>
        </w:rPr>
        <w:t xml:space="preserve">, </w:t>
      </w:r>
      <w:r w:rsidR="00F51733" w:rsidRPr="00EC5361">
        <w:rPr>
          <w:rFonts w:ascii="Calibri" w:hAnsi="Calibri" w:cs="Calibri"/>
          <w:color w:val="auto"/>
        </w:rPr>
        <w:t>con</w:t>
      </w:r>
      <w:r w:rsidR="001A50C6" w:rsidRPr="00EC5361">
        <w:rPr>
          <w:rFonts w:ascii="Calibri" w:hAnsi="Calibri" w:cs="Calibri"/>
          <w:color w:val="auto"/>
        </w:rPr>
        <w:t>selheira federal do CAU/BR (PB)</w:t>
      </w:r>
      <w:r w:rsidR="007F7899" w:rsidRPr="00EC5361">
        <w:rPr>
          <w:rFonts w:ascii="Calibri" w:hAnsi="Calibri" w:cs="Calibri"/>
          <w:color w:val="auto"/>
        </w:rPr>
        <w:t>;</w:t>
      </w:r>
    </w:p>
    <w:p w14:paraId="3B6260E3" w14:textId="6CF5858E" w:rsidR="008636C2" w:rsidRPr="00EC5361" w:rsidRDefault="00560055" w:rsidP="00EC5361">
      <w:pPr>
        <w:pStyle w:val="Default"/>
        <w:jc w:val="both"/>
        <w:rPr>
          <w:rFonts w:ascii="Calibri" w:hAnsi="Calibri" w:cs="Calibri"/>
        </w:rPr>
      </w:pPr>
      <w:r w:rsidRPr="00EC5361">
        <w:rPr>
          <w:rFonts w:ascii="Calibri" w:hAnsi="Calibri" w:cs="Calibri"/>
        </w:rPr>
        <w:t xml:space="preserve">5) </w:t>
      </w:r>
      <w:r w:rsidR="00EC5361" w:rsidRPr="00EC5361">
        <w:rPr>
          <w:rFonts w:ascii="Calibri" w:hAnsi="Calibri" w:cs="Calibri"/>
          <w:bCs/>
        </w:rPr>
        <w:t>LAÍS RAMALHO MAIA</w:t>
      </w:r>
      <w:r w:rsidRPr="00EC5361">
        <w:rPr>
          <w:rFonts w:ascii="Calibri" w:hAnsi="Calibri" w:cs="Calibri"/>
        </w:rPr>
        <w:t xml:space="preserve">, </w:t>
      </w:r>
      <w:r w:rsidR="008636C2" w:rsidRPr="00EC5361">
        <w:rPr>
          <w:rFonts w:ascii="Calibri" w:hAnsi="Calibri" w:cs="Calibri"/>
        </w:rPr>
        <w:t xml:space="preserve">Coordenadora </w:t>
      </w:r>
      <w:r w:rsidR="001A50C6" w:rsidRPr="00EC5361">
        <w:rPr>
          <w:rFonts w:ascii="Calibri" w:hAnsi="Calibri" w:cs="Calibri"/>
        </w:rPr>
        <w:t>Técnica da SGM</w:t>
      </w:r>
      <w:r w:rsidR="008636C2" w:rsidRPr="00EC5361">
        <w:rPr>
          <w:rFonts w:ascii="Calibri" w:hAnsi="Calibri" w:cs="Calibri"/>
        </w:rPr>
        <w:t>-CAU/BR</w:t>
      </w:r>
      <w:r w:rsidR="00EC5361" w:rsidRPr="00EC5361">
        <w:rPr>
          <w:rFonts w:ascii="Calibri" w:hAnsi="Calibri" w:cs="Calibri"/>
        </w:rPr>
        <w:t>;</w:t>
      </w:r>
    </w:p>
    <w:p w14:paraId="7C09A705" w14:textId="0CD24632" w:rsidR="00FB009E" w:rsidRPr="00EC5361" w:rsidRDefault="00FB009E" w:rsidP="00EC5361">
      <w:pPr>
        <w:pStyle w:val="Default"/>
        <w:jc w:val="both"/>
        <w:rPr>
          <w:rFonts w:ascii="Calibri" w:hAnsi="Calibri" w:cs="Calibri"/>
        </w:rPr>
      </w:pPr>
    </w:p>
    <w:p w14:paraId="79DBA8ED" w14:textId="5E28CF82" w:rsidR="00190F74" w:rsidRPr="00EC5361" w:rsidRDefault="00560055" w:rsidP="00EC5361">
      <w:pPr>
        <w:pStyle w:val="Default"/>
        <w:jc w:val="both"/>
        <w:rPr>
          <w:rFonts w:ascii="Calibri" w:hAnsi="Calibri" w:cs="Calibri"/>
        </w:rPr>
      </w:pPr>
      <w:r w:rsidRPr="00EC5361">
        <w:rPr>
          <w:rFonts w:ascii="Calibri" w:hAnsi="Calibri" w:cs="Calibri"/>
        </w:rPr>
        <w:t xml:space="preserve">II - Como </w:t>
      </w:r>
      <w:r w:rsidR="00190F74" w:rsidRPr="00EC5361">
        <w:rPr>
          <w:rFonts w:ascii="Calibri" w:hAnsi="Calibri" w:cs="Calibri"/>
        </w:rPr>
        <w:t>Suplentes</w:t>
      </w:r>
      <w:r w:rsidR="00284115" w:rsidRPr="00EC5361">
        <w:rPr>
          <w:rFonts w:ascii="Calibri" w:hAnsi="Calibri" w:cs="Calibri"/>
        </w:rPr>
        <w:t>:</w:t>
      </w:r>
    </w:p>
    <w:p w14:paraId="735D91CE" w14:textId="77777777" w:rsidR="00E557F1" w:rsidRPr="00EC5361" w:rsidRDefault="00E557F1" w:rsidP="00EC5361">
      <w:pPr>
        <w:pStyle w:val="Default"/>
        <w:jc w:val="both"/>
        <w:rPr>
          <w:rFonts w:ascii="Calibri" w:hAnsi="Calibri" w:cs="Calibri"/>
          <w:color w:val="auto"/>
        </w:rPr>
      </w:pPr>
    </w:p>
    <w:p w14:paraId="6CBCFAEE" w14:textId="79DB7FD2" w:rsidR="007A5881" w:rsidRPr="00EC5361" w:rsidRDefault="00560055" w:rsidP="00EC5361">
      <w:pPr>
        <w:jc w:val="both"/>
        <w:rPr>
          <w:rFonts w:ascii="Calibri" w:hAnsi="Calibri" w:cs="Calibri"/>
          <w:lang w:eastAsia="pt-BR"/>
        </w:rPr>
      </w:pPr>
      <w:r w:rsidRPr="00EC5361">
        <w:rPr>
          <w:rFonts w:ascii="Calibri" w:hAnsi="Calibri" w:cs="Calibri"/>
          <w:lang w:eastAsia="pt-BR"/>
        </w:rPr>
        <w:t xml:space="preserve">1) </w:t>
      </w:r>
      <w:r w:rsidR="00EC5361" w:rsidRPr="00EC5361">
        <w:rPr>
          <w:rFonts w:ascii="Calibri" w:hAnsi="Calibri" w:cs="Calibri"/>
          <w:bCs/>
          <w:color w:val="000000"/>
          <w:shd w:val="clear" w:color="auto" w:fill="FFFFFF"/>
        </w:rPr>
        <w:t>CONSTANCE PINHEIRO CARDOSO DE BRITO GONÇALVES</w:t>
      </w:r>
      <w:r w:rsidR="009D7BCD" w:rsidRPr="00EC5361">
        <w:rPr>
          <w:rFonts w:ascii="Calibri" w:hAnsi="Calibri" w:cs="Calibri"/>
          <w:color w:val="000000"/>
          <w:shd w:val="clear" w:color="auto" w:fill="FFFFFF"/>
        </w:rPr>
        <w:t>, fotógrafa</w:t>
      </w:r>
      <w:r w:rsidR="006006F3" w:rsidRPr="00EC5361">
        <w:rPr>
          <w:rFonts w:ascii="Calibri" w:hAnsi="Calibri" w:cs="Calibri"/>
          <w:lang w:eastAsia="pt-BR"/>
        </w:rPr>
        <w:t xml:space="preserve"> e arquiteta e urbanista</w:t>
      </w:r>
      <w:r w:rsidR="004D08A6" w:rsidRPr="00EC5361">
        <w:rPr>
          <w:rFonts w:ascii="Calibri" w:hAnsi="Calibri" w:cs="Calibri"/>
          <w:lang w:eastAsia="pt-BR"/>
        </w:rPr>
        <w:t xml:space="preserve">, </w:t>
      </w:r>
      <w:r w:rsidR="00882D19" w:rsidRPr="00EC5361">
        <w:rPr>
          <w:rFonts w:ascii="Calibri" w:hAnsi="Calibri" w:cs="Calibri"/>
          <w:lang w:eastAsia="pt-BR"/>
        </w:rPr>
        <w:t>Professora n</w:t>
      </w:r>
      <w:r w:rsidR="004B69F4" w:rsidRPr="00EC5361">
        <w:rPr>
          <w:rFonts w:ascii="Calibri" w:hAnsi="Calibri" w:cs="Calibri"/>
          <w:lang w:eastAsia="pt-BR"/>
        </w:rPr>
        <w:t xml:space="preserve">o curso de Arquitetura e Urbanismo do </w:t>
      </w:r>
      <w:r w:rsidR="009F0EB5" w:rsidRPr="00EC5361">
        <w:rPr>
          <w:rFonts w:ascii="Calibri" w:hAnsi="Calibri" w:cs="Calibri"/>
          <w:lang w:eastAsia="pt-BR"/>
        </w:rPr>
        <w:t>Centro Universitário de Juazeiro do Norte (UNIJUAZEIRO)</w:t>
      </w:r>
      <w:r w:rsidR="009D7BCD" w:rsidRPr="00EC5361">
        <w:rPr>
          <w:rFonts w:ascii="Calibri" w:hAnsi="Calibri" w:cs="Calibri"/>
          <w:color w:val="000000"/>
          <w:shd w:val="clear" w:color="auto" w:fill="FFFFFF"/>
        </w:rPr>
        <w:t xml:space="preserve">; </w:t>
      </w:r>
    </w:p>
    <w:p w14:paraId="28F368A9" w14:textId="0D67F703" w:rsidR="007A5881" w:rsidRPr="00EC5361" w:rsidRDefault="009D328E" w:rsidP="00EC5361">
      <w:pPr>
        <w:rPr>
          <w:rFonts w:ascii="Calibri" w:hAnsi="Calibri" w:cs="Calibri"/>
          <w:lang w:eastAsia="pt-BR"/>
        </w:rPr>
      </w:pPr>
      <w:r w:rsidRPr="00EC5361">
        <w:rPr>
          <w:rFonts w:ascii="Calibri" w:hAnsi="Calibri" w:cs="Calibri"/>
          <w:lang w:eastAsia="pt-BR"/>
        </w:rPr>
        <w:t xml:space="preserve">2) </w:t>
      </w:r>
      <w:r w:rsidR="00EC5361" w:rsidRPr="00EC5361">
        <w:rPr>
          <w:rFonts w:ascii="Calibri" w:hAnsi="Calibri" w:cs="Calibri"/>
          <w:bCs/>
          <w:color w:val="000000"/>
          <w:shd w:val="clear" w:color="auto" w:fill="FFFFFF"/>
        </w:rPr>
        <w:t>MARILIA FERREIRA ALVES</w:t>
      </w:r>
      <w:r w:rsidRPr="00EC5361">
        <w:rPr>
          <w:rFonts w:ascii="Calibri" w:hAnsi="Calibri" w:cs="Calibri"/>
          <w:lang w:eastAsia="pt-BR"/>
        </w:rPr>
        <w:t>,</w:t>
      </w:r>
      <w:r w:rsidR="007A5881" w:rsidRPr="00EC5361">
        <w:rPr>
          <w:rFonts w:ascii="Calibri" w:hAnsi="Calibri" w:cs="Calibri"/>
          <w:lang w:eastAsia="pt-BR"/>
        </w:rPr>
        <w:t xml:space="preserve"> </w:t>
      </w:r>
      <w:r w:rsidR="00CF22D3" w:rsidRPr="00EC5361">
        <w:rPr>
          <w:rFonts w:ascii="Calibri" w:hAnsi="Calibri" w:cs="Calibri"/>
          <w:lang w:eastAsia="pt-BR"/>
        </w:rPr>
        <w:t>fotógrafa</w:t>
      </w:r>
      <w:r w:rsidRPr="00EC5361">
        <w:rPr>
          <w:rFonts w:ascii="Calibri" w:hAnsi="Calibri" w:cs="Calibri"/>
          <w:lang w:eastAsia="pt-BR"/>
        </w:rPr>
        <w:t>;</w:t>
      </w:r>
    </w:p>
    <w:p w14:paraId="1D02D9F6" w14:textId="73F0C4B0" w:rsidR="007A5881" w:rsidRPr="00EC5361" w:rsidRDefault="009D328E" w:rsidP="00EC5361">
      <w:pPr>
        <w:jc w:val="both"/>
        <w:rPr>
          <w:rFonts w:ascii="Calibri" w:hAnsi="Calibri" w:cs="Calibri"/>
          <w:bCs/>
          <w:lang w:eastAsia="pt-BR"/>
        </w:rPr>
      </w:pPr>
      <w:r w:rsidRPr="00EC5361">
        <w:rPr>
          <w:rFonts w:ascii="Calibri" w:hAnsi="Calibri" w:cs="Calibri"/>
          <w:lang w:eastAsia="pt-BR"/>
        </w:rPr>
        <w:t xml:space="preserve">3) </w:t>
      </w:r>
      <w:r w:rsidR="00EC5361" w:rsidRPr="00EC5361">
        <w:rPr>
          <w:rFonts w:ascii="Calibri" w:hAnsi="Calibri" w:cs="Calibri"/>
          <w:bCs/>
          <w:lang w:eastAsia="pt-BR"/>
        </w:rPr>
        <w:t>MARIBEL DEL CARMEN ALIAGA FUENTES</w:t>
      </w:r>
      <w:r w:rsidR="007F7899" w:rsidRPr="00EC5361">
        <w:rPr>
          <w:rFonts w:ascii="Calibri" w:hAnsi="Calibri" w:cs="Calibri"/>
        </w:rPr>
        <w:t xml:space="preserve">, </w:t>
      </w:r>
      <w:r w:rsidR="00CF22D3" w:rsidRPr="00EC5361">
        <w:rPr>
          <w:rFonts w:ascii="Calibri" w:hAnsi="Calibri" w:cs="Calibri"/>
        </w:rPr>
        <w:t>arquiteta e urbanista</w:t>
      </w:r>
      <w:r w:rsidR="00284DF3" w:rsidRPr="00EC5361">
        <w:rPr>
          <w:rFonts w:ascii="Calibri" w:hAnsi="Calibri" w:cs="Calibri"/>
        </w:rPr>
        <w:t xml:space="preserve"> e Professora </w:t>
      </w:r>
      <w:r w:rsidR="00462D3D" w:rsidRPr="00EC5361">
        <w:rPr>
          <w:rFonts w:ascii="Calibri" w:hAnsi="Calibri" w:cs="Calibri"/>
        </w:rPr>
        <w:t>na Faculdade de Arquitetura e Urbanismo na Universidade de Brasília (FAU-UnB)</w:t>
      </w:r>
      <w:r w:rsidR="007F7899" w:rsidRPr="00EC5361">
        <w:rPr>
          <w:rFonts w:ascii="Calibri" w:hAnsi="Calibri" w:cs="Calibri"/>
        </w:rPr>
        <w:t>;</w:t>
      </w:r>
    </w:p>
    <w:p w14:paraId="1A0B9601" w14:textId="561032CE" w:rsidR="009D328E" w:rsidRPr="00EC5361" w:rsidRDefault="009D328E" w:rsidP="00EC5361">
      <w:pPr>
        <w:rPr>
          <w:rFonts w:ascii="Calibri" w:hAnsi="Calibri" w:cs="Calibri"/>
          <w:color w:val="000000" w:themeColor="text1"/>
          <w:lang w:eastAsia="pt-BR"/>
        </w:rPr>
      </w:pPr>
      <w:r w:rsidRPr="00EC5361">
        <w:rPr>
          <w:rFonts w:ascii="Calibri" w:hAnsi="Calibri" w:cs="Calibri"/>
          <w:color w:val="000000" w:themeColor="text1"/>
          <w:lang w:eastAsia="pt-BR"/>
        </w:rPr>
        <w:t xml:space="preserve">4) </w:t>
      </w:r>
      <w:r w:rsidR="00EC5361" w:rsidRPr="00EC5361">
        <w:rPr>
          <w:rFonts w:ascii="Calibri" w:hAnsi="Calibri" w:cs="Calibri"/>
          <w:bCs/>
          <w:color w:val="000000" w:themeColor="text1"/>
          <w:lang w:eastAsia="pt-BR"/>
        </w:rPr>
        <w:t>HELOÍSA DINIZ DE REZENDE</w:t>
      </w:r>
      <w:r w:rsidRPr="00EC5361">
        <w:rPr>
          <w:rFonts w:ascii="Calibri" w:hAnsi="Calibri" w:cs="Calibri"/>
          <w:color w:val="000000" w:themeColor="text1"/>
          <w:lang w:eastAsia="pt-BR"/>
        </w:rPr>
        <w:t>,</w:t>
      </w:r>
      <w:r w:rsidR="00E557F1" w:rsidRPr="00EC5361">
        <w:rPr>
          <w:rFonts w:ascii="Calibri" w:hAnsi="Calibri" w:cs="Calibri"/>
          <w:color w:val="000000" w:themeColor="text1"/>
          <w:lang w:eastAsia="pt-BR"/>
        </w:rPr>
        <w:t xml:space="preserve"> P</w:t>
      </w:r>
      <w:r w:rsidR="007A5881" w:rsidRPr="00EC5361">
        <w:rPr>
          <w:rFonts w:ascii="Calibri" w:hAnsi="Calibri" w:cs="Calibri"/>
          <w:color w:val="000000" w:themeColor="text1"/>
          <w:lang w:eastAsia="pt-BR"/>
        </w:rPr>
        <w:t xml:space="preserve">residente </w:t>
      </w:r>
      <w:r w:rsidR="007F7899" w:rsidRPr="00EC5361">
        <w:rPr>
          <w:rFonts w:ascii="Calibri" w:hAnsi="Calibri" w:cs="Calibri"/>
          <w:color w:val="000000" w:themeColor="text1"/>
          <w:lang w:eastAsia="pt-BR"/>
        </w:rPr>
        <w:t xml:space="preserve">do </w:t>
      </w:r>
      <w:r w:rsidR="007A5881" w:rsidRPr="00EC5361">
        <w:rPr>
          <w:rFonts w:ascii="Calibri" w:hAnsi="Calibri" w:cs="Calibri"/>
          <w:color w:val="000000" w:themeColor="text1"/>
          <w:lang w:eastAsia="pt-BR"/>
        </w:rPr>
        <w:t>CAU/</w:t>
      </w:r>
      <w:r w:rsidR="00946A6B" w:rsidRPr="00EC5361">
        <w:rPr>
          <w:rFonts w:ascii="Calibri" w:hAnsi="Calibri" w:cs="Calibri"/>
          <w:color w:val="000000" w:themeColor="text1"/>
          <w:lang w:eastAsia="pt-BR"/>
        </w:rPr>
        <w:t>SE</w:t>
      </w:r>
      <w:r w:rsidRPr="00EC5361">
        <w:rPr>
          <w:rFonts w:ascii="Calibri" w:hAnsi="Calibri" w:cs="Calibri"/>
          <w:color w:val="000000" w:themeColor="text1"/>
          <w:lang w:eastAsia="pt-BR"/>
        </w:rPr>
        <w:t>;</w:t>
      </w:r>
    </w:p>
    <w:p w14:paraId="5D878F66" w14:textId="4FEAF6A3" w:rsidR="00E557F1" w:rsidRPr="00EC5361" w:rsidRDefault="009D328E" w:rsidP="00EC5361">
      <w:pPr>
        <w:pStyle w:val="Default"/>
        <w:jc w:val="both"/>
        <w:rPr>
          <w:rFonts w:ascii="Calibri" w:hAnsi="Calibri" w:cs="Calibri"/>
          <w:color w:val="000000" w:themeColor="text1"/>
        </w:rPr>
      </w:pPr>
      <w:r w:rsidRPr="00EC5361">
        <w:rPr>
          <w:rFonts w:ascii="Calibri" w:hAnsi="Calibri" w:cs="Calibri"/>
          <w:color w:val="000000" w:themeColor="text1"/>
        </w:rPr>
        <w:t xml:space="preserve">5) </w:t>
      </w:r>
      <w:r w:rsidR="00EC5361" w:rsidRPr="00EC5361">
        <w:rPr>
          <w:rFonts w:ascii="Calibri" w:hAnsi="Calibri" w:cs="Calibri"/>
          <w:bCs/>
          <w:color w:val="000000" w:themeColor="text1"/>
        </w:rPr>
        <w:t>ISABELLA MARIA OLIVEIRA MORATO</w:t>
      </w:r>
      <w:r w:rsidRPr="00EC5361">
        <w:rPr>
          <w:rFonts w:ascii="Calibri" w:hAnsi="Calibri" w:cs="Calibri"/>
          <w:color w:val="000000" w:themeColor="text1"/>
        </w:rPr>
        <w:t>, Ass</w:t>
      </w:r>
      <w:r w:rsidR="00946A6B" w:rsidRPr="00EC5361">
        <w:rPr>
          <w:rFonts w:ascii="Calibri" w:hAnsi="Calibri" w:cs="Calibri"/>
          <w:color w:val="000000" w:themeColor="text1"/>
        </w:rPr>
        <w:t>istente da SGM-</w:t>
      </w:r>
      <w:r w:rsidRPr="00EC5361">
        <w:rPr>
          <w:rFonts w:ascii="Calibri" w:hAnsi="Calibri" w:cs="Calibri"/>
          <w:color w:val="000000" w:themeColor="text1"/>
        </w:rPr>
        <w:t>CAU/BR</w:t>
      </w:r>
      <w:r w:rsidR="00E557F1" w:rsidRPr="00EC5361">
        <w:rPr>
          <w:rFonts w:ascii="Calibri" w:hAnsi="Calibri" w:cs="Calibri"/>
          <w:color w:val="000000" w:themeColor="text1"/>
        </w:rPr>
        <w:t>.</w:t>
      </w:r>
    </w:p>
    <w:p w14:paraId="0739D724" w14:textId="50FF4516" w:rsidR="007A5881" w:rsidRPr="00EC5361" w:rsidRDefault="007A5881" w:rsidP="00EC5361">
      <w:pPr>
        <w:pStyle w:val="Default"/>
        <w:jc w:val="both"/>
        <w:rPr>
          <w:rFonts w:ascii="Calibri" w:hAnsi="Calibri" w:cs="Calibri"/>
        </w:rPr>
      </w:pPr>
    </w:p>
    <w:p w14:paraId="3143C457" w14:textId="57109267" w:rsidR="009D328E" w:rsidRPr="00EC5361" w:rsidRDefault="009D328E" w:rsidP="00EC5361">
      <w:pPr>
        <w:rPr>
          <w:rFonts w:ascii="Calibri" w:eastAsia="Times New Roman" w:hAnsi="Calibri" w:cs="Calibri"/>
        </w:rPr>
      </w:pPr>
      <w:r w:rsidRPr="00EC5361">
        <w:rPr>
          <w:rFonts w:ascii="Calibri" w:eastAsia="Times New Roman" w:hAnsi="Calibri" w:cs="Calibri"/>
        </w:rPr>
        <w:t xml:space="preserve">Art. 3° Designar, para atuar como </w:t>
      </w:r>
      <w:r w:rsidRPr="00EC5361">
        <w:rPr>
          <w:rFonts w:ascii="Calibri" w:hAnsi="Calibri" w:cs="Calibri"/>
          <w:color w:val="000000"/>
          <w:lang w:eastAsia="pt-BR"/>
        </w:rPr>
        <w:t>assessor</w:t>
      </w:r>
      <w:r w:rsidR="00FE7545" w:rsidRPr="00EC5361">
        <w:rPr>
          <w:rFonts w:ascii="Calibri" w:hAnsi="Calibri" w:cs="Calibri"/>
          <w:color w:val="000000"/>
          <w:lang w:eastAsia="pt-BR"/>
        </w:rPr>
        <w:t>a</w:t>
      </w:r>
      <w:r w:rsidRPr="00EC5361">
        <w:rPr>
          <w:rFonts w:ascii="Calibri" w:hAnsi="Calibri" w:cs="Calibri"/>
          <w:color w:val="000000"/>
          <w:lang w:eastAsia="pt-BR"/>
        </w:rPr>
        <w:t xml:space="preserve"> da </w:t>
      </w:r>
      <w:r w:rsidRPr="00EC5361">
        <w:rPr>
          <w:rFonts w:ascii="Calibri" w:eastAsia="Times New Roman" w:hAnsi="Calibri" w:cs="Calibri"/>
          <w:lang w:eastAsia="pt-BR"/>
        </w:rPr>
        <w:t xml:space="preserve">Comissão </w:t>
      </w:r>
      <w:r w:rsidR="00965613" w:rsidRPr="00EC5361">
        <w:rPr>
          <w:rFonts w:ascii="Calibri" w:eastAsia="Times New Roman" w:hAnsi="Calibri" w:cs="Calibri"/>
          <w:lang w:eastAsia="pt-BR"/>
        </w:rPr>
        <w:t>Julgadora</w:t>
      </w:r>
      <w:r w:rsidRPr="00EC5361">
        <w:rPr>
          <w:rFonts w:ascii="Calibri" w:eastAsia="Times New Roman" w:hAnsi="Calibri" w:cs="Calibri"/>
          <w:lang w:eastAsia="pt-BR"/>
        </w:rPr>
        <w:t xml:space="preserve"> do </w:t>
      </w:r>
      <w:r w:rsidR="00EC5361" w:rsidRPr="00EC5361">
        <w:rPr>
          <w:rFonts w:ascii="Calibri" w:eastAsia="Times New Roman" w:hAnsi="Calibri" w:cs="Calibri"/>
          <w:lang w:eastAsia="pt-BR"/>
        </w:rPr>
        <w:t>Concurso n°</w:t>
      </w:r>
      <w:r w:rsidRPr="00EC5361">
        <w:rPr>
          <w:rFonts w:ascii="Calibri" w:eastAsia="Times New Roman" w:hAnsi="Calibri" w:cs="Calibri"/>
          <w:lang w:eastAsia="pt-BR"/>
        </w:rPr>
        <w:t xml:space="preserve"> </w:t>
      </w:r>
      <w:r w:rsidR="00D631B1" w:rsidRPr="00EC5361">
        <w:rPr>
          <w:rFonts w:ascii="Calibri" w:eastAsia="Times New Roman" w:hAnsi="Calibri" w:cs="Calibri"/>
          <w:lang w:eastAsia="pt-BR"/>
        </w:rPr>
        <w:t>1</w:t>
      </w:r>
      <w:r w:rsidRPr="00EC5361">
        <w:rPr>
          <w:rFonts w:ascii="Calibri" w:eastAsia="Times New Roman" w:hAnsi="Calibri" w:cs="Calibri"/>
          <w:lang w:eastAsia="pt-BR"/>
        </w:rPr>
        <w:t>/202</w:t>
      </w:r>
      <w:r w:rsidR="00D631B1" w:rsidRPr="00EC5361">
        <w:rPr>
          <w:rFonts w:ascii="Calibri" w:eastAsia="Times New Roman" w:hAnsi="Calibri" w:cs="Calibri"/>
          <w:lang w:eastAsia="pt-BR"/>
        </w:rPr>
        <w:t>2</w:t>
      </w:r>
      <w:r w:rsidRPr="00EC5361">
        <w:rPr>
          <w:rFonts w:ascii="Calibri" w:eastAsia="Times New Roman" w:hAnsi="Calibri" w:cs="Calibri"/>
        </w:rPr>
        <w:t xml:space="preserve">, </w:t>
      </w:r>
      <w:r w:rsidR="00FE7545" w:rsidRPr="00EC5361">
        <w:rPr>
          <w:rFonts w:ascii="Calibri" w:eastAsia="Times New Roman" w:hAnsi="Calibri" w:cs="Calibri"/>
        </w:rPr>
        <w:t>a</w:t>
      </w:r>
      <w:r w:rsidRPr="00EC5361">
        <w:rPr>
          <w:rFonts w:ascii="Calibri" w:hAnsi="Calibri" w:cs="Calibri"/>
        </w:rPr>
        <w:t xml:space="preserve"> Analista Técnica do CAU/BR Ana Laterza</w:t>
      </w:r>
      <w:r w:rsidRPr="00EC5361">
        <w:rPr>
          <w:rFonts w:ascii="Calibri" w:eastAsia="Times New Roman" w:hAnsi="Calibri" w:cs="Calibri"/>
        </w:rPr>
        <w:t>.</w:t>
      </w:r>
    </w:p>
    <w:p w14:paraId="30D20421" w14:textId="77777777" w:rsidR="00504F77" w:rsidRPr="00EC5361" w:rsidRDefault="00504F77" w:rsidP="00EC5361">
      <w:pPr>
        <w:pStyle w:val="Default"/>
        <w:jc w:val="both"/>
        <w:rPr>
          <w:rFonts w:ascii="Calibri" w:eastAsia="Times New Roman" w:hAnsi="Calibri" w:cs="Calibri"/>
        </w:rPr>
      </w:pPr>
    </w:p>
    <w:p w14:paraId="19E47620" w14:textId="6A0CFCBF" w:rsidR="00794C30" w:rsidRPr="00EC5361" w:rsidRDefault="00794C30" w:rsidP="00EC5361">
      <w:pPr>
        <w:pStyle w:val="SombreamentoMdio1-nfase11"/>
        <w:jc w:val="both"/>
        <w:rPr>
          <w:rFonts w:cs="Calibri"/>
          <w:sz w:val="24"/>
          <w:szCs w:val="24"/>
        </w:rPr>
      </w:pPr>
      <w:r w:rsidRPr="00EC5361">
        <w:rPr>
          <w:rFonts w:eastAsia="Times New Roman" w:cs="Calibri"/>
          <w:sz w:val="24"/>
          <w:szCs w:val="24"/>
          <w:lang w:eastAsia="pt-BR"/>
        </w:rPr>
        <w:t xml:space="preserve">Art. </w:t>
      </w:r>
      <w:r w:rsidR="00504F77" w:rsidRPr="00EC5361">
        <w:rPr>
          <w:rFonts w:eastAsia="Times New Roman" w:cs="Calibri"/>
          <w:sz w:val="24"/>
          <w:szCs w:val="24"/>
          <w:lang w:eastAsia="pt-BR"/>
        </w:rPr>
        <w:t>4</w:t>
      </w:r>
      <w:r w:rsidR="009D328E" w:rsidRPr="00EC5361">
        <w:rPr>
          <w:rFonts w:eastAsia="Times New Roman" w:cs="Calibri"/>
          <w:sz w:val="24"/>
          <w:szCs w:val="24"/>
          <w:lang w:eastAsia="pt-BR"/>
        </w:rPr>
        <w:t>°</w:t>
      </w:r>
      <w:r w:rsidRPr="00EC5361">
        <w:rPr>
          <w:rFonts w:eastAsia="Times New Roman" w:cs="Calibri"/>
          <w:sz w:val="24"/>
          <w:szCs w:val="24"/>
          <w:lang w:eastAsia="pt-BR"/>
        </w:rPr>
        <w:t xml:space="preserve"> </w:t>
      </w:r>
      <w:r w:rsidR="00B86137" w:rsidRPr="00EC5361">
        <w:rPr>
          <w:rFonts w:eastAsia="Times New Roman" w:cs="Calibri"/>
          <w:sz w:val="24"/>
          <w:szCs w:val="24"/>
          <w:lang w:eastAsia="pt-BR"/>
        </w:rPr>
        <w:t>E</w:t>
      </w:r>
      <w:r w:rsidRPr="00EC5361">
        <w:rPr>
          <w:rFonts w:cs="Calibri"/>
          <w:sz w:val="24"/>
          <w:szCs w:val="24"/>
        </w:rPr>
        <w:t xml:space="preserve">sta Portaria entra em vigor na data de sua publicação no sítio eletrônico do CAU/BR na Rede Mundial de Computadores (Internet), no endereço </w:t>
      </w:r>
      <w:hyperlink r:id="rId11" w:history="1">
        <w:r w:rsidRPr="00EC5361">
          <w:rPr>
            <w:rStyle w:val="Hyperlink"/>
            <w:rFonts w:cs="Calibri"/>
            <w:color w:val="auto"/>
            <w:sz w:val="24"/>
            <w:szCs w:val="24"/>
            <w:u w:val="none"/>
          </w:rPr>
          <w:t>www.caubr.gov.br</w:t>
        </w:r>
      </w:hyperlink>
      <w:r w:rsidR="00D663EA" w:rsidRPr="00EC5361">
        <w:rPr>
          <w:rStyle w:val="Hyperlink"/>
          <w:rFonts w:cs="Calibri"/>
          <w:color w:val="auto"/>
          <w:sz w:val="24"/>
          <w:szCs w:val="24"/>
          <w:u w:val="none"/>
        </w:rPr>
        <w:t>/</w:t>
      </w:r>
      <w:r w:rsidR="00B86137" w:rsidRPr="00EC5361">
        <w:rPr>
          <w:rFonts w:cs="Calibri"/>
          <w:sz w:val="24"/>
          <w:szCs w:val="24"/>
        </w:rPr>
        <w:t>.</w:t>
      </w:r>
    </w:p>
    <w:p w14:paraId="5358369F" w14:textId="77777777" w:rsidR="000350F5" w:rsidRPr="00EC5361" w:rsidRDefault="000350F5" w:rsidP="00EC5361">
      <w:pPr>
        <w:jc w:val="center"/>
        <w:rPr>
          <w:rFonts w:ascii="Calibri" w:eastAsia="Times New Roman" w:hAnsi="Calibri" w:cs="Calibri"/>
          <w:lang w:eastAsia="pt-BR"/>
        </w:rPr>
      </w:pPr>
    </w:p>
    <w:p w14:paraId="14C1603C" w14:textId="0415CCA3" w:rsidR="00794C30" w:rsidRPr="00EC5361" w:rsidRDefault="00794C30" w:rsidP="00EC5361">
      <w:pPr>
        <w:jc w:val="center"/>
        <w:rPr>
          <w:rFonts w:ascii="Calibri" w:eastAsia="Times New Roman" w:hAnsi="Calibri" w:cs="Calibri"/>
          <w:lang w:eastAsia="pt-BR"/>
        </w:rPr>
      </w:pPr>
      <w:r w:rsidRPr="00EC5361">
        <w:rPr>
          <w:rFonts w:ascii="Calibri" w:eastAsia="Times New Roman" w:hAnsi="Calibri" w:cs="Calibri"/>
          <w:lang w:eastAsia="pt-BR"/>
        </w:rPr>
        <w:t>Brasília</w:t>
      </w:r>
      <w:r w:rsidR="00792E1C" w:rsidRPr="00EC5361">
        <w:rPr>
          <w:rFonts w:ascii="Calibri" w:eastAsia="Times New Roman" w:hAnsi="Calibri" w:cs="Calibri"/>
          <w:lang w:eastAsia="pt-BR"/>
        </w:rPr>
        <w:t>,</w:t>
      </w:r>
      <w:r w:rsidR="00BA6C86" w:rsidRPr="00EC5361">
        <w:rPr>
          <w:rFonts w:ascii="Calibri" w:eastAsia="Times New Roman" w:hAnsi="Calibri" w:cs="Calibri"/>
          <w:lang w:eastAsia="pt-BR"/>
        </w:rPr>
        <w:t xml:space="preserve"> </w:t>
      </w:r>
      <w:r w:rsidR="00D631B1" w:rsidRPr="00EC5361">
        <w:rPr>
          <w:rFonts w:ascii="Calibri" w:eastAsia="Times New Roman" w:hAnsi="Calibri" w:cs="Calibri"/>
          <w:lang w:eastAsia="pt-BR"/>
        </w:rPr>
        <w:t>2</w:t>
      </w:r>
      <w:r w:rsidR="000350F5" w:rsidRPr="00EC5361">
        <w:rPr>
          <w:rFonts w:ascii="Calibri" w:eastAsia="Times New Roman" w:hAnsi="Calibri" w:cs="Calibri"/>
          <w:lang w:eastAsia="pt-BR"/>
        </w:rPr>
        <w:t>3</w:t>
      </w:r>
      <w:r w:rsidRPr="00EC5361">
        <w:rPr>
          <w:rFonts w:ascii="Calibri" w:eastAsia="Times New Roman" w:hAnsi="Calibri" w:cs="Calibri"/>
          <w:lang w:eastAsia="pt-BR"/>
        </w:rPr>
        <w:t xml:space="preserve"> de </w:t>
      </w:r>
      <w:r w:rsidR="00D631B1" w:rsidRPr="00EC5361">
        <w:rPr>
          <w:rFonts w:ascii="Calibri" w:eastAsia="Times New Roman" w:hAnsi="Calibri" w:cs="Calibri"/>
          <w:lang w:eastAsia="pt-BR"/>
        </w:rPr>
        <w:t>março</w:t>
      </w:r>
      <w:r w:rsidRPr="00EC5361">
        <w:rPr>
          <w:rFonts w:ascii="Calibri" w:eastAsia="Times New Roman" w:hAnsi="Calibri" w:cs="Calibri"/>
          <w:lang w:eastAsia="pt-BR"/>
        </w:rPr>
        <w:t xml:space="preserve"> de 202</w:t>
      </w:r>
      <w:r w:rsidR="00D631B1" w:rsidRPr="00EC5361">
        <w:rPr>
          <w:rFonts w:ascii="Calibri" w:eastAsia="Times New Roman" w:hAnsi="Calibri" w:cs="Calibri"/>
          <w:lang w:eastAsia="pt-BR"/>
        </w:rPr>
        <w:t>2</w:t>
      </w:r>
      <w:r w:rsidRPr="00EC5361">
        <w:rPr>
          <w:rFonts w:ascii="Calibri" w:eastAsia="Times New Roman" w:hAnsi="Calibri" w:cs="Calibri"/>
          <w:lang w:eastAsia="pt-BR"/>
        </w:rPr>
        <w:t>.</w:t>
      </w:r>
    </w:p>
    <w:p w14:paraId="59958761" w14:textId="0C4189BE" w:rsidR="00794C30" w:rsidRPr="00EC5361" w:rsidRDefault="00794C30" w:rsidP="00EC5361">
      <w:pPr>
        <w:jc w:val="center"/>
        <w:rPr>
          <w:rFonts w:ascii="Calibri" w:eastAsia="Times New Roman" w:hAnsi="Calibri" w:cs="Calibri"/>
          <w:lang w:eastAsia="pt-BR"/>
        </w:rPr>
      </w:pPr>
    </w:p>
    <w:p w14:paraId="4E4F4A9B" w14:textId="13155B5A" w:rsidR="49EFF8D8" w:rsidRPr="00EC5361" w:rsidRDefault="49EFF8D8" w:rsidP="00EC5361">
      <w:pPr>
        <w:jc w:val="center"/>
        <w:rPr>
          <w:rFonts w:ascii="Calibri" w:eastAsia="Times New Roman" w:hAnsi="Calibri" w:cs="Calibri"/>
          <w:lang w:eastAsia="pt-BR"/>
        </w:rPr>
      </w:pPr>
    </w:p>
    <w:p w14:paraId="355E48EA" w14:textId="4D141136" w:rsidR="00FE7545" w:rsidRPr="00EC5361" w:rsidRDefault="00FE7545" w:rsidP="00EC5361">
      <w:pPr>
        <w:jc w:val="center"/>
        <w:rPr>
          <w:rFonts w:ascii="Calibri" w:eastAsia="Times New Roman" w:hAnsi="Calibri" w:cs="Calibri"/>
          <w:lang w:eastAsia="pt-BR"/>
        </w:rPr>
      </w:pPr>
    </w:p>
    <w:p w14:paraId="31CD568E" w14:textId="00BF34D1" w:rsidR="00EC5361" w:rsidRPr="00EC5361" w:rsidRDefault="00EC5361" w:rsidP="00EC5361">
      <w:pPr>
        <w:jc w:val="center"/>
        <w:rPr>
          <w:rFonts w:ascii="Calibri" w:eastAsia="Times New Roman" w:hAnsi="Calibri" w:cs="Calibri"/>
          <w:sz w:val="20"/>
          <w:lang w:eastAsia="pt-BR"/>
        </w:rPr>
      </w:pPr>
      <w:r w:rsidRPr="00EC5361">
        <w:rPr>
          <w:rFonts w:ascii="Calibri" w:eastAsia="Times New Roman" w:hAnsi="Calibri" w:cs="Calibri"/>
          <w:sz w:val="20"/>
          <w:lang w:eastAsia="pt-BR"/>
        </w:rPr>
        <w:t>(assinado digitalmente)</w:t>
      </w:r>
    </w:p>
    <w:p w14:paraId="40F06734" w14:textId="3CB1DED2" w:rsidR="00794C30" w:rsidRPr="00EC5361" w:rsidRDefault="00794C30" w:rsidP="00EC5361">
      <w:pPr>
        <w:jc w:val="center"/>
        <w:rPr>
          <w:rFonts w:ascii="Calibri" w:eastAsia="Times New Roman" w:hAnsi="Calibri" w:cs="Calibri"/>
          <w:b/>
          <w:lang w:eastAsia="pt-BR"/>
        </w:rPr>
      </w:pPr>
      <w:r w:rsidRPr="00EC5361">
        <w:rPr>
          <w:rFonts w:ascii="Calibri" w:eastAsia="Times New Roman" w:hAnsi="Calibri" w:cs="Calibri"/>
          <w:b/>
          <w:lang w:eastAsia="pt-BR"/>
        </w:rPr>
        <w:t>NADIA SOMEKH</w:t>
      </w:r>
    </w:p>
    <w:p w14:paraId="61B40623" w14:textId="77777777" w:rsidR="00794C30" w:rsidRPr="00EC5361" w:rsidRDefault="00794C30" w:rsidP="00EC5361">
      <w:pPr>
        <w:jc w:val="center"/>
        <w:rPr>
          <w:rFonts w:ascii="Calibri" w:hAnsi="Calibri" w:cs="Calibri"/>
        </w:rPr>
      </w:pPr>
      <w:r w:rsidRPr="00EC5361">
        <w:rPr>
          <w:rFonts w:ascii="Calibri" w:eastAsia="Times New Roman" w:hAnsi="Calibri" w:cs="Calibri"/>
          <w:lang w:eastAsia="pt-BR"/>
        </w:rPr>
        <w:t>Presidente do CAU/BR</w:t>
      </w:r>
    </w:p>
    <w:sectPr w:rsidR="00794C30" w:rsidRPr="00EC5361" w:rsidSect="005F6FED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48F29" w14:textId="77777777" w:rsidR="00A04912" w:rsidRDefault="00A04912">
      <w:r>
        <w:separator/>
      </w:r>
    </w:p>
  </w:endnote>
  <w:endnote w:type="continuationSeparator" w:id="0">
    <w:p w14:paraId="743566F6" w14:textId="77777777" w:rsidR="00A04912" w:rsidRDefault="00A04912">
      <w:r>
        <w:continuationSeparator/>
      </w:r>
    </w:p>
  </w:endnote>
  <w:endnote w:type="continuationNotice" w:id="1">
    <w:p w14:paraId="25CDA2DC" w14:textId="77777777" w:rsidR="00A04912" w:rsidRDefault="00A04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DC6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355C7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2B0893">
      <w:rPr>
        <w:rFonts w:ascii="Arial" w:hAnsi="Arial"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52E7E86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ECDE3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8243" behindDoc="1" locked="0" layoutInCell="1" allowOverlap="1" wp14:anchorId="3DFED26F" wp14:editId="6F7FB09F">
          <wp:simplePos x="0" y="0"/>
          <wp:positionH relativeFrom="margin">
            <wp:posOffset>-1081405</wp:posOffset>
          </wp:positionH>
          <wp:positionV relativeFrom="paragraph">
            <wp:posOffset>-159385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D75B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EDA2881" w14:textId="3147190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0F0B8E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2509EB9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5214F" w14:textId="77777777" w:rsidR="00A04912" w:rsidRDefault="00A04912">
      <w:r>
        <w:separator/>
      </w:r>
    </w:p>
  </w:footnote>
  <w:footnote w:type="continuationSeparator" w:id="0">
    <w:p w14:paraId="224C497E" w14:textId="77777777" w:rsidR="00A04912" w:rsidRDefault="00A04912">
      <w:r>
        <w:continuationSeparator/>
      </w:r>
    </w:p>
  </w:footnote>
  <w:footnote w:type="continuationNotice" w:id="1">
    <w:p w14:paraId="61CD3D7E" w14:textId="77777777" w:rsidR="00A04912" w:rsidRDefault="00A049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147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8241" behindDoc="1" locked="0" layoutInCell="1" allowOverlap="1" wp14:anchorId="37752C3B" wp14:editId="252EAD9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C5A796" wp14:editId="5BBAEE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F661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2" behindDoc="1" locked="0" layoutInCell="1" allowOverlap="1" wp14:anchorId="2D588EC8" wp14:editId="396A4C5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257E3"/>
    <w:rsid w:val="0003153D"/>
    <w:rsid w:val="00034DBC"/>
    <w:rsid w:val="000350F5"/>
    <w:rsid w:val="0004261E"/>
    <w:rsid w:val="00043090"/>
    <w:rsid w:val="00043293"/>
    <w:rsid w:val="00061A2C"/>
    <w:rsid w:val="000739EA"/>
    <w:rsid w:val="000748B4"/>
    <w:rsid w:val="000771E3"/>
    <w:rsid w:val="000C0D7A"/>
    <w:rsid w:val="000E7442"/>
    <w:rsid w:val="000F0B8E"/>
    <w:rsid w:val="0010377B"/>
    <w:rsid w:val="00104722"/>
    <w:rsid w:val="00117B19"/>
    <w:rsid w:val="001236B4"/>
    <w:rsid w:val="0013055B"/>
    <w:rsid w:val="001329F4"/>
    <w:rsid w:val="001415F0"/>
    <w:rsid w:val="00144A47"/>
    <w:rsid w:val="0015125F"/>
    <w:rsid w:val="0015561F"/>
    <w:rsid w:val="00171303"/>
    <w:rsid w:val="00174118"/>
    <w:rsid w:val="00183D7C"/>
    <w:rsid w:val="00183F8B"/>
    <w:rsid w:val="0018598F"/>
    <w:rsid w:val="00187E00"/>
    <w:rsid w:val="00190F74"/>
    <w:rsid w:val="001A50C6"/>
    <w:rsid w:val="001D5828"/>
    <w:rsid w:val="001D7BF0"/>
    <w:rsid w:val="001E2B77"/>
    <w:rsid w:val="001E4A5F"/>
    <w:rsid w:val="001F039B"/>
    <w:rsid w:val="001F48F4"/>
    <w:rsid w:val="001F77C2"/>
    <w:rsid w:val="00204B6A"/>
    <w:rsid w:val="00206077"/>
    <w:rsid w:val="002156ED"/>
    <w:rsid w:val="00221707"/>
    <w:rsid w:val="002443EE"/>
    <w:rsid w:val="002678C7"/>
    <w:rsid w:val="00270736"/>
    <w:rsid w:val="0027535A"/>
    <w:rsid w:val="00281A67"/>
    <w:rsid w:val="00284115"/>
    <w:rsid w:val="00284DF3"/>
    <w:rsid w:val="002A2B19"/>
    <w:rsid w:val="002B0893"/>
    <w:rsid w:val="002B172B"/>
    <w:rsid w:val="002B65CF"/>
    <w:rsid w:val="002D4864"/>
    <w:rsid w:val="002D7BD0"/>
    <w:rsid w:val="002E6095"/>
    <w:rsid w:val="00305619"/>
    <w:rsid w:val="00313481"/>
    <w:rsid w:val="00313D21"/>
    <w:rsid w:val="00317C1A"/>
    <w:rsid w:val="00325BFB"/>
    <w:rsid w:val="0033657D"/>
    <w:rsid w:val="00342F46"/>
    <w:rsid w:val="00344562"/>
    <w:rsid w:val="003668F0"/>
    <w:rsid w:val="00381857"/>
    <w:rsid w:val="003856B5"/>
    <w:rsid w:val="003868C8"/>
    <w:rsid w:val="003937E5"/>
    <w:rsid w:val="003A21D4"/>
    <w:rsid w:val="003C00CE"/>
    <w:rsid w:val="003D6952"/>
    <w:rsid w:val="003F0C5B"/>
    <w:rsid w:val="003F60CC"/>
    <w:rsid w:val="003F61BE"/>
    <w:rsid w:val="00401E94"/>
    <w:rsid w:val="00406516"/>
    <w:rsid w:val="00415D10"/>
    <w:rsid w:val="0041640C"/>
    <w:rsid w:val="0041718E"/>
    <w:rsid w:val="00417EE3"/>
    <w:rsid w:val="00462D3D"/>
    <w:rsid w:val="004741EF"/>
    <w:rsid w:val="00476ACF"/>
    <w:rsid w:val="00491F98"/>
    <w:rsid w:val="00497C3B"/>
    <w:rsid w:val="004B02A1"/>
    <w:rsid w:val="004B0CDD"/>
    <w:rsid w:val="004B43F3"/>
    <w:rsid w:val="004B69F4"/>
    <w:rsid w:val="004C1713"/>
    <w:rsid w:val="004C58FB"/>
    <w:rsid w:val="004D08A6"/>
    <w:rsid w:val="004E1AB2"/>
    <w:rsid w:val="004E37C6"/>
    <w:rsid w:val="004E6069"/>
    <w:rsid w:val="004E7423"/>
    <w:rsid w:val="004F13F5"/>
    <w:rsid w:val="004F2541"/>
    <w:rsid w:val="00504F77"/>
    <w:rsid w:val="00507A3A"/>
    <w:rsid w:val="00523872"/>
    <w:rsid w:val="005420BB"/>
    <w:rsid w:val="00560055"/>
    <w:rsid w:val="00572001"/>
    <w:rsid w:val="005725C6"/>
    <w:rsid w:val="00575E74"/>
    <w:rsid w:val="00587696"/>
    <w:rsid w:val="005A4465"/>
    <w:rsid w:val="005A66A9"/>
    <w:rsid w:val="005B290A"/>
    <w:rsid w:val="005C30DB"/>
    <w:rsid w:val="005D4B7C"/>
    <w:rsid w:val="005E3CAE"/>
    <w:rsid w:val="005E582B"/>
    <w:rsid w:val="005F6FED"/>
    <w:rsid w:val="006006F3"/>
    <w:rsid w:val="00603E45"/>
    <w:rsid w:val="006042AE"/>
    <w:rsid w:val="00607981"/>
    <w:rsid w:val="00614476"/>
    <w:rsid w:val="0061466B"/>
    <w:rsid w:val="00631487"/>
    <w:rsid w:val="00646E40"/>
    <w:rsid w:val="006563D8"/>
    <w:rsid w:val="006603C4"/>
    <w:rsid w:val="0066217E"/>
    <w:rsid w:val="006846D3"/>
    <w:rsid w:val="00692406"/>
    <w:rsid w:val="00692E9C"/>
    <w:rsid w:val="00693A25"/>
    <w:rsid w:val="006A0505"/>
    <w:rsid w:val="006B7F1F"/>
    <w:rsid w:val="006C2AE9"/>
    <w:rsid w:val="006D4DCB"/>
    <w:rsid w:val="006D5E60"/>
    <w:rsid w:val="006E045B"/>
    <w:rsid w:val="006E6236"/>
    <w:rsid w:val="0072450D"/>
    <w:rsid w:val="00731107"/>
    <w:rsid w:val="007454C2"/>
    <w:rsid w:val="00745B20"/>
    <w:rsid w:val="00761C32"/>
    <w:rsid w:val="00772874"/>
    <w:rsid w:val="00791A05"/>
    <w:rsid w:val="00792E1C"/>
    <w:rsid w:val="00794C30"/>
    <w:rsid w:val="007A3199"/>
    <w:rsid w:val="007A5881"/>
    <w:rsid w:val="007D3003"/>
    <w:rsid w:val="007D3C00"/>
    <w:rsid w:val="007F6CD8"/>
    <w:rsid w:val="007F76C1"/>
    <w:rsid w:val="007F7899"/>
    <w:rsid w:val="00814FE2"/>
    <w:rsid w:val="00834E01"/>
    <w:rsid w:val="00835767"/>
    <w:rsid w:val="008378B3"/>
    <w:rsid w:val="00847A54"/>
    <w:rsid w:val="0085065A"/>
    <w:rsid w:val="008618C1"/>
    <w:rsid w:val="008636C2"/>
    <w:rsid w:val="00881A56"/>
    <w:rsid w:val="008828D8"/>
    <w:rsid w:val="00882D19"/>
    <w:rsid w:val="008876C0"/>
    <w:rsid w:val="008A768E"/>
    <w:rsid w:val="008B5C0C"/>
    <w:rsid w:val="008D1581"/>
    <w:rsid w:val="008F04C0"/>
    <w:rsid w:val="008F3CB3"/>
    <w:rsid w:val="008F4304"/>
    <w:rsid w:val="008F6D86"/>
    <w:rsid w:val="009026A8"/>
    <w:rsid w:val="00913AF6"/>
    <w:rsid w:val="009206F6"/>
    <w:rsid w:val="00926961"/>
    <w:rsid w:val="009305E6"/>
    <w:rsid w:val="00940A15"/>
    <w:rsid w:val="00946A6B"/>
    <w:rsid w:val="00965613"/>
    <w:rsid w:val="009775D2"/>
    <w:rsid w:val="009921E4"/>
    <w:rsid w:val="009955E6"/>
    <w:rsid w:val="00996D6D"/>
    <w:rsid w:val="0099794A"/>
    <w:rsid w:val="00997D70"/>
    <w:rsid w:val="009A07A4"/>
    <w:rsid w:val="009B1F4A"/>
    <w:rsid w:val="009D07DD"/>
    <w:rsid w:val="009D328E"/>
    <w:rsid w:val="009D7BCD"/>
    <w:rsid w:val="009E04DB"/>
    <w:rsid w:val="009E2E6E"/>
    <w:rsid w:val="009E71C3"/>
    <w:rsid w:val="009F0A66"/>
    <w:rsid w:val="009F0EB5"/>
    <w:rsid w:val="00A04912"/>
    <w:rsid w:val="00A04C9B"/>
    <w:rsid w:val="00A10DAE"/>
    <w:rsid w:val="00A3472D"/>
    <w:rsid w:val="00A35922"/>
    <w:rsid w:val="00A45AC1"/>
    <w:rsid w:val="00A529D4"/>
    <w:rsid w:val="00A52A4F"/>
    <w:rsid w:val="00A60F6B"/>
    <w:rsid w:val="00A66FFE"/>
    <w:rsid w:val="00A70B89"/>
    <w:rsid w:val="00A71DAB"/>
    <w:rsid w:val="00A778CD"/>
    <w:rsid w:val="00A81CBC"/>
    <w:rsid w:val="00A83EC4"/>
    <w:rsid w:val="00A9160C"/>
    <w:rsid w:val="00A96261"/>
    <w:rsid w:val="00AB4DF8"/>
    <w:rsid w:val="00AC75B7"/>
    <w:rsid w:val="00AE4D79"/>
    <w:rsid w:val="00B01FE2"/>
    <w:rsid w:val="00B04516"/>
    <w:rsid w:val="00B06B7F"/>
    <w:rsid w:val="00B17FEB"/>
    <w:rsid w:val="00B21865"/>
    <w:rsid w:val="00B332EE"/>
    <w:rsid w:val="00B35FE6"/>
    <w:rsid w:val="00B365E8"/>
    <w:rsid w:val="00B435E7"/>
    <w:rsid w:val="00B44CE0"/>
    <w:rsid w:val="00B508E0"/>
    <w:rsid w:val="00B56434"/>
    <w:rsid w:val="00B5716F"/>
    <w:rsid w:val="00B62B6D"/>
    <w:rsid w:val="00B71C2B"/>
    <w:rsid w:val="00B733C0"/>
    <w:rsid w:val="00B7436F"/>
    <w:rsid w:val="00B80BB2"/>
    <w:rsid w:val="00B83270"/>
    <w:rsid w:val="00B86137"/>
    <w:rsid w:val="00B86321"/>
    <w:rsid w:val="00BA5F02"/>
    <w:rsid w:val="00BA6C86"/>
    <w:rsid w:val="00BB0C46"/>
    <w:rsid w:val="00BB3851"/>
    <w:rsid w:val="00BB6D87"/>
    <w:rsid w:val="00BB7A29"/>
    <w:rsid w:val="00BE694C"/>
    <w:rsid w:val="00BE7646"/>
    <w:rsid w:val="00BE7D10"/>
    <w:rsid w:val="00BF3F88"/>
    <w:rsid w:val="00C020A4"/>
    <w:rsid w:val="00C24274"/>
    <w:rsid w:val="00C25394"/>
    <w:rsid w:val="00C354F6"/>
    <w:rsid w:val="00C42B14"/>
    <w:rsid w:val="00C51061"/>
    <w:rsid w:val="00C51599"/>
    <w:rsid w:val="00C5292A"/>
    <w:rsid w:val="00C52EBF"/>
    <w:rsid w:val="00C55A9F"/>
    <w:rsid w:val="00C55B31"/>
    <w:rsid w:val="00C6682E"/>
    <w:rsid w:val="00C95269"/>
    <w:rsid w:val="00C96A18"/>
    <w:rsid w:val="00CA3F9C"/>
    <w:rsid w:val="00CB40B3"/>
    <w:rsid w:val="00CB431E"/>
    <w:rsid w:val="00CB6912"/>
    <w:rsid w:val="00CD3A20"/>
    <w:rsid w:val="00CD5CF4"/>
    <w:rsid w:val="00CE1D88"/>
    <w:rsid w:val="00CF22D3"/>
    <w:rsid w:val="00D00089"/>
    <w:rsid w:val="00D0693B"/>
    <w:rsid w:val="00D17258"/>
    <w:rsid w:val="00D22A3B"/>
    <w:rsid w:val="00D42806"/>
    <w:rsid w:val="00D43322"/>
    <w:rsid w:val="00D631B1"/>
    <w:rsid w:val="00D663EA"/>
    <w:rsid w:val="00D71FFF"/>
    <w:rsid w:val="00D75414"/>
    <w:rsid w:val="00D84F12"/>
    <w:rsid w:val="00D87952"/>
    <w:rsid w:val="00D92167"/>
    <w:rsid w:val="00DA2959"/>
    <w:rsid w:val="00DA5E7D"/>
    <w:rsid w:val="00DD4A17"/>
    <w:rsid w:val="00DE72E4"/>
    <w:rsid w:val="00DF33A9"/>
    <w:rsid w:val="00E04116"/>
    <w:rsid w:val="00E21ECC"/>
    <w:rsid w:val="00E52347"/>
    <w:rsid w:val="00E52D8D"/>
    <w:rsid w:val="00E557F1"/>
    <w:rsid w:val="00E731B7"/>
    <w:rsid w:val="00E76A36"/>
    <w:rsid w:val="00E86FB5"/>
    <w:rsid w:val="00E9230A"/>
    <w:rsid w:val="00EA2568"/>
    <w:rsid w:val="00EA5B7F"/>
    <w:rsid w:val="00EB1AA0"/>
    <w:rsid w:val="00EB1AD4"/>
    <w:rsid w:val="00EC5361"/>
    <w:rsid w:val="00ED2BC1"/>
    <w:rsid w:val="00ED35D1"/>
    <w:rsid w:val="00EE1D2C"/>
    <w:rsid w:val="00EE1EA4"/>
    <w:rsid w:val="00EF6B32"/>
    <w:rsid w:val="00F04F5F"/>
    <w:rsid w:val="00F07102"/>
    <w:rsid w:val="00F10AF7"/>
    <w:rsid w:val="00F17188"/>
    <w:rsid w:val="00F22BCB"/>
    <w:rsid w:val="00F25B28"/>
    <w:rsid w:val="00F34C78"/>
    <w:rsid w:val="00F34E39"/>
    <w:rsid w:val="00F3600A"/>
    <w:rsid w:val="00F367BC"/>
    <w:rsid w:val="00F4635C"/>
    <w:rsid w:val="00F51733"/>
    <w:rsid w:val="00F5422E"/>
    <w:rsid w:val="00F55C9A"/>
    <w:rsid w:val="00F8093E"/>
    <w:rsid w:val="00F82367"/>
    <w:rsid w:val="00FB009E"/>
    <w:rsid w:val="00FB023F"/>
    <w:rsid w:val="00FB6687"/>
    <w:rsid w:val="00FD533E"/>
    <w:rsid w:val="00FE06BE"/>
    <w:rsid w:val="00FE3494"/>
    <w:rsid w:val="00FE5FC8"/>
    <w:rsid w:val="00FE7545"/>
    <w:rsid w:val="00FF040F"/>
    <w:rsid w:val="00FF7E55"/>
    <w:rsid w:val="1E0B5201"/>
    <w:rsid w:val="245A9A1C"/>
    <w:rsid w:val="2D13ADBC"/>
    <w:rsid w:val="336CDAF4"/>
    <w:rsid w:val="3CAFBDB9"/>
    <w:rsid w:val="3EED10BE"/>
    <w:rsid w:val="49EFF8D8"/>
    <w:rsid w:val="5200C102"/>
    <w:rsid w:val="57575E57"/>
    <w:rsid w:val="6FB87F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B6264A3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uiPriority="60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7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E76A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C6682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9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996D6D"/>
  </w:style>
  <w:style w:type="character" w:customStyle="1" w:styleId="eop">
    <w:name w:val="eop"/>
    <w:basedOn w:val="Fontepargpadro"/>
    <w:rsid w:val="00996D6D"/>
  </w:style>
  <w:style w:type="paragraph" w:styleId="Reviso">
    <w:name w:val="Revision"/>
    <w:hidden/>
    <w:semiHidden/>
    <w:rsid w:val="00FB66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150388FC5394EA69F59F3587E7B67" ma:contentTypeVersion="14" ma:contentTypeDescription="Crie um novo documento." ma:contentTypeScope="" ma:versionID="b8477ee55cb842f3d12458166f4a7fae">
  <xsd:schema xmlns:xsd="http://www.w3.org/2001/XMLSchema" xmlns:xs="http://www.w3.org/2001/XMLSchema" xmlns:p="http://schemas.microsoft.com/office/2006/metadata/properties" xmlns:ns3="46f14291-350f-4df4-8251-c2d9301de076" xmlns:ns4="37989e60-1125-4dc0-8fbd-94238ca9840c" targetNamespace="http://schemas.microsoft.com/office/2006/metadata/properties" ma:root="true" ma:fieldsID="8d0a2b7af9a3786eb23bda72d4e7573b" ns3:_="" ns4:_="">
    <xsd:import namespace="46f14291-350f-4df4-8251-c2d9301de076"/>
    <xsd:import namespace="37989e60-1125-4dc0-8fbd-94238ca984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4291-350f-4df4-8251-c2d9301d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9e60-1125-4dc0-8fbd-94238ca9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846B-A6FC-46FF-A71F-E7024C4B41B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6f14291-350f-4df4-8251-c2d9301de076"/>
    <ds:schemaRef ds:uri="37989e60-1125-4dc0-8fbd-94238ca9840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707A1-02FA-46FB-8CB3-43855117C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A45FC-7614-4607-A154-E2FC9CDC23A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519644-EFD7-4C39-89A2-4AD19171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2021-03-09T22:42:00Z</cp:lastPrinted>
  <dcterms:created xsi:type="dcterms:W3CDTF">2022-03-24T15:07:00Z</dcterms:created>
  <dcterms:modified xsi:type="dcterms:W3CDTF">2022-03-24T15:07:00Z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0x010100939150388FC5394EA69F59F3587E7B67</vt:lpwstr>
  </property>
</Properties>
</file>