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866E" w14:textId="77777777" w:rsidR="00AC75B7" w:rsidRPr="00692406" w:rsidRDefault="00AC75B7" w:rsidP="00692406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880EF45" w14:textId="75215E57" w:rsidR="00794C30" w:rsidRPr="00692406" w:rsidRDefault="00794C30" w:rsidP="00692406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692406">
        <w:rPr>
          <w:rFonts w:ascii="Calibri" w:hAnsi="Calibri" w:cs="Calibri"/>
          <w:b/>
          <w:color w:val="auto"/>
          <w:sz w:val="24"/>
          <w:szCs w:val="24"/>
        </w:rPr>
        <w:t xml:space="preserve">PORTARIA PRES N° </w:t>
      </w:r>
      <w:r w:rsidR="005A4465">
        <w:rPr>
          <w:rFonts w:ascii="Calibri" w:hAnsi="Calibri" w:cs="Calibri"/>
          <w:b/>
          <w:color w:val="auto"/>
          <w:sz w:val="24"/>
          <w:szCs w:val="24"/>
        </w:rPr>
        <w:t>339</w:t>
      </w:r>
      <w:r w:rsidRPr="00692406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DA5E7D" w:rsidRPr="00171303">
        <w:rPr>
          <w:rFonts w:ascii="Calibri" w:hAnsi="Calibri" w:cs="Calibri"/>
          <w:b/>
          <w:color w:val="auto"/>
          <w:sz w:val="24"/>
          <w:szCs w:val="24"/>
        </w:rPr>
        <w:t>09</w:t>
      </w:r>
      <w:r w:rsidR="00D663EA" w:rsidRPr="00171303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171303">
        <w:rPr>
          <w:rFonts w:ascii="Calibri" w:hAnsi="Calibri" w:cs="Calibri"/>
          <w:b/>
          <w:color w:val="auto"/>
          <w:sz w:val="24"/>
          <w:szCs w:val="24"/>
        </w:rPr>
        <w:t xml:space="preserve">DE </w:t>
      </w:r>
      <w:r w:rsidR="003937E5" w:rsidRPr="00171303">
        <w:rPr>
          <w:rFonts w:ascii="Calibri" w:hAnsi="Calibri" w:cs="Calibri"/>
          <w:b/>
          <w:color w:val="auto"/>
          <w:sz w:val="24"/>
          <w:szCs w:val="24"/>
        </w:rPr>
        <w:t>MARÇO</w:t>
      </w:r>
      <w:r w:rsidRPr="00171303">
        <w:rPr>
          <w:rFonts w:ascii="Calibri" w:hAnsi="Calibri" w:cs="Calibri"/>
          <w:b/>
          <w:color w:val="auto"/>
          <w:sz w:val="24"/>
          <w:szCs w:val="24"/>
        </w:rPr>
        <w:t xml:space="preserve"> DE 2021</w:t>
      </w:r>
    </w:p>
    <w:p w14:paraId="5567D260" w14:textId="77777777" w:rsidR="00794C30" w:rsidRPr="00692406" w:rsidRDefault="00794C30" w:rsidP="00692406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2D3A7B34" w14:textId="77777777" w:rsidR="00692406" w:rsidRPr="00692406" w:rsidRDefault="00692406" w:rsidP="00692406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0AFEA271" w14:textId="3DB56865" w:rsidR="00794C30" w:rsidRPr="00692406" w:rsidRDefault="00E86FB5" w:rsidP="00692406">
      <w:pPr>
        <w:pStyle w:val="NormalWeb"/>
        <w:spacing w:beforeLines="0" w:afterLines="0"/>
        <w:ind w:left="4253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Nomeia os membros da Comissão Julgadora do Concurso nº 01/2020 do Projeto CAU Educa, Processo Administrativo nº 111/2020,</w:t>
      </w:r>
      <w:r w:rsidR="00794C30" w:rsidRPr="00692406">
        <w:rPr>
          <w:rFonts w:ascii="Calibri" w:hAnsi="Calibri" w:cs="Calibri"/>
          <w:sz w:val="24"/>
          <w:szCs w:val="24"/>
        </w:rPr>
        <w:t xml:space="preserve"> </w:t>
      </w:r>
      <w:r w:rsidR="00794C30" w:rsidRPr="00692406">
        <w:rPr>
          <w:rFonts w:ascii="Calibri" w:eastAsia="Times New Roman" w:hAnsi="Calibri" w:cs="Calibri"/>
          <w:sz w:val="24"/>
          <w:szCs w:val="24"/>
          <w:lang w:eastAsia="pt-BR"/>
        </w:rPr>
        <w:t>e dá outras providências.</w:t>
      </w:r>
    </w:p>
    <w:p w14:paraId="65AA7C4D" w14:textId="77777777" w:rsidR="00794C30" w:rsidRPr="00692406" w:rsidRDefault="00794C30" w:rsidP="00692406">
      <w:pPr>
        <w:pStyle w:val="NormalWeb"/>
        <w:spacing w:beforeLines="0" w:afterLines="0"/>
        <w:ind w:left="4253"/>
        <w:jc w:val="both"/>
        <w:rPr>
          <w:rFonts w:ascii="Calibri" w:hAnsi="Calibri" w:cs="Calibri"/>
          <w:strike/>
          <w:sz w:val="24"/>
          <w:szCs w:val="24"/>
        </w:rPr>
      </w:pPr>
    </w:p>
    <w:p w14:paraId="379551DB" w14:textId="77777777" w:rsidR="00692406" w:rsidRPr="00692406" w:rsidRDefault="00692406" w:rsidP="00692406">
      <w:pPr>
        <w:pStyle w:val="NormalWeb"/>
        <w:spacing w:beforeLines="0" w:afterLines="0"/>
        <w:ind w:left="4253"/>
        <w:jc w:val="both"/>
        <w:rPr>
          <w:rFonts w:ascii="Calibri" w:hAnsi="Calibri" w:cs="Calibri"/>
          <w:strike/>
          <w:sz w:val="24"/>
          <w:szCs w:val="24"/>
        </w:rPr>
      </w:pPr>
    </w:p>
    <w:p w14:paraId="586F791A" w14:textId="1C106674" w:rsidR="00794C30" w:rsidRPr="00881A56" w:rsidRDefault="00792E1C" w:rsidP="00881A56">
      <w:pPr>
        <w:pStyle w:val="NormalWeb"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881A56">
        <w:rPr>
          <w:rFonts w:asciiTheme="minorHAnsi" w:hAnsiTheme="minorHAnsi" w:cstheme="minorHAnsi"/>
          <w:sz w:val="24"/>
          <w:szCs w:val="24"/>
        </w:rPr>
        <w:t>A</w:t>
      </w:r>
      <w:r w:rsidR="00794C30" w:rsidRPr="00881A56">
        <w:rPr>
          <w:rFonts w:asciiTheme="minorHAnsi" w:hAnsiTheme="minorHAnsi" w:cstheme="minorHAnsi"/>
          <w:sz w:val="24"/>
          <w:szCs w:val="24"/>
        </w:rPr>
        <w:t xml:space="preserve"> Presidente do Conselho de Arquitetura e Urbanismo do Brasil (CAU/BR), no uso das atribuições que lhe conferem o art. 29, inciso III da Lei n° 12.378, de 31 de dezembro de 2010, e o art. </w:t>
      </w:r>
      <w:r w:rsidR="00E86FB5" w:rsidRPr="00881A56">
        <w:rPr>
          <w:rFonts w:asciiTheme="minorHAnsi" w:hAnsiTheme="minorHAnsi" w:cstheme="minorHAnsi"/>
          <w:sz w:val="24"/>
          <w:szCs w:val="24"/>
        </w:rPr>
        <w:t>160</w:t>
      </w:r>
      <w:r w:rsidR="00794C30" w:rsidRPr="00881A56">
        <w:rPr>
          <w:rFonts w:asciiTheme="minorHAnsi" w:hAnsiTheme="minorHAnsi" w:cstheme="minorHAnsi"/>
          <w:sz w:val="24"/>
          <w:szCs w:val="24"/>
        </w:rPr>
        <w:t xml:space="preserve"> do Regimento Interno aprovado pela Deliberação Plenária DPOBR n° 0065- 05/2017, de 28 de abril de 2017, e instituído pela Resolução CAU/BR n° 139, de 28 de abril de 2017;</w:t>
      </w:r>
    </w:p>
    <w:p w14:paraId="4785C033" w14:textId="77777777" w:rsidR="00794C30" w:rsidRPr="00881A56" w:rsidRDefault="00794C30" w:rsidP="00881A56">
      <w:pPr>
        <w:ind w:left="4253" w:firstLine="720"/>
        <w:jc w:val="both"/>
        <w:rPr>
          <w:rFonts w:asciiTheme="minorHAnsi" w:eastAsia="Times New Roman" w:hAnsiTheme="minorHAnsi" w:cstheme="minorHAnsi"/>
          <w:lang w:eastAsia="pt-BR"/>
        </w:rPr>
      </w:pPr>
    </w:p>
    <w:p w14:paraId="712B31A0" w14:textId="1BFFF76C" w:rsidR="00794C30" w:rsidRPr="00881A56" w:rsidRDefault="00794C30" w:rsidP="00881A5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81A56">
        <w:rPr>
          <w:rFonts w:asciiTheme="minorHAnsi" w:hAnsiTheme="minorHAnsi" w:cstheme="minorHAnsi"/>
          <w:color w:val="auto"/>
        </w:rPr>
        <w:t xml:space="preserve">Considerando </w:t>
      </w:r>
      <w:r w:rsidR="00E86FB5" w:rsidRPr="00881A56">
        <w:rPr>
          <w:rFonts w:asciiTheme="minorHAnsi" w:hAnsiTheme="minorHAnsi" w:cstheme="minorHAnsi"/>
          <w:color w:val="auto"/>
        </w:rPr>
        <w:t xml:space="preserve">o atendimento ao regulamento previsto no Edital nº 001/2020, do Concurso nº001/2020, referente ao Concurso </w:t>
      </w:r>
      <w:r w:rsidR="00881A56" w:rsidRPr="00881A56">
        <w:rPr>
          <w:rFonts w:asciiTheme="minorHAnsi" w:hAnsiTheme="minorHAnsi" w:cstheme="minorHAnsi"/>
          <w:color w:val="auto"/>
        </w:rPr>
        <w:t>de a</w:t>
      </w:r>
      <w:r w:rsidR="00881A56" w:rsidRPr="00881A56">
        <w:rPr>
          <w:rFonts w:asciiTheme="minorHAnsi" w:hAnsiTheme="minorHAnsi" w:cstheme="minorHAnsi"/>
        </w:rPr>
        <w:t>brangência nacional para seleção e premiação de melhores propostas, executadas ou não, de ações de valorização da Arquitetura e do Urbanismo, focada nos anos iniciais de formação do cidadão, para se tornarem referências em educação sobre Arquitetura e Urbanismo nas escolas de todo o país (...) voltado à seleção e premiação de Práticas Pedagógicas de Educação Urbanística e de Ações de “Arquiteto e Urbanista na Escola”, conforme Capítulo 1;</w:t>
      </w:r>
    </w:p>
    <w:p w14:paraId="211BC3CF" w14:textId="77777777" w:rsidR="00794C30" w:rsidRPr="00881A56" w:rsidRDefault="00794C30" w:rsidP="00881A5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E9E98F3" w14:textId="2A9844CB" w:rsidR="00881A56" w:rsidRDefault="00881A56" w:rsidP="00881A56">
      <w:pPr>
        <w:pStyle w:val="Default"/>
        <w:jc w:val="both"/>
        <w:rPr>
          <w:rFonts w:asciiTheme="minorHAnsi" w:hAnsiTheme="minorHAnsi" w:cstheme="minorHAnsi"/>
        </w:rPr>
      </w:pPr>
      <w:r w:rsidRPr="00881A56">
        <w:rPr>
          <w:rFonts w:asciiTheme="minorHAnsi" w:hAnsiTheme="minorHAnsi" w:cstheme="minorHAnsi"/>
          <w:color w:val="auto"/>
        </w:rPr>
        <w:t>Considerando a necessidade da composição da a</w:t>
      </w:r>
      <w:r w:rsidRPr="00881A56">
        <w:rPr>
          <w:rFonts w:asciiTheme="minorHAnsi" w:hAnsiTheme="minorHAnsi" w:cstheme="minorHAnsi"/>
        </w:rPr>
        <w:t xml:space="preserve"> Comissão Julgadora do concurso ser de 5 (cinco) membros, integrada por pessoas de reputação ilibada e reconhecido conhecimento da matéria em exame, servidores públicos ou não, nomeados pelo Presidente do CAU/BR em portaria própria para este fim e antes da data prevista para a entrega dos trabalhos (...) preferencialmente, da seguinte forma: 2 (dois) membros externos indicados pela CPUA-CAU/BR, sendo obrigatoriamente um pedagogo; 1 (um) membro da CPUA-CAU/BR; 1 (um) membro Arquiteto e Urbanista indicado pela CEF-CAU/BR; e 1 (um) membro Arquiteto e Urbanista indicado pelo CEAU/BR, conforme </w:t>
      </w:r>
      <w:r>
        <w:rPr>
          <w:rFonts w:asciiTheme="minorHAnsi" w:hAnsiTheme="minorHAnsi" w:cstheme="minorHAnsi"/>
        </w:rPr>
        <w:t>Edital nº001/2020, Capítulo 7;</w:t>
      </w:r>
    </w:p>
    <w:p w14:paraId="2E93D758" w14:textId="42A258E6" w:rsidR="00881A56" w:rsidRDefault="00881A56" w:rsidP="00881A56">
      <w:pPr>
        <w:pStyle w:val="Default"/>
        <w:jc w:val="both"/>
        <w:rPr>
          <w:rFonts w:asciiTheme="minorHAnsi" w:hAnsiTheme="minorHAnsi" w:cstheme="minorHAnsi"/>
        </w:rPr>
      </w:pPr>
    </w:p>
    <w:p w14:paraId="6939408D" w14:textId="2F061626" w:rsidR="00881A56" w:rsidRDefault="00881A56" w:rsidP="00881A5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Deliberação nº</w:t>
      </w:r>
      <w:r w:rsidR="00C952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002/2021 – CEF-CAU/BR, cujo assunto solicita a indicação de membros para a composição comissão julgadora prevista pelo Edital nº001/2020, e delibera a indicação da Conselheira </w:t>
      </w:r>
      <w:r w:rsidR="00C95269">
        <w:rPr>
          <w:rFonts w:asciiTheme="minorHAnsi" w:hAnsiTheme="minorHAnsi" w:cstheme="minorHAnsi"/>
        </w:rPr>
        <w:t>Cláudia Sales de Alcântara, como arquiteta e urbanista, pela CEF-CAU/BR, em 28 de janeiro de 2021;</w:t>
      </w:r>
    </w:p>
    <w:p w14:paraId="3A8C2F09" w14:textId="2EF53553" w:rsidR="00C95269" w:rsidRDefault="00C95269" w:rsidP="00881A56">
      <w:pPr>
        <w:pStyle w:val="Default"/>
        <w:jc w:val="both"/>
        <w:rPr>
          <w:rFonts w:asciiTheme="minorHAnsi" w:hAnsiTheme="minorHAnsi" w:cstheme="minorHAnsi"/>
        </w:rPr>
      </w:pPr>
    </w:p>
    <w:p w14:paraId="00DF3165" w14:textId="7959478F" w:rsidR="00C95269" w:rsidRDefault="00C95269" w:rsidP="00881A5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Proposta nº 001/2021 - CEAU-CAU/BR, que indica a Conselheira Ana Maria Reis de </w:t>
      </w:r>
      <w:proofErr w:type="spellStart"/>
      <w:r>
        <w:rPr>
          <w:rFonts w:asciiTheme="minorHAnsi" w:hAnsiTheme="minorHAnsi" w:cstheme="minorHAnsi"/>
        </w:rPr>
        <w:t>Goes</w:t>
      </w:r>
      <w:proofErr w:type="spellEnd"/>
      <w:r>
        <w:rPr>
          <w:rFonts w:asciiTheme="minorHAnsi" w:hAnsiTheme="minorHAnsi" w:cstheme="minorHAnsi"/>
        </w:rPr>
        <w:t xml:space="preserve"> Monteiro, como arquiteta e urbanista, para compor a comissão Julgadora do Edital nº001/2020, em 04 de fevereiro de 2021;</w:t>
      </w:r>
    </w:p>
    <w:p w14:paraId="711B1F13" w14:textId="38840BEC" w:rsidR="00325BFB" w:rsidRDefault="00325BFB" w:rsidP="00881A56">
      <w:pPr>
        <w:pStyle w:val="Default"/>
        <w:jc w:val="both"/>
        <w:rPr>
          <w:rFonts w:asciiTheme="minorHAnsi" w:hAnsiTheme="minorHAnsi" w:cstheme="minorHAnsi"/>
        </w:rPr>
      </w:pPr>
    </w:p>
    <w:p w14:paraId="3ADA9E39" w14:textId="469CAC01" w:rsidR="00325BFB" w:rsidRDefault="00325BFB" w:rsidP="00325BF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Deliberação nº 007/2021 -CPUA-CAU/BR, que indica a arquiteta e urbanista, Simone </w:t>
      </w:r>
      <w:proofErr w:type="spellStart"/>
      <w:r>
        <w:rPr>
          <w:rFonts w:asciiTheme="minorHAnsi" w:hAnsiTheme="minorHAnsi" w:cstheme="minorHAnsi"/>
        </w:rPr>
        <w:t>Sayegh</w:t>
      </w:r>
      <w:proofErr w:type="spellEnd"/>
      <w:r>
        <w:rPr>
          <w:rFonts w:asciiTheme="minorHAnsi" w:hAnsiTheme="minorHAnsi" w:cstheme="minorHAnsi"/>
        </w:rPr>
        <w:t xml:space="preserve">, como membro externo, </w:t>
      </w:r>
      <w:r w:rsidR="00EE1D2C">
        <w:rPr>
          <w:rFonts w:asciiTheme="minorHAnsi" w:hAnsiTheme="minorHAnsi" w:cstheme="minorHAnsi"/>
        </w:rPr>
        <w:t xml:space="preserve">e indica outros membros retificados em deliberação posterior </w:t>
      </w:r>
      <w:r>
        <w:rPr>
          <w:rFonts w:asciiTheme="minorHAnsi" w:hAnsiTheme="minorHAnsi" w:cstheme="minorHAnsi"/>
        </w:rPr>
        <w:t>para compor a comissão Julgadora do Edital nº 001/2020, em fevereiro de 2021;</w:t>
      </w:r>
    </w:p>
    <w:p w14:paraId="6E6912EC" w14:textId="5007E277" w:rsidR="00325BFB" w:rsidRDefault="00325BFB" w:rsidP="00325BFB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987DD73" w14:textId="46EFF442" w:rsidR="00325BFB" w:rsidRPr="00881A56" w:rsidRDefault="00325BFB" w:rsidP="00325BF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Considerando a Deliberação nº 0</w:t>
      </w:r>
      <w:r w:rsidR="00476ACF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/2021 – CPUA-CAU/BR, que </w:t>
      </w:r>
      <w:r w:rsidR="00EE1D2C">
        <w:rPr>
          <w:rFonts w:asciiTheme="minorHAnsi" w:hAnsiTheme="minorHAnsi" w:cstheme="minorHAnsi"/>
        </w:rPr>
        <w:t>retifica dois membros indicados na Deliberação nº007/2021 e os substitui pela Conselheira Josélia da Silva Alves</w:t>
      </w:r>
      <w:r w:rsidR="00A45AC1">
        <w:rPr>
          <w:rFonts w:asciiTheme="minorHAnsi" w:hAnsiTheme="minorHAnsi" w:cstheme="minorHAnsi"/>
        </w:rPr>
        <w:t>, coordenadora da CPUA-CAU/BR</w:t>
      </w:r>
      <w:r w:rsidR="00476ACF">
        <w:rPr>
          <w:rFonts w:asciiTheme="minorHAnsi" w:hAnsiTheme="minorHAnsi" w:cstheme="minorHAnsi"/>
        </w:rPr>
        <w:t xml:space="preserve"> e</w:t>
      </w:r>
      <w:r w:rsidR="00A45AC1">
        <w:rPr>
          <w:rFonts w:asciiTheme="minorHAnsi" w:hAnsiTheme="minorHAnsi" w:cstheme="minorHAnsi"/>
        </w:rPr>
        <w:t xml:space="preserve"> Isabella Gregory, pedagoga,</w:t>
      </w:r>
      <w:r w:rsidR="00EE1D2C">
        <w:rPr>
          <w:rFonts w:asciiTheme="minorHAnsi" w:hAnsiTheme="minorHAnsi" w:cstheme="minorHAnsi"/>
        </w:rPr>
        <w:t xml:space="preserve"> </w:t>
      </w:r>
      <w:r w:rsidR="00D663EA">
        <w:rPr>
          <w:rFonts w:asciiTheme="minorHAnsi" w:hAnsiTheme="minorHAnsi" w:cstheme="minorHAnsi"/>
        </w:rPr>
        <w:t>em 03 de março de 2021</w:t>
      </w:r>
      <w:r w:rsidR="00A45AC1">
        <w:rPr>
          <w:rFonts w:asciiTheme="minorHAnsi" w:hAnsiTheme="minorHAnsi" w:cstheme="minorHAnsi"/>
        </w:rPr>
        <w:t>.</w:t>
      </w:r>
    </w:p>
    <w:p w14:paraId="19B22D91" w14:textId="77777777" w:rsidR="00C95269" w:rsidRDefault="00C95269" w:rsidP="00881A56">
      <w:pPr>
        <w:pStyle w:val="Default"/>
        <w:jc w:val="both"/>
        <w:rPr>
          <w:rFonts w:asciiTheme="minorHAnsi" w:hAnsiTheme="minorHAnsi" w:cstheme="minorHAnsi"/>
        </w:rPr>
      </w:pPr>
    </w:p>
    <w:p w14:paraId="4EAB06B6" w14:textId="77777777" w:rsidR="00794C30" w:rsidRPr="00692406" w:rsidRDefault="00794C30" w:rsidP="00692406">
      <w:pPr>
        <w:jc w:val="both"/>
        <w:rPr>
          <w:rFonts w:ascii="Calibri" w:eastAsia="Times New Roman" w:hAnsi="Calibri" w:cs="Calibri"/>
          <w:b/>
          <w:lang w:eastAsia="pt-BR"/>
        </w:rPr>
      </w:pPr>
      <w:r w:rsidRPr="00692406">
        <w:rPr>
          <w:rFonts w:ascii="Calibri" w:eastAsia="Times New Roman" w:hAnsi="Calibri" w:cs="Calibri"/>
          <w:b/>
          <w:lang w:eastAsia="pt-BR"/>
        </w:rPr>
        <w:t>RESOLVE:</w:t>
      </w:r>
    </w:p>
    <w:p w14:paraId="557AD2DF" w14:textId="77777777" w:rsidR="00174118" w:rsidRPr="00692406" w:rsidRDefault="00174118" w:rsidP="00692406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6EC9C509" w14:textId="1C2B037A" w:rsidR="00794C30" w:rsidRPr="00692406" w:rsidRDefault="00794C30" w:rsidP="00692406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692406">
        <w:rPr>
          <w:rFonts w:ascii="Calibri" w:eastAsia="Times New Roman" w:hAnsi="Calibri" w:cs="Calibri"/>
          <w:color w:val="auto"/>
        </w:rPr>
        <w:t>Art.</w:t>
      </w:r>
      <w:r w:rsidR="00792E1C" w:rsidRPr="00692406">
        <w:rPr>
          <w:rFonts w:ascii="Calibri" w:eastAsia="Times New Roman" w:hAnsi="Calibri" w:cs="Calibri"/>
          <w:color w:val="auto"/>
        </w:rPr>
        <w:t xml:space="preserve"> </w:t>
      </w:r>
      <w:r w:rsidR="00BA6C86" w:rsidRPr="00692406">
        <w:rPr>
          <w:rFonts w:ascii="Calibri" w:eastAsia="Times New Roman" w:hAnsi="Calibri" w:cs="Calibri"/>
          <w:color w:val="auto"/>
        </w:rPr>
        <w:t>1</w:t>
      </w:r>
      <w:r w:rsidR="00C52EBF">
        <w:rPr>
          <w:rFonts w:ascii="Calibri" w:eastAsia="Times New Roman" w:hAnsi="Calibri" w:cs="Calibri"/>
          <w:color w:val="auto"/>
        </w:rPr>
        <w:t>º</w:t>
      </w:r>
      <w:r w:rsidRPr="00692406">
        <w:rPr>
          <w:rFonts w:ascii="Calibri" w:eastAsia="Times New Roman" w:hAnsi="Calibri" w:cs="Calibri"/>
          <w:color w:val="auto"/>
        </w:rPr>
        <w:t xml:space="preserve"> </w:t>
      </w:r>
      <w:r w:rsidR="00D663EA">
        <w:rPr>
          <w:rFonts w:ascii="Calibri" w:eastAsia="Times New Roman" w:hAnsi="Calibri" w:cs="Calibri"/>
          <w:color w:val="auto"/>
        </w:rPr>
        <w:t>Nomear a comissão julgadora do Concurso nº</w:t>
      </w:r>
      <w:r w:rsidR="00C020A4">
        <w:rPr>
          <w:rFonts w:ascii="Calibri" w:eastAsia="Times New Roman" w:hAnsi="Calibri" w:cs="Calibri"/>
          <w:color w:val="auto"/>
        </w:rPr>
        <w:t xml:space="preserve"> </w:t>
      </w:r>
      <w:r w:rsidR="00D663EA">
        <w:rPr>
          <w:rFonts w:ascii="Calibri" w:eastAsia="Times New Roman" w:hAnsi="Calibri" w:cs="Calibri"/>
          <w:color w:val="auto"/>
        </w:rPr>
        <w:t>001</w:t>
      </w:r>
      <w:r w:rsidR="00C020A4">
        <w:rPr>
          <w:rFonts w:ascii="Calibri" w:eastAsia="Times New Roman" w:hAnsi="Calibri" w:cs="Calibri"/>
          <w:color w:val="auto"/>
        </w:rPr>
        <w:t>/2020, conforme indicações supracitadas e de acordo com a seguinte composição</w:t>
      </w:r>
      <w:r w:rsidR="00B86137">
        <w:rPr>
          <w:rFonts w:ascii="Calibri" w:eastAsia="Times New Roman" w:hAnsi="Calibri" w:cs="Calibri"/>
          <w:color w:val="auto"/>
        </w:rPr>
        <w:t>, regulamentada no item 7.2.1 do Edital 001/2020 CAU/BR:</w:t>
      </w:r>
    </w:p>
    <w:p w14:paraId="4D98E214" w14:textId="77777777" w:rsidR="00794C30" w:rsidRPr="00692406" w:rsidRDefault="00794C30" w:rsidP="00692406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7D26042F" w14:textId="3DF83E6C" w:rsidR="00794C30" w:rsidRPr="00692406" w:rsidRDefault="00794C30" w:rsidP="00692406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692406">
        <w:rPr>
          <w:rFonts w:ascii="Calibri" w:eastAsia="Times New Roman" w:hAnsi="Calibri" w:cs="Calibri"/>
          <w:color w:val="auto"/>
        </w:rPr>
        <w:t xml:space="preserve">I </w:t>
      </w:r>
      <w:r w:rsidR="00C020A4">
        <w:rPr>
          <w:rFonts w:ascii="Calibri" w:eastAsia="Times New Roman" w:hAnsi="Calibri" w:cs="Calibri"/>
          <w:color w:val="auto"/>
        </w:rPr>
        <w:t>-</w:t>
      </w:r>
      <w:r w:rsidRPr="00692406">
        <w:rPr>
          <w:rFonts w:ascii="Calibri" w:eastAsia="Times New Roman" w:hAnsi="Calibri" w:cs="Calibri"/>
          <w:color w:val="auto"/>
        </w:rPr>
        <w:t xml:space="preserve"> </w:t>
      </w:r>
      <w:r w:rsidR="00C020A4">
        <w:rPr>
          <w:rFonts w:ascii="Calibri" w:eastAsia="Times New Roman" w:hAnsi="Calibri" w:cs="Calibri"/>
          <w:color w:val="auto"/>
        </w:rPr>
        <w:t xml:space="preserve">Josélia da Silva Alves, </w:t>
      </w:r>
      <w:r w:rsidR="000C0D7A">
        <w:rPr>
          <w:rFonts w:ascii="Calibri" w:eastAsia="Times New Roman" w:hAnsi="Calibri" w:cs="Calibri"/>
          <w:color w:val="auto"/>
        </w:rPr>
        <w:t xml:space="preserve">arquiteta e urbanista, </w:t>
      </w:r>
      <w:r w:rsidR="00C020A4">
        <w:rPr>
          <w:rFonts w:ascii="Calibri" w:eastAsia="Times New Roman" w:hAnsi="Calibri" w:cs="Calibri"/>
          <w:color w:val="auto"/>
        </w:rPr>
        <w:t>membro da CPUA-CAU/BR</w:t>
      </w:r>
      <w:r w:rsidRPr="00692406">
        <w:rPr>
          <w:rFonts w:ascii="Calibri" w:eastAsia="Times New Roman" w:hAnsi="Calibri" w:cs="Calibri"/>
          <w:color w:val="auto"/>
        </w:rPr>
        <w:t>;</w:t>
      </w:r>
    </w:p>
    <w:p w14:paraId="57E4A869" w14:textId="07E6D879" w:rsidR="00C020A4" w:rsidRDefault="00794C30" w:rsidP="00692406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692406">
        <w:rPr>
          <w:rFonts w:ascii="Calibri" w:eastAsia="Times New Roman" w:hAnsi="Calibri" w:cs="Calibri"/>
          <w:color w:val="auto"/>
        </w:rPr>
        <w:t xml:space="preserve">II </w:t>
      </w:r>
      <w:r w:rsidR="00A45AC1">
        <w:rPr>
          <w:rFonts w:ascii="Calibri" w:eastAsia="Times New Roman" w:hAnsi="Calibri" w:cs="Calibri"/>
          <w:color w:val="auto"/>
        </w:rPr>
        <w:t>–</w:t>
      </w:r>
      <w:r w:rsidRPr="00692406">
        <w:rPr>
          <w:rFonts w:ascii="Calibri" w:eastAsia="Times New Roman" w:hAnsi="Calibri" w:cs="Calibri"/>
          <w:color w:val="auto"/>
        </w:rPr>
        <w:t xml:space="preserve"> </w:t>
      </w:r>
      <w:r w:rsidR="00A45AC1">
        <w:rPr>
          <w:rFonts w:ascii="Calibri" w:hAnsi="Calibri" w:cs="Calibri"/>
          <w:color w:val="auto"/>
        </w:rPr>
        <w:t>Isabella Gregory</w:t>
      </w:r>
      <w:r w:rsidR="00C020A4">
        <w:rPr>
          <w:rFonts w:ascii="Calibri" w:eastAsia="Times New Roman" w:hAnsi="Calibri" w:cs="Calibri"/>
          <w:color w:val="auto"/>
        </w:rPr>
        <w:t>, pedagog</w:t>
      </w:r>
      <w:r w:rsidR="000C0D7A">
        <w:rPr>
          <w:rFonts w:ascii="Calibri" w:eastAsia="Times New Roman" w:hAnsi="Calibri" w:cs="Calibri"/>
          <w:color w:val="auto"/>
        </w:rPr>
        <w:t>a</w:t>
      </w:r>
      <w:r w:rsidR="00C020A4">
        <w:rPr>
          <w:rFonts w:ascii="Calibri" w:eastAsia="Times New Roman" w:hAnsi="Calibri" w:cs="Calibri"/>
          <w:color w:val="auto"/>
        </w:rPr>
        <w:t>, membro externo indicado pela CPUA-CAU/BR;</w:t>
      </w:r>
    </w:p>
    <w:p w14:paraId="36D1934D" w14:textId="786D0633" w:rsidR="00794C30" w:rsidRDefault="00794C30" w:rsidP="00692406">
      <w:pPr>
        <w:pStyle w:val="Default"/>
        <w:jc w:val="both"/>
        <w:rPr>
          <w:rFonts w:ascii="Calibri" w:hAnsi="Calibri" w:cs="Calibri"/>
          <w:color w:val="auto"/>
        </w:rPr>
      </w:pPr>
      <w:r w:rsidRPr="00692406">
        <w:rPr>
          <w:rFonts w:ascii="Calibri" w:hAnsi="Calibri" w:cs="Calibri"/>
          <w:color w:val="auto"/>
        </w:rPr>
        <w:t xml:space="preserve">III </w:t>
      </w:r>
      <w:r w:rsidR="00C020A4">
        <w:rPr>
          <w:rFonts w:ascii="Calibri" w:hAnsi="Calibri" w:cs="Calibri"/>
          <w:color w:val="auto"/>
        </w:rPr>
        <w:t>-</w:t>
      </w:r>
      <w:r w:rsidRPr="00692406">
        <w:rPr>
          <w:rFonts w:ascii="Calibri" w:hAnsi="Calibri" w:cs="Calibri"/>
          <w:color w:val="auto"/>
        </w:rPr>
        <w:t xml:space="preserve"> </w:t>
      </w:r>
      <w:r w:rsidR="00C020A4">
        <w:rPr>
          <w:rFonts w:ascii="Calibri" w:hAnsi="Calibri" w:cs="Calibri"/>
          <w:color w:val="auto"/>
        </w:rPr>
        <w:t xml:space="preserve">Simone </w:t>
      </w:r>
      <w:proofErr w:type="spellStart"/>
      <w:r w:rsidR="00C020A4">
        <w:rPr>
          <w:rFonts w:ascii="Calibri" w:hAnsi="Calibri" w:cs="Calibri"/>
          <w:color w:val="auto"/>
        </w:rPr>
        <w:t>Sayegh</w:t>
      </w:r>
      <w:proofErr w:type="spellEnd"/>
      <w:r w:rsidR="00C020A4">
        <w:rPr>
          <w:rFonts w:ascii="Calibri" w:hAnsi="Calibri" w:cs="Calibri"/>
          <w:color w:val="auto"/>
        </w:rPr>
        <w:t xml:space="preserve">, </w:t>
      </w:r>
      <w:r w:rsidR="000C0D7A">
        <w:rPr>
          <w:rFonts w:ascii="Calibri" w:hAnsi="Calibri" w:cs="Calibri"/>
          <w:color w:val="auto"/>
        </w:rPr>
        <w:t>arquiteta e urbanista e pedagoga,</w:t>
      </w:r>
      <w:r w:rsidR="00C020A4">
        <w:rPr>
          <w:rFonts w:ascii="Calibri" w:hAnsi="Calibri" w:cs="Calibri"/>
          <w:color w:val="auto"/>
        </w:rPr>
        <w:t xml:space="preserve"> membro externo indicado pela CPUA-CAU/BR;</w:t>
      </w:r>
    </w:p>
    <w:p w14:paraId="36891917" w14:textId="069838A4" w:rsidR="00C020A4" w:rsidRDefault="00C020A4" w:rsidP="0069240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auto"/>
        </w:rPr>
        <w:t xml:space="preserve">IV - </w:t>
      </w:r>
      <w:r>
        <w:rPr>
          <w:rFonts w:asciiTheme="minorHAnsi" w:hAnsiTheme="minorHAnsi" w:cstheme="minorHAnsi"/>
        </w:rPr>
        <w:t xml:space="preserve">Cláudia Sales de Alcântara, </w:t>
      </w:r>
      <w:r w:rsidR="000C0D7A">
        <w:rPr>
          <w:rFonts w:asciiTheme="minorHAnsi" w:hAnsiTheme="minorHAnsi" w:cstheme="minorHAnsi"/>
        </w:rPr>
        <w:t>arquiteta e urbanista</w:t>
      </w:r>
      <w:r w:rsidR="00043090">
        <w:rPr>
          <w:rFonts w:asciiTheme="minorHAnsi" w:hAnsiTheme="minorHAnsi" w:cstheme="minorHAnsi"/>
        </w:rPr>
        <w:t xml:space="preserve"> e pedagoga</w:t>
      </w:r>
      <w:r>
        <w:rPr>
          <w:rFonts w:asciiTheme="minorHAnsi" w:hAnsiTheme="minorHAnsi" w:cstheme="minorHAnsi"/>
        </w:rPr>
        <w:t>, membro indicado pela CEF-CAU/BR;</w:t>
      </w:r>
    </w:p>
    <w:p w14:paraId="73315B69" w14:textId="33AAA6E2" w:rsidR="00C020A4" w:rsidRPr="00692406" w:rsidRDefault="00C020A4" w:rsidP="006924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Theme="minorHAnsi" w:hAnsiTheme="minorHAnsi" w:cstheme="minorHAnsi"/>
        </w:rPr>
        <w:t xml:space="preserve">V - Ana Maria Reis de </w:t>
      </w:r>
      <w:proofErr w:type="spellStart"/>
      <w:r>
        <w:rPr>
          <w:rFonts w:asciiTheme="minorHAnsi" w:hAnsiTheme="minorHAnsi" w:cstheme="minorHAnsi"/>
        </w:rPr>
        <w:t>Goes</w:t>
      </w:r>
      <w:proofErr w:type="spellEnd"/>
      <w:r>
        <w:rPr>
          <w:rFonts w:asciiTheme="minorHAnsi" w:hAnsiTheme="minorHAnsi" w:cstheme="minorHAnsi"/>
        </w:rPr>
        <w:t xml:space="preserve"> Monteiro, arquiteta e urbanista, membro indicado</w:t>
      </w:r>
      <w:r w:rsidR="00B86137">
        <w:rPr>
          <w:rFonts w:asciiTheme="minorHAnsi" w:hAnsiTheme="minorHAnsi" w:cstheme="minorHAnsi"/>
        </w:rPr>
        <w:t xml:space="preserve"> pelo CEAU/BR.</w:t>
      </w:r>
    </w:p>
    <w:p w14:paraId="29BF9A2C" w14:textId="5503E1BD" w:rsidR="00792E1C" w:rsidRPr="00C020A4" w:rsidRDefault="00792E1C" w:rsidP="00C020A4">
      <w:pPr>
        <w:pStyle w:val="SombreamentoMdio1-nfase1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3F53A23" w14:textId="77777777" w:rsidR="00504F77" w:rsidRPr="00445140" w:rsidRDefault="00504F77" w:rsidP="00504F77">
      <w:pPr>
        <w:rPr>
          <w:rFonts w:asciiTheme="minorHAnsi" w:hAnsiTheme="minorHAnsi" w:cstheme="minorHAnsi"/>
          <w:color w:val="000000"/>
          <w:lang w:eastAsia="pt-BR"/>
        </w:rPr>
      </w:pPr>
      <w:r w:rsidRPr="00C020A4">
        <w:rPr>
          <w:rFonts w:asciiTheme="minorHAnsi" w:eastAsia="Times New Roman" w:hAnsiTheme="minorHAnsi" w:cstheme="minorHAnsi"/>
        </w:rPr>
        <w:t>Art. 2º</w:t>
      </w:r>
      <w:r>
        <w:rPr>
          <w:rFonts w:asciiTheme="minorHAnsi" w:eastAsia="Times New Roman" w:hAnsiTheme="minorHAnsi" w:cstheme="minorHAnsi"/>
        </w:rPr>
        <w:t xml:space="preserve"> Nomear Caroline Cabral </w:t>
      </w:r>
      <w:r w:rsidRPr="00445140">
        <w:rPr>
          <w:rFonts w:asciiTheme="minorHAnsi" w:hAnsiTheme="minorHAnsi" w:cstheme="minorHAnsi"/>
          <w:color w:val="000000"/>
          <w:lang w:eastAsia="pt-BR"/>
        </w:rPr>
        <w:t xml:space="preserve">Rocha </w:t>
      </w:r>
      <w:proofErr w:type="spellStart"/>
      <w:r w:rsidRPr="00445140">
        <w:rPr>
          <w:rFonts w:asciiTheme="minorHAnsi" w:hAnsiTheme="minorHAnsi" w:cstheme="minorHAnsi"/>
          <w:color w:val="000000"/>
          <w:lang w:eastAsia="pt-BR"/>
        </w:rPr>
        <w:t>Bertol</w:t>
      </w:r>
      <w:proofErr w:type="spellEnd"/>
      <w:r w:rsidRPr="00445140">
        <w:rPr>
          <w:rFonts w:asciiTheme="minorHAnsi" w:hAnsiTheme="minorHAnsi" w:cstheme="minorHAnsi"/>
          <w:color w:val="000000"/>
          <w:lang w:eastAsia="pt-BR"/>
        </w:rPr>
        <w:t>, como analista para assessoramento à comissão julgadora.</w:t>
      </w:r>
    </w:p>
    <w:p w14:paraId="30D20421" w14:textId="77777777" w:rsidR="00504F77" w:rsidRDefault="00504F77" w:rsidP="00C020A4">
      <w:pPr>
        <w:pStyle w:val="Default"/>
        <w:jc w:val="both"/>
        <w:rPr>
          <w:rFonts w:asciiTheme="minorHAnsi" w:eastAsia="Times New Roman" w:hAnsiTheme="minorHAnsi" w:cstheme="minorHAnsi"/>
        </w:rPr>
      </w:pPr>
    </w:p>
    <w:p w14:paraId="10F7DFC3" w14:textId="14B1BEA2" w:rsidR="00C020A4" w:rsidRPr="00C020A4" w:rsidRDefault="00C020A4" w:rsidP="00C020A4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C020A4">
        <w:rPr>
          <w:rFonts w:asciiTheme="minorHAnsi" w:eastAsia="Times New Roman" w:hAnsiTheme="minorHAnsi" w:cstheme="minorHAnsi"/>
        </w:rPr>
        <w:t xml:space="preserve">Art. </w:t>
      </w:r>
      <w:r w:rsidR="00504F77">
        <w:rPr>
          <w:rFonts w:asciiTheme="minorHAnsi" w:eastAsia="Times New Roman" w:hAnsiTheme="minorHAnsi" w:cstheme="minorHAnsi"/>
        </w:rPr>
        <w:t>3</w:t>
      </w:r>
      <w:r w:rsidRPr="00C020A4">
        <w:rPr>
          <w:rFonts w:asciiTheme="minorHAnsi" w:eastAsia="Times New Roman" w:hAnsiTheme="minorHAnsi" w:cstheme="minorHAnsi"/>
        </w:rPr>
        <w:t xml:space="preserve">º </w:t>
      </w:r>
      <w:r w:rsidRPr="00C020A4">
        <w:rPr>
          <w:rFonts w:asciiTheme="minorHAnsi" w:hAnsiTheme="minorHAnsi" w:cstheme="minorHAnsi"/>
        </w:rPr>
        <w:t>A coordenação geral do concurso será de responsabilidade da Comissão de Política Urbana e Ambiental (CPUA) do CAU/BR e farão parte da organização e realização do concurso a Comissão Permanente de Licitação (CPL) do CAU/BR, responsável pelo recebimento das propostas e garantia do sigilo da autoria, e a Comissão Julgadora, que deverá julgar os trabalhos inscritos, conforme item 7.1 do Edital nº 001/2020.</w:t>
      </w:r>
    </w:p>
    <w:p w14:paraId="368A56DD" w14:textId="77777777" w:rsidR="00792E1C" w:rsidRPr="00C020A4" w:rsidRDefault="00792E1C" w:rsidP="00C020A4">
      <w:pPr>
        <w:pStyle w:val="SombreamentoMdio1-nfase11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9E47620" w14:textId="531F960C" w:rsidR="00794C30" w:rsidRPr="00692406" w:rsidRDefault="00794C30" w:rsidP="00C020A4">
      <w:pPr>
        <w:pStyle w:val="SombreamentoMdio1-nfase11"/>
        <w:jc w:val="both"/>
        <w:rPr>
          <w:rFonts w:cs="Calibri"/>
          <w:sz w:val="24"/>
          <w:szCs w:val="24"/>
        </w:rPr>
      </w:pPr>
      <w:r w:rsidRPr="00C020A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Art. </w:t>
      </w:r>
      <w:r w:rsidR="00504F77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C52EBF">
        <w:rPr>
          <w:rFonts w:asciiTheme="minorHAnsi" w:eastAsia="Times New Roman" w:hAnsiTheme="minorHAnsi" w:cstheme="minorHAnsi"/>
          <w:sz w:val="24"/>
          <w:szCs w:val="24"/>
          <w:lang w:eastAsia="pt-BR"/>
        </w:rPr>
        <w:t>º</w:t>
      </w:r>
      <w:r w:rsidRPr="00C020A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B86137">
        <w:rPr>
          <w:rFonts w:asciiTheme="minorHAnsi" w:eastAsia="Times New Roman" w:hAnsiTheme="minorHAnsi" w:cstheme="minorHAnsi"/>
          <w:sz w:val="24"/>
          <w:szCs w:val="24"/>
          <w:lang w:eastAsia="pt-BR"/>
        </w:rPr>
        <w:t>E</w:t>
      </w:r>
      <w:r w:rsidRPr="00C020A4">
        <w:rPr>
          <w:rFonts w:asciiTheme="minorHAnsi" w:hAnsiTheme="minorHAnsi" w:cstheme="minorHAnsi"/>
          <w:sz w:val="24"/>
          <w:szCs w:val="24"/>
        </w:rPr>
        <w:t>sta Portaria entra em vigor na data</w:t>
      </w:r>
      <w:r w:rsidRPr="00692406">
        <w:rPr>
          <w:rFonts w:cs="Calibri"/>
          <w:sz w:val="24"/>
          <w:szCs w:val="24"/>
        </w:rPr>
        <w:t xml:space="preserve"> de sua publicação no sítio eletrônico do CAU/BR na Rede Mundial de Computadores (Internet), no endereço </w:t>
      </w:r>
      <w:hyperlink r:id="rId8" w:history="1">
        <w:r w:rsidRPr="00692406">
          <w:rPr>
            <w:rStyle w:val="Hyperlink"/>
            <w:rFonts w:cs="Calibri"/>
            <w:color w:val="auto"/>
            <w:sz w:val="24"/>
            <w:szCs w:val="24"/>
            <w:u w:val="none"/>
          </w:rPr>
          <w:t>www.caubr.gov.br</w:t>
        </w:r>
      </w:hyperlink>
      <w:r w:rsidR="00D663EA">
        <w:rPr>
          <w:rStyle w:val="Hyperlink"/>
          <w:rFonts w:cs="Calibri"/>
          <w:color w:val="auto"/>
          <w:sz w:val="24"/>
          <w:szCs w:val="24"/>
          <w:u w:val="none"/>
        </w:rPr>
        <w:t>/</w:t>
      </w:r>
      <w:proofErr w:type="spellStart"/>
      <w:r w:rsidR="00D663EA">
        <w:rPr>
          <w:rStyle w:val="Hyperlink"/>
          <w:rFonts w:cs="Calibri"/>
          <w:color w:val="auto"/>
          <w:sz w:val="24"/>
          <w:szCs w:val="24"/>
          <w:u w:val="none"/>
        </w:rPr>
        <w:t>caueduca</w:t>
      </w:r>
      <w:proofErr w:type="spellEnd"/>
      <w:r w:rsidR="00D663EA">
        <w:rPr>
          <w:rStyle w:val="Hyperlink"/>
          <w:rFonts w:cs="Calibri"/>
          <w:color w:val="auto"/>
          <w:sz w:val="24"/>
          <w:szCs w:val="24"/>
          <w:u w:val="none"/>
        </w:rPr>
        <w:t>/</w:t>
      </w:r>
      <w:r w:rsidR="00B86137">
        <w:rPr>
          <w:rFonts w:cs="Calibri"/>
          <w:sz w:val="24"/>
          <w:szCs w:val="24"/>
        </w:rPr>
        <w:t>.</w:t>
      </w:r>
    </w:p>
    <w:p w14:paraId="6C946A5D" w14:textId="77777777" w:rsidR="00794C30" w:rsidRPr="00692406" w:rsidRDefault="00794C30" w:rsidP="00692406">
      <w:pPr>
        <w:jc w:val="both"/>
        <w:rPr>
          <w:rFonts w:ascii="Calibri" w:eastAsia="Times New Roman" w:hAnsi="Calibri" w:cs="Calibri"/>
          <w:lang w:eastAsia="pt-BR"/>
        </w:rPr>
      </w:pPr>
    </w:p>
    <w:p w14:paraId="14C1603C" w14:textId="164389C4" w:rsidR="00794C30" w:rsidRPr="00692406" w:rsidRDefault="00794C30" w:rsidP="00692406">
      <w:pPr>
        <w:jc w:val="center"/>
        <w:rPr>
          <w:rFonts w:ascii="Calibri" w:eastAsia="Times New Roman" w:hAnsi="Calibri" w:cs="Calibri"/>
          <w:lang w:eastAsia="pt-BR"/>
        </w:rPr>
      </w:pPr>
      <w:r w:rsidRPr="00171303">
        <w:rPr>
          <w:rFonts w:ascii="Calibri" w:eastAsia="Times New Roman" w:hAnsi="Calibri" w:cs="Calibri"/>
          <w:lang w:eastAsia="pt-BR"/>
        </w:rPr>
        <w:t>Brasília</w:t>
      </w:r>
      <w:r w:rsidR="00792E1C" w:rsidRPr="00171303">
        <w:rPr>
          <w:rFonts w:ascii="Calibri" w:eastAsia="Times New Roman" w:hAnsi="Calibri" w:cs="Calibri"/>
          <w:lang w:eastAsia="pt-BR"/>
        </w:rPr>
        <w:t>,</w:t>
      </w:r>
      <w:r w:rsidR="00BA6C86" w:rsidRPr="00171303">
        <w:rPr>
          <w:rFonts w:ascii="Calibri" w:eastAsia="Times New Roman" w:hAnsi="Calibri" w:cs="Calibri"/>
          <w:lang w:eastAsia="pt-BR"/>
        </w:rPr>
        <w:t xml:space="preserve"> </w:t>
      </w:r>
      <w:r w:rsidR="004E37C6" w:rsidRPr="00171303">
        <w:rPr>
          <w:rFonts w:ascii="Calibri" w:eastAsia="Times New Roman" w:hAnsi="Calibri" w:cs="Calibri"/>
          <w:lang w:eastAsia="pt-BR"/>
        </w:rPr>
        <w:t>09</w:t>
      </w:r>
      <w:r w:rsidRPr="00171303">
        <w:rPr>
          <w:rFonts w:ascii="Calibri" w:eastAsia="Times New Roman" w:hAnsi="Calibri" w:cs="Calibri"/>
          <w:lang w:eastAsia="pt-BR"/>
        </w:rPr>
        <w:t xml:space="preserve"> de </w:t>
      </w:r>
      <w:r w:rsidR="00B86137" w:rsidRPr="00171303">
        <w:rPr>
          <w:rFonts w:ascii="Calibri" w:eastAsia="Times New Roman" w:hAnsi="Calibri" w:cs="Calibri"/>
          <w:lang w:eastAsia="pt-BR"/>
        </w:rPr>
        <w:t>março</w:t>
      </w:r>
      <w:r w:rsidRPr="00171303">
        <w:rPr>
          <w:rFonts w:ascii="Calibri" w:eastAsia="Times New Roman" w:hAnsi="Calibri" w:cs="Calibri"/>
          <w:lang w:eastAsia="pt-BR"/>
        </w:rPr>
        <w:t xml:space="preserve"> de 2021.</w:t>
      </w:r>
    </w:p>
    <w:p w14:paraId="59958761" w14:textId="0C4189BE" w:rsidR="00794C30" w:rsidRPr="00692406" w:rsidRDefault="00794C30" w:rsidP="00692406">
      <w:pPr>
        <w:jc w:val="center"/>
        <w:rPr>
          <w:rFonts w:ascii="Calibri" w:eastAsia="Times New Roman" w:hAnsi="Calibri" w:cs="Calibri"/>
          <w:lang w:eastAsia="pt-BR"/>
        </w:rPr>
      </w:pPr>
    </w:p>
    <w:p w14:paraId="494DFB04" w14:textId="4FA39CBF" w:rsidR="00AC75B7" w:rsidRPr="00692406" w:rsidRDefault="00AC75B7" w:rsidP="00692406">
      <w:pPr>
        <w:jc w:val="center"/>
        <w:rPr>
          <w:rFonts w:ascii="Calibri" w:eastAsia="Times New Roman" w:hAnsi="Calibri" w:cs="Calibri"/>
          <w:lang w:eastAsia="pt-BR"/>
        </w:rPr>
      </w:pPr>
    </w:p>
    <w:p w14:paraId="52C1327D" w14:textId="77777777" w:rsidR="00AC75B7" w:rsidRPr="00692406" w:rsidRDefault="00AC75B7" w:rsidP="00692406">
      <w:pPr>
        <w:jc w:val="center"/>
        <w:rPr>
          <w:rFonts w:ascii="Calibri" w:eastAsia="Times New Roman" w:hAnsi="Calibri" w:cs="Calibri"/>
          <w:lang w:eastAsia="pt-BR"/>
        </w:rPr>
      </w:pPr>
    </w:p>
    <w:p w14:paraId="7D6FB144" w14:textId="77777777" w:rsidR="00794C30" w:rsidRPr="00692406" w:rsidRDefault="00794C30" w:rsidP="00692406">
      <w:pPr>
        <w:jc w:val="center"/>
        <w:rPr>
          <w:rFonts w:ascii="Calibri" w:eastAsia="Times New Roman" w:hAnsi="Calibri" w:cs="Calibri"/>
          <w:sz w:val="20"/>
          <w:lang w:eastAsia="pt-BR"/>
        </w:rPr>
      </w:pPr>
      <w:r w:rsidRPr="00692406">
        <w:rPr>
          <w:rFonts w:ascii="Calibri" w:eastAsia="Times New Roman" w:hAnsi="Calibri" w:cs="Calibri"/>
          <w:sz w:val="20"/>
          <w:lang w:eastAsia="pt-BR"/>
        </w:rPr>
        <w:t>(assinado digitalmente)</w:t>
      </w:r>
    </w:p>
    <w:p w14:paraId="40F06734" w14:textId="3CB1DED2" w:rsidR="00794C30" w:rsidRPr="00692406" w:rsidRDefault="00794C30" w:rsidP="00692406">
      <w:pPr>
        <w:jc w:val="center"/>
        <w:rPr>
          <w:rFonts w:ascii="Calibri" w:eastAsia="Times New Roman" w:hAnsi="Calibri" w:cs="Calibri"/>
          <w:b/>
          <w:lang w:eastAsia="pt-BR"/>
        </w:rPr>
      </w:pPr>
      <w:r w:rsidRPr="00692406">
        <w:rPr>
          <w:rFonts w:ascii="Calibri" w:eastAsia="Times New Roman" w:hAnsi="Calibri" w:cs="Calibri"/>
          <w:b/>
          <w:lang w:eastAsia="pt-BR"/>
        </w:rPr>
        <w:t>NADIA SOMEKH</w:t>
      </w:r>
    </w:p>
    <w:p w14:paraId="61B40623" w14:textId="77777777" w:rsidR="00794C30" w:rsidRPr="00692406" w:rsidRDefault="00794C30" w:rsidP="00692406">
      <w:pPr>
        <w:jc w:val="center"/>
        <w:rPr>
          <w:rFonts w:ascii="Calibri" w:hAnsi="Calibri" w:cs="Calibri"/>
        </w:rPr>
      </w:pPr>
      <w:r w:rsidRPr="00692406">
        <w:rPr>
          <w:rFonts w:ascii="Calibri" w:eastAsia="Times New Roman" w:hAnsi="Calibri" w:cs="Calibri"/>
          <w:lang w:eastAsia="pt-BR"/>
        </w:rPr>
        <w:t>Presidente do CAU/BR</w:t>
      </w:r>
    </w:p>
    <w:sectPr w:rsidR="00794C30" w:rsidRPr="00692406" w:rsidSect="005F6FE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8BD8" w14:textId="77777777" w:rsidR="00B332EE" w:rsidRDefault="00B332EE">
      <w:r>
        <w:separator/>
      </w:r>
    </w:p>
  </w:endnote>
  <w:endnote w:type="continuationSeparator" w:id="0">
    <w:p w14:paraId="5AE8A3E3" w14:textId="77777777" w:rsidR="00B332EE" w:rsidRDefault="00B3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DC6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355C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2E7E8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CDE3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FED26F" wp14:editId="6F7FB09F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75B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EDA2881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5E582B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62509EB9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11F8" w14:textId="77777777" w:rsidR="00B332EE" w:rsidRDefault="00B332EE">
      <w:r>
        <w:separator/>
      </w:r>
    </w:p>
  </w:footnote>
  <w:footnote w:type="continuationSeparator" w:id="0">
    <w:p w14:paraId="406B7909" w14:textId="77777777" w:rsidR="00B332EE" w:rsidRDefault="00B3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147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7752C3B" wp14:editId="252EAD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AC5A796" wp14:editId="5BBAE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F66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588EC8" wp14:editId="396A4C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43090"/>
    <w:rsid w:val="00061A2C"/>
    <w:rsid w:val="000739EA"/>
    <w:rsid w:val="000771E3"/>
    <w:rsid w:val="000C0D7A"/>
    <w:rsid w:val="000E7442"/>
    <w:rsid w:val="00104722"/>
    <w:rsid w:val="0013055B"/>
    <w:rsid w:val="001415F0"/>
    <w:rsid w:val="00144A47"/>
    <w:rsid w:val="0015125F"/>
    <w:rsid w:val="0015561F"/>
    <w:rsid w:val="00171303"/>
    <w:rsid w:val="00174118"/>
    <w:rsid w:val="00183D7C"/>
    <w:rsid w:val="0018598F"/>
    <w:rsid w:val="001D7BF0"/>
    <w:rsid w:val="001E2B77"/>
    <w:rsid w:val="001E4A5F"/>
    <w:rsid w:val="001F48F4"/>
    <w:rsid w:val="00204B6A"/>
    <w:rsid w:val="00206077"/>
    <w:rsid w:val="00221707"/>
    <w:rsid w:val="002443EE"/>
    <w:rsid w:val="002678C7"/>
    <w:rsid w:val="00270736"/>
    <w:rsid w:val="00281A67"/>
    <w:rsid w:val="002A2B19"/>
    <w:rsid w:val="002B172B"/>
    <w:rsid w:val="002B65CF"/>
    <w:rsid w:val="00305619"/>
    <w:rsid w:val="00313481"/>
    <w:rsid w:val="00313D21"/>
    <w:rsid w:val="00317C1A"/>
    <w:rsid w:val="00325BFB"/>
    <w:rsid w:val="0033657D"/>
    <w:rsid w:val="00342F46"/>
    <w:rsid w:val="00344562"/>
    <w:rsid w:val="003668F0"/>
    <w:rsid w:val="00381857"/>
    <w:rsid w:val="003868C8"/>
    <w:rsid w:val="003937E5"/>
    <w:rsid w:val="003A21D4"/>
    <w:rsid w:val="003C00CE"/>
    <w:rsid w:val="003D6952"/>
    <w:rsid w:val="003F0C5B"/>
    <w:rsid w:val="003F61BE"/>
    <w:rsid w:val="00406516"/>
    <w:rsid w:val="0041640C"/>
    <w:rsid w:val="0041718E"/>
    <w:rsid w:val="00417EE3"/>
    <w:rsid w:val="004741EF"/>
    <w:rsid w:val="00476ACF"/>
    <w:rsid w:val="00497C3B"/>
    <w:rsid w:val="004B02A1"/>
    <w:rsid w:val="004B43F3"/>
    <w:rsid w:val="004E37C6"/>
    <w:rsid w:val="004F13F5"/>
    <w:rsid w:val="00504F77"/>
    <w:rsid w:val="005420BB"/>
    <w:rsid w:val="00575E74"/>
    <w:rsid w:val="00587696"/>
    <w:rsid w:val="005A4465"/>
    <w:rsid w:val="005A66A9"/>
    <w:rsid w:val="005B290A"/>
    <w:rsid w:val="005C30DB"/>
    <w:rsid w:val="005E3CAE"/>
    <w:rsid w:val="005E582B"/>
    <w:rsid w:val="005F6FED"/>
    <w:rsid w:val="00607981"/>
    <w:rsid w:val="00614476"/>
    <w:rsid w:val="00631487"/>
    <w:rsid w:val="00646E40"/>
    <w:rsid w:val="006563D8"/>
    <w:rsid w:val="00692406"/>
    <w:rsid w:val="00692E9C"/>
    <w:rsid w:val="00693A25"/>
    <w:rsid w:val="006A0505"/>
    <w:rsid w:val="006B7F1F"/>
    <w:rsid w:val="006D4DCB"/>
    <w:rsid w:val="006D5E60"/>
    <w:rsid w:val="006E6236"/>
    <w:rsid w:val="0072450D"/>
    <w:rsid w:val="007454C2"/>
    <w:rsid w:val="00745B20"/>
    <w:rsid w:val="00761C32"/>
    <w:rsid w:val="00792E1C"/>
    <w:rsid w:val="00794C30"/>
    <w:rsid w:val="007A3199"/>
    <w:rsid w:val="007D3003"/>
    <w:rsid w:val="007D3C00"/>
    <w:rsid w:val="007F76C1"/>
    <w:rsid w:val="00814FE2"/>
    <w:rsid w:val="00834E01"/>
    <w:rsid w:val="00847A54"/>
    <w:rsid w:val="008618C1"/>
    <w:rsid w:val="00881A56"/>
    <w:rsid w:val="008828D8"/>
    <w:rsid w:val="008A768E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9794A"/>
    <w:rsid w:val="009A07A4"/>
    <w:rsid w:val="009D07DD"/>
    <w:rsid w:val="009E04DB"/>
    <w:rsid w:val="009F0A66"/>
    <w:rsid w:val="00A3472D"/>
    <w:rsid w:val="00A35922"/>
    <w:rsid w:val="00A45AC1"/>
    <w:rsid w:val="00A529D4"/>
    <w:rsid w:val="00A60F6B"/>
    <w:rsid w:val="00A66FFE"/>
    <w:rsid w:val="00A70B89"/>
    <w:rsid w:val="00A71DAB"/>
    <w:rsid w:val="00A778CD"/>
    <w:rsid w:val="00A81CBC"/>
    <w:rsid w:val="00A83EC4"/>
    <w:rsid w:val="00AB4DF8"/>
    <w:rsid w:val="00AC75B7"/>
    <w:rsid w:val="00AE4D79"/>
    <w:rsid w:val="00B04516"/>
    <w:rsid w:val="00B17FEB"/>
    <w:rsid w:val="00B21865"/>
    <w:rsid w:val="00B332EE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80BB2"/>
    <w:rsid w:val="00B86137"/>
    <w:rsid w:val="00B86321"/>
    <w:rsid w:val="00BA6C86"/>
    <w:rsid w:val="00BB0C46"/>
    <w:rsid w:val="00BB7A29"/>
    <w:rsid w:val="00BE7646"/>
    <w:rsid w:val="00BE7D10"/>
    <w:rsid w:val="00BF3F88"/>
    <w:rsid w:val="00C020A4"/>
    <w:rsid w:val="00C24274"/>
    <w:rsid w:val="00C25394"/>
    <w:rsid w:val="00C354F6"/>
    <w:rsid w:val="00C42B14"/>
    <w:rsid w:val="00C52EBF"/>
    <w:rsid w:val="00C55A9F"/>
    <w:rsid w:val="00C55B31"/>
    <w:rsid w:val="00C6682E"/>
    <w:rsid w:val="00C95269"/>
    <w:rsid w:val="00C96A18"/>
    <w:rsid w:val="00CA3F9C"/>
    <w:rsid w:val="00CB40B3"/>
    <w:rsid w:val="00CB431E"/>
    <w:rsid w:val="00CB6912"/>
    <w:rsid w:val="00CD3A20"/>
    <w:rsid w:val="00CD5CF4"/>
    <w:rsid w:val="00CE1D88"/>
    <w:rsid w:val="00D00089"/>
    <w:rsid w:val="00D0693B"/>
    <w:rsid w:val="00D17258"/>
    <w:rsid w:val="00D22A3B"/>
    <w:rsid w:val="00D42806"/>
    <w:rsid w:val="00D43322"/>
    <w:rsid w:val="00D663EA"/>
    <w:rsid w:val="00D87952"/>
    <w:rsid w:val="00D92167"/>
    <w:rsid w:val="00DA2959"/>
    <w:rsid w:val="00DA5E7D"/>
    <w:rsid w:val="00DD4A17"/>
    <w:rsid w:val="00DE72E4"/>
    <w:rsid w:val="00DF33A9"/>
    <w:rsid w:val="00E52347"/>
    <w:rsid w:val="00E731B7"/>
    <w:rsid w:val="00E76A36"/>
    <w:rsid w:val="00E86FB5"/>
    <w:rsid w:val="00EA5B7F"/>
    <w:rsid w:val="00EB1AA0"/>
    <w:rsid w:val="00EB1AD4"/>
    <w:rsid w:val="00ED2BC1"/>
    <w:rsid w:val="00ED35D1"/>
    <w:rsid w:val="00EE1D2C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8093E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0f6165"/>
    </o:shapedefaults>
    <o:shapelayout v:ext="edit">
      <o:idmap v:ext="edit" data="1"/>
    </o:shapelayout>
  </w:shapeDefaults>
  <w:decimalSymbol w:val=","/>
  <w:listSeparator w:val=";"/>
  <w14:docId w14:val="4B6264A3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8FA0-7966-4FAE-819D-58195DE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4305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</cp:lastModifiedBy>
  <cp:revision>2</cp:revision>
  <cp:lastPrinted>2021-03-09T22:42:00Z</cp:lastPrinted>
  <dcterms:created xsi:type="dcterms:W3CDTF">2021-03-12T19:44:00Z</dcterms:created>
  <dcterms:modified xsi:type="dcterms:W3CDTF">2021-03-12T19:44:00Z</dcterms:modified>
</cp:coreProperties>
</file>