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64094" w14:textId="77777777" w:rsidR="00FF0DC2" w:rsidRPr="00FF0DC2" w:rsidRDefault="00FF0DC2" w:rsidP="00FF0DC2">
      <w:pPr>
        <w:jc w:val="center"/>
        <w:rPr>
          <w:rFonts w:ascii="Calibri" w:hAnsi="Calibri" w:cs="Calibri"/>
        </w:rPr>
      </w:pPr>
      <w:bookmarkStart w:id="0" w:name="art1p"/>
      <w:bookmarkStart w:id="1" w:name="art1pi"/>
      <w:bookmarkStart w:id="2" w:name="art36i"/>
      <w:bookmarkStart w:id="3" w:name="art36ii"/>
      <w:bookmarkStart w:id="4" w:name="art36iii"/>
      <w:bookmarkStart w:id="5" w:name="art36iii."/>
      <w:bookmarkStart w:id="6" w:name="art36iv"/>
      <w:bookmarkStart w:id="7" w:name="iv"/>
      <w:bookmarkStart w:id="8" w:name="36§1"/>
      <w:bookmarkStart w:id="9" w:name="art36§2"/>
      <w:bookmarkStart w:id="10" w:name="art36§3"/>
      <w:bookmarkStart w:id="11" w:name="art36§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30CCDE7C" w14:textId="77777777" w:rsidR="00FF0DC2" w:rsidRPr="00FF0DC2" w:rsidRDefault="00FF0DC2" w:rsidP="00FF0DC2">
      <w:pPr>
        <w:jc w:val="center"/>
        <w:rPr>
          <w:rFonts w:ascii="Calibri" w:hAnsi="Calibri" w:cs="Calibri"/>
          <w:b/>
        </w:rPr>
      </w:pPr>
      <w:r w:rsidRPr="00FF0DC2">
        <w:rPr>
          <w:rFonts w:ascii="Calibri" w:hAnsi="Calibri" w:cs="Calibri"/>
          <w:b/>
        </w:rPr>
        <w:t>PORTARIA PRES N° 333, DE 15 DE DEZEMBRO DE 2020</w:t>
      </w:r>
    </w:p>
    <w:p w14:paraId="4ED4267F" w14:textId="77777777" w:rsidR="00FF0DC2" w:rsidRPr="00FF0DC2" w:rsidRDefault="00FF0DC2" w:rsidP="00FF0DC2">
      <w:pPr>
        <w:jc w:val="both"/>
        <w:rPr>
          <w:rFonts w:ascii="Calibri" w:hAnsi="Calibri" w:cs="Calibri"/>
        </w:rPr>
      </w:pPr>
    </w:p>
    <w:p w14:paraId="0ED8867D" w14:textId="77777777" w:rsidR="00FF0DC2" w:rsidRPr="00FF0DC2" w:rsidRDefault="00FF0DC2" w:rsidP="00FF0DC2">
      <w:pPr>
        <w:ind w:left="4253"/>
        <w:jc w:val="both"/>
        <w:rPr>
          <w:rFonts w:ascii="Calibri" w:hAnsi="Calibri" w:cs="Calibri"/>
        </w:rPr>
      </w:pPr>
      <w:r w:rsidRPr="00FF0DC2">
        <w:rPr>
          <w:rFonts w:ascii="Calibri" w:hAnsi="Calibri" w:cs="Calibri"/>
        </w:rPr>
        <w:t>Prorroga o prazo do regime de trabalho remoto (</w:t>
      </w:r>
      <w:proofErr w:type="spellStart"/>
      <w:r w:rsidRPr="00FF0DC2">
        <w:rPr>
          <w:rFonts w:ascii="Calibri" w:hAnsi="Calibri" w:cs="Calibri"/>
        </w:rPr>
        <w:t>teletrabalho</w:t>
      </w:r>
      <w:proofErr w:type="spellEnd"/>
      <w:r w:rsidRPr="00FF0DC2">
        <w:rPr>
          <w:rFonts w:ascii="Calibri" w:hAnsi="Calibri" w:cs="Calibri"/>
        </w:rPr>
        <w:t xml:space="preserve">) e outros prazos previstos na Portaria PRES n° 295, de 19 de março de 2020, e dá outras providências. </w:t>
      </w:r>
    </w:p>
    <w:p w14:paraId="1D8C5A40" w14:textId="77777777" w:rsidR="00FF0DC2" w:rsidRPr="00FF0DC2" w:rsidRDefault="00FF0DC2" w:rsidP="00FF0DC2">
      <w:pPr>
        <w:jc w:val="both"/>
        <w:rPr>
          <w:rFonts w:ascii="Calibri" w:hAnsi="Calibri" w:cs="Calibri"/>
        </w:rPr>
      </w:pPr>
    </w:p>
    <w:p w14:paraId="2C6F0D70" w14:textId="77777777" w:rsidR="00FF0DC2" w:rsidRPr="00FF0DC2" w:rsidRDefault="00FF0DC2" w:rsidP="00FF0DC2">
      <w:pPr>
        <w:jc w:val="both"/>
        <w:rPr>
          <w:rFonts w:ascii="Calibri" w:hAnsi="Calibri" w:cs="Calibri"/>
        </w:rPr>
      </w:pPr>
      <w:r w:rsidRPr="00FF0DC2">
        <w:rPr>
          <w:rFonts w:ascii="Calibri" w:hAnsi="Calibri" w:cs="Calibri"/>
        </w:rPr>
        <w:t xml:space="preserve">O Presidente do Conselho de Arquitetura e Urbanismo do Brasil (CAU/BR), no uso das atribuições que lhe conferem o art. 29, inciso III da Lei n° 12.378, de 31 de dezembro de 2010, e o art. 159 do Regimento Interno aprovado pela Deliberação Plenária DPOBR n° 0065- 05/2017, de 28 de abril de 2017, e instituído pela Resolução CAU/BR n° 139, de 28 de abril de 2017; </w:t>
      </w:r>
    </w:p>
    <w:p w14:paraId="69AA8A87" w14:textId="77777777" w:rsidR="00FF0DC2" w:rsidRPr="00FF0DC2" w:rsidRDefault="00FF0DC2" w:rsidP="00FF0DC2">
      <w:pPr>
        <w:jc w:val="both"/>
        <w:rPr>
          <w:rFonts w:ascii="Calibri" w:hAnsi="Calibri" w:cs="Calibri"/>
        </w:rPr>
      </w:pPr>
    </w:p>
    <w:p w14:paraId="4E915873" w14:textId="77777777" w:rsidR="00FF0DC2" w:rsidRPr="00FF0DC2" w:rsidRDefault="00FF0DC2" w:rsidP="00FF0DC2">
      <w:pPr>
        <w:jc w:val="both"/>
        <w:rPr>
          <w:rFonts w:ascii="Calibri" w:hAnsi="Calibri" w:cs="Calibri"/>
        </w:rPr>
      </w:pPr>
      <w:r w:rsidRPr="00FF0DC2">
        <w:rPr>
          <w:rFonts w:ascii="Calibri" w:hAnsi="Calibri" w:cs="Calibri"/>
        </w:rPr>
        <w:t xml:space="preserve">Considerando que estão mantidas as razões que motivaram a edição da Portaria PRES n° 295, de 19 de março de 2020; </w:t>
      </w:r>
    </w:p>
    <w:p w14:paraId="1334CD57" w14:textId="77777777" w:rsidR="00FF0DC2" w:rsidRPr="00FF0DC2" w:rsidRDefault="00FF0DC2" w:rsidP="00FF0DC2">
      <w:pPr>
        <w:jc w:val="both"/>
        <w:rPr>
          <w:rFonts w:ascii="Calibri" w:hAnsi="Calibri" w:cs="Calibri"/>
        </w:rPr>
      </w:pPr>
    </w:p>
    <w:p w14:paraId="6BB638DA" w14:textId="77777777" w:rsidR="00FF0DC2" w:rsidRPr="00FF0DC2" w:rsidRDefault="00FF0DC2" w:rsidP="00FF0DC2">
      <w:pPr>
        <w:jc w:val="both"/>
        <w:rPr>
          <w:rFonts w:ascii="Calibri" w:hAnsi="Calibri" w:cs="Calibri"/>
        </w:rPr>
      </w:pPr>
      <w:r w:rsidRPr="00FF0DC2">
        <w:rPr>
          <w:rFonts w:ascii="Calibri" w:hAnsi="Calibri" w:cs="Calibri"/>
        </w:rPr>
        <w:t xml:space="preserve">Considerando o disposto na Deliberação n° 36/2020 – CD-CAU/BR, do Conselho Diretor do CAU/BR, adotada em reunião realizada em 14 de dezembro de 2020; </w:t>
      </w:r>
    </w:p>
    <w:p w14:paraId="20AAD265" w14:textId="77777777" w:rsidR="00FF0DC2" w:rsidRPr="00FF0DC2" w:rsidRDefault="00FF0DC2" w:rsidP="00FF0DC2">
      <w:pPr>
        <w:jc w:val="both"/>
        <w:rPr>
          <w:rFonts w:ascii="Calibri" w:hAnsi="Calibri" w:cs="Calibri"/>
        </w:rPr>
      </w:pPr>
    </w:p>
    <w:p w14:paraId="54562962" w14:textId="77777777" w:rsidR="00FF0DC2" w:rsidRPr="00FF0DC2" w:rsidRDefault="00FF0DC2" w:rsidP="00FF0DC2">
      <w:pPr>
        <w:jc w:val="both"/>
        <w:rPr>
          <w:rFonts w:ascii="Calibri" w:hAnsi="Calibri" w:cs="Calibri"/>
          <w:b/>
        </w:rPr>
      </w:pPr>
      <w:r w:rsidRPr="00FF0DC2">
        <w:rPr>
          <w:rFonts w:ascii="Calibri" w:hAnsi="Calibri" w:cs="Calibri"/>
          <w:b/>
        </w:rPr>
        <w:t xml:space="preserve">RESOLVE: </w:t>
      </w:r>
    </w:p>
    <w:p w14:paraId="761D6E2F" w14:textId="77777777" w:rsidR="00FF0DC2" w:rsidRPr="00FF0DC2" w:rsidRDefault="00FF0DC2" w:rsidP="00FF0DC2">
      <w:pPr>
        <w:jc w:val="both"/>
        <w:rPr>
          <w:rFonts w:ascii="Calibri" w:hAnsi="Calibri" w:cs="Calibri"/>
        </w:rPr>
      </w:pPr>
    </w:p>
    <w:p w14:paraId="6218FD61" w14:textId="77777777" w:rsidR="00FF0DC2" w:rsidRPr="00FF0DC2" w:rsidRDefault="00FF0DC2" w:rsidP="00FF0DC2">
      <w:pPr>
        <w:jc w:val="both"/>
        <w:rPr>
          <w:rFonts w:ascii="Calibri" w:hAnsi="Calibri" w:cs="Calibri"/>
        </w:rPr>
      </w:pPr>
      <w:r w:rsidRPr="00FF0DC2">
        <w:rPr>
          <w:rFonts w:ascii="Calibri" w:hAnsi="Calibri" w:cs="Calibri"/>
        </w:rPr>
        <w:t xml:space="preserve">Art. 1° Prorrogar, até o dia 31 de janeiro de 2021, os prazos a que se referem os artigos 1°, 4°, parágrafo único, e 7° da Portaria PRES n° 295, de 19 de março de 2020, sucessivamente ao término do prazo final de que trata a Portaria PRES n° 323 de 27 de outubro de 2020. </w:t>
      </w:r>
    </w:p>
    <w:p w14:paraId="4216562D" w14:textId="77777777" w:rsidR="00FF0DC2" w:rsidRPr="00FF0DC2" w:rsidRDefault="00FF0DC2" w:rsidP="00FF0DC2">
      <w:pPr>
        <w:jc w:val="both"/>
        <w:rPr>
          <w:rFonts w:ascii="Calibri" w:hAnsi="Calibri" w:cs="Calibri"/>
        </w:rPr>
      </w:pPr>
    </w:p>
    <w:p w14:paraId="6DF4D97B" w14:textId="77777777" w:rsidR="00FF0DC2" w:rsidRPr="00FF0DC2" w:rsidRDefault="00FF0DC2" w:rsidP="00FF0DC2">
      <w:pPr>
        <w:jc w:val="both"/>
        <w:rPr>
          <w:rFonts w:ascii="Calibri" w:hAnsi="Calibri" w:cs="Calibri"/>
        </w:rPr>
      </w:pPr>
      <w:r w:rsidRPr="00FF0DC2">
        <w:rPr>
          <w:rFonts w:ascii="Calibri" w:hAnsi="Calibri" w:cs="Calibri"/>
        </w:rPr>
        <w:t xml:space="preserve">Parágrafo único. O prazo fixado no </w:t>
      </w:r>
      <w:r w:rsidRPr="00FF0DC2">
        <w:rPr>
          <w:rFonts w:ascii="Calibri" w:hAnsi="Calibri" w:cs="Calibri"/>
          <w:i/>
        </w:rPr>
        <w:t>caput</w:t>
      </w:r>
      <w:r w:rsidRPr="00FF0DC2">
        <w:rPr>
          <w:rFonts w:ascii="Calibri" w:hAnsi="Calibri" w:cs="Calibri"/>
        </w:rPr>
        <w:t xml:space="preserve"> poderá ser alterado de modo a se ajustar aos mesmos prazos e condições das medidas adotadas pelas autoridades governamentais como necessárias para o restabelecimento da segurança e saúde de todos. </w:t>
      </w:r>
    </w:p>
    <w:p w14:paraId="1F1C5BE7" w14:textId="77777777" w:rsidR="00FF0DC2" w:rsidRPr="00FF0DC2" w:rsidRDefault="00FF0DC2" w:rsidP="00FF0DC2">
      <w:pPr>
        <w:jc w:val="both"/>
        <w:rPr>
          <w:rFonts w:ascii="Calibri" w:hAnsi="Calibri" w:cs="Calibri"/>
        </w:rPr>
      </w:pPr>
    </w:p>
    <w:p w14:paraId="5F616BD8" w14:textId="77777777" w:rsidR="00FF0DC2" w:rsidRDefault="00FF0DC2" w:rsidP="00FF0DC2">
      <w:pPr>
        <w:jc w:val="both"/>
        <w:rPr>
          <w:rFonts w:ascii="Calibri" w:hAnsi="Calibri" w:cs="Calibri"/>
        </w:rPr>
      </w:pPr>
      <w:r w:rsidRPr="00FF0DC2">
        <w:rPr>
          <w:rFonts w:ascii="Calibri" w:hAnsi="Calibri" w:cs="Calibri"/>
        </w:rPr>
        <w:t xml:space="preserve">Art. 2° Esta Portaria entra em vigor na data de sua publicação no sítio eletrônico do CAU/BR na Rede Mundial de Computadores (Internet), no endereço www.caubr.gov.br, contados seus efeitos a partir de 1° de janeiro de 2021. </w:t>
      </w:r>
    </w:p>
    <w:p w14:paraId="59C45028" w14:textId="77777777" w:rsidR="00FF0DC2" w:rsidRDefault="00FF0DC2" w:rsidP="00FF0DC2">
      <w:pPr>
        <w:jc w:val="both"/>
        <w:rPr>
          <w:rFonts w:ascii="Calibri" w:hAnsi="Calibri" w:cs="Calibri"/>
        </w:rPr>
      </w:pPr>
    </w:p>
    <w:p w14:paraId="1DFE7334" w14:textId="5B43F99A" w:rsidR="00FF0DC2" w:rsidRPr="00FF0DC2" w:rsidRDefault="00FF0DC2" w:rsidP="00FF0DC2">
      <w:pPr>
        <w:jc w:val="center"/>
        <w:rPr>
          <w:rFonts w:ascii="Calibri" w:hAnsi="Calibri" w:cs="Calibri"/>
        </w:rPr>
      </w:pPr>
      <w:r w:rsidRPr="00FF0DC2">
        <w:rPr>
          <w:rFonts w:ascii="Calibri" w:hAnsi="Calibri" w:cs="Calibri"/>
        </w:rPr>
        <w:t>Brasília, 15 de dezembro de 2020.</w:t>
      </w:r>
    </w:p>
    <w:p w14:paraId="331D9FBB" w14:textId="77777777" w:rsidR="00FF0DC2" w:rsidRDefault="00FF0DC2" w:rsidP="00FF0DC2">
      <w:pPr>
        <w:jc w:val="both"/>
        <w:rPr>
          <w:rFonts w:ascii="Calibri" w:hAnsi="Calibri" w:cs="Calibri"/>
        </w:rPr>
      </w:pPr>
    </w:p>
    <w:p w14:paraId="59CB7870" w14:textId="77777777" w:rsidR="00FF0DC2" w:rsidRPr="00FF0DC2" w:rsidRDefault="00FF0DC2" w:rsidP="00FF0DC2">
      <w:pPr>
        <w:jc w:val="both"/>
        <w:rPr>
          <w:rFonts w:ascii="Calibri" w:hAnsi="Calibri" w:cs="Calibri"/>
        </w:rPr>
      </w:pPr>
    </w:p>
    <w:p w14:paraId="1285A878" w14:textId="476BCC64" w:rsidR="00FF0DC2" w:rsidRPr="00FF0DC2" w:rsidRDefault="00FF0DC2" w:rsidP="00FF0DC2">
      <w:pPr>
        <w:jc w:val="center"/>
        <w:rPr>
          <w:rFonts w:ascii="Calibri" w:hAnsi="Calibri" w:cs="Calibri"/>
          <w:sz w:val="20"/>
        </w:rPr>
      </w:pPr>
      <w:r w:rsidRPr="00FF0DC2">
        <w:rPr>
          <w:rFonts w:ascii="Calibri" w:hAnsi="Calibri" w:cs="Calibri"/>
          <w:sz w:val="20"/>
        </w:rPr>
        <w:t>(</w:t>
      </w:r>
      <w:proofErr w:type="gramStart"/>
      <w:r w:rsidRPr="00FF0DC2">
        <w:rPr>
          <w:rFonts w:ascii="Calibri" w:hAnsi="Calibri" w:cs="Calibri"/>
          <w:sz w:val="20"/>
        </w:rPr>
        <w:t>assinado</w:t>
      </w:r>
      <w:proofErr w:type="gramEnd"/>
      <w:r w:rsidRPr="00FF0DC2">
        <w:rPr>
          <w:rFonts w:ascii="Calibri" w:hAnsi="Calibri" w:cs="Calibri"/>
          <w:sz w:val="20"/>
        </w:rPr>
        <w:t xml:space="preserve"> digitalmente)</w:t>
      </w:r>
    </w:p>
    <w:p w14:paraId="168EF807" w14:textId="0D8CEB34" w:rsidR="00FF0DC2" w:rsidRPr="00FF0DC2" w:rsidRDefault="00FF0DC2" w:rsidP="00FF0DC2">
      <w:pPr>
        <w:jc w:val="center"/>
        <w:rPr>
          <w:rFonts w:ascii="Calibri" w:hAnsi="Calibri" w:cs="Calibri"/>
          <w:b/>
        </w:rPr>
      </w:pPr>
      <w:r w:rsidRPr="00FF0DC2">
        <w:rPr>
          <w:rFonts w:ascii="Calibri" w:hAnsi="Calibri" w:cs="Calibri"/>
          <w:b/>
        </w:rPr>
        <w:t>LUCIANO GUIMARÃES</w:t>
      </w:r>
    </w:p>
    <w:p w14:paraId="2E8F4202" w14:textId="05CDE8E2" w:rsidR="00CA3F9C" w:rsidRPr="00FF0DC2" w:rsidRDefault="00FF0DC2" w:rsidP="00FF0DC2">
      <w:pPr>
        <w:jc w:val="center"/>
        <w:rPr>
          <w:rFonts w:ascii="Calibri" w:eastAsia="Times New Roman" w:hAnsi="Calibri" w:cs="Calibri"/>
          <w:b/>
          <w:lang w:eastAsia="pt-BR"/>
        </w:rPr>
      </w:pPr>
      <w:r w:rsidRPr="00FF0DC2">
        <w:rPr>
          <w:rFonts w:ascii="Calibri" w:hAnsi="Calibri" w:cs="Calibri"/>
        </w:rPr>
        <w:t>Presidente do CAU/BR</w:t>
      </w:r>
      <w:bookmarkStart w:id="12" w:name="_GoBack"/>
      <w:bookmarkEnd w:id="12"/>
    </w:p>
    <w:sectPr w:rsidR="00CA3F9C" w:rsidRPr="00FF0DC2" w:rsidSect="00061A2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FD633" w14:textId="77777777" w:rsidR="00DF5154" w:rsidRDefault="00DF5154">
      <w:r>
        <w:separator/>
      </w:r>
    </w:p>
  </w:endnote>
  <w:endnote w:type="continuationSeparator" w:id="0">
    <w:p w14:paraId="5A654A1F" w14:textId="77777777" w:rsidR="00DF5154" w:rsidRDefault="00DF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CF9CB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78765D7B">
          <wp:simplePos x="0" y="0"/>
          <wp:positionH relativeFrom="margin">
            <wp:posOffset>-1073785</wp:posOffset>
          </wp:positionH>
          <wp:positionV relativeFrom="paragraph">
            <wp:posOffset>-6985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77777777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FF0DC2">
      <w:rPr>
        <w:rFonts w:ascii="Arial" w:eastAsia="Calibri" w:hAnsi="Arial" w:cs="Arial"/>
        <w:bCs/>
        <w:noProof/>
        <w:color w:val="1B6469"/>
        <w:sz w:val="22"/>
        <w:szCs w:val="22"/>
      </w:rPr>
      <w:t>1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04D7348B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81EBA" w14:textId="77777777" w:rsidR="00DF5154" w:rsidRDefault="00DF5154">
      <w:r>
        <w:separator/>
      </w:r>
    </w:p>
  </w:footnote>
  <w:footnote w:type="continuationSeparator" w:id="0">
    <w:p w14:paraId="6E5D4475" w14:textId="77777777" w:rsidR="00DF5154" w:rsidRDefault="00DF5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215"/>
    <w:rsid w:val="000120FA"/>
    <w:rsid w:val="0002485F"/>
    <w:rsid w:val="0003153D"/>
    <w:rsid w:val="00034DBC"/>
    <w:rsid w:val="0004261E"/>
    <w:rsid w:val="00061A2C"/>
    <w:rsid w:val="000739EA"/>
    <w:rsid w:val="000771E3"/>
    <w:rsid w:val="000E003F"/>
    <w:rsid w:val="00146CFE"/>
    <w:rsid w:val="0015125F"/>
    <w:rsid w:val="00165703"/>
    <w:rsid w:val="0018598F"/>
    <w:rsid w:val="001D7BF0"/>
    <w:rsid w:val="001E2B77"/>
    <w:rsid w:val="001F48F4"/>
    <w:rsid w:val="00204B6A"/>
    <w:rsid w:val="00206077"/>
    <w:rsid w:val="00221707"/>
    <w:rsid w:val="0023435F"/>
    <w:rsid w:val="002678C7"/>
    <w:rsid w:val="00270736"/>
    <w:rsid w:val="00281639"/>
    <w:rsid w:val="00281A67"/>
    <w:rsid w:val="002A2B19"/>
    <w:rsid w:val="002B65CF"/>
    <w:rsid w:val="002C44E6"/>
    <w:rsid w:val="003052A1"/>
    <w:rsid w:val="00305619"/>
    <w:rsid w:val="00313D21"/>
    <w:rsid w:val="00317C1A"/>
    <w:rsid w:val="0033657D"/>
    <w:rsid w:val="00342F46"/>
    <w:rsid w:val="00344562"/>
    <w:rsid w:val="00370538"/>
    <w:rsid w:val="003868C8"/>
    <w:rsid w:val="003A63EB"/>
    <w:rsid w:val="003C00CE"/>
    <w:rsid w:val="003F0C5B"/>
    <w:rsid w:val="003F61BE"/>
    <w:rsid w:val="00406516"/>
    <w:rsid w:val="00417EE3"/>
    <w:rsid w:val="004741EF"/>
    <w:rsid w:val="00497C3B"/>
    <w:rsid w:val="004F13F5"/>
    <w:rsid w:val="00524E26"/>
    <w:rsid w:val="00587696"/>
    <w:rsid w:val="005B290A"/>
    <w:rsid w:val="005B304B"/>
    <w:rsid w:val="005E3CAE"/>
    <w:rsid w:val="00614476"/>
    <w:rsid w:val="00631487"/>
    <w:rsid w:val="00646E40"/>
    <w:rsid w:val="006560BE"/>
    <w:rsid w:val="006563D8"/>
    <w:rsid w:val="006A0505"/>
    <w:rsid w:val="006D0ACC"/>
    <w:rsid w:val="006D5E60"/>
    <w:rsid w:val="006E6236"/>
    <w:rsid w:val="007454C2"/>
    <w:rsid w:val="00745B20"/>
    <w:rsid w:val="007A3199"/>
    <w:rsid w:val="007D3003"/>
    <w:rsid w:val="007D3C00"/>
    <w:rsid w:val="00814FE2"/>
    <w:rsid w:val="00832DC2"/>
    <w:rsid w:val="00834E01"/>
    <w:rsid w:val="00847A54"/>
    <w:rsid w:val="00850B3B"/>
    <w:rsid w:val="008618C1"/>
    <w:rsid w:val="008828D8"/>
    <w:rsid w:val="008A768E"/>
    <w:rsid w:val="008B5C0C"/>
    <w:rsid w:val="008D032C"/>
    <w:rsid w:val="008F04C0"/>
    <w:rsid w:val="008F3CB3"/>
    <w:rsid w:val="009026A8"/>
    <w:rsid w:val="009206F6"/>
    <w:rsid w:val="00926961"/>
    <w:rsid w:val="009305E6"/>
    <w:rsid w:val="00940A15"/>
    <w:rsid w:val="009706B1"/>
    <w:rsid w:val="009775D2"/>
    <w:rsid w:val="009921E4"/>
    <w:rsid w:val="009955E6"/>
    <w:rsid w:val="009A07A4"/>
    <w:rsid w:val="009D07DD"/>
    <w:rsid w:val="009F0A66"/>
    <w:rsid w:val="00A35922"/>
    <w:rsid w:val="00A60F6B"/>
    <w:rsid w:val="00A66FFE"/>
    <w:rsid w:val="00A71DAB"/>
    <w:rsid w:val="00A778CD"/>
    <w:rsid w:val="00A83EC4"/>
    <w:rsid w:val="00AB4DF8"/>
    <w:rsid w:val="00AE4D79"/>
    <w:rsid w:val="00B04516"/>
    <w:rsid w:val="00B17FEB"/>
    <w:rsid w:val="00B21865"/>
    <w:rsid w:val="00B35FE6"/>
    <w:rsid w:val="00B365E8"/>
    <w:rsid w:val="00B44CE0"/>
    <w:rsid w:val="00B508E0"/>
    <w:rsid w:val="00B56434"/>
    <w:rsid w:val="00B5716F"/>
    <w:rsid w:val="00B71C2B"/>
    <w:rsid w:val="00B733C0"/>
    <w:rsid w:val="00B80BB2"/>
    <w:rsid w:val="00B86321"/>
    <w:rsid w:val="00BE7D10"/>
    <w:rsid w:val="00BF3F88"/>
    <w:rsid w:val="00C25394"/>
    <w:rsid w:val="00C354F6"/>
    <w:rsid w:val="00C42B14"/>
    <w:rsid w:val="00C55B31"/>
    <w:rsid w:val="00CA3F9C"/>
    <w:rsid w:val="00CB40B3"/>
    <w:rsid w:val="00CB431E"/>
    <w:rsid w:val="00CB6912"/>
    <w:rsid w:val="00CC39A1"/>
    <w:rsid w:val="00CD3A20"/>
    <w:rsid w:val="00CD5CF4"/>
    <w:rsid w:val="00D0693B"/>
    <w:rsid w:val="00D12EEF"/>
    <w:rsid w:val="00D17258"/>
    <w:rsid w:val="00D22A3B"/>
    <w:rsid w:val="00D43322"/>
    <w:rsid w:val="00D66461"/>
    <w:rsid w:val="00D87952"/>
    <w:rsid w:val="00D90346"/>
    <w:rsid w:val="00D92167"/>
    <w:rsid w:val="00DD023F"/>
    <w:rsid w:val="00DD454C"/>
    <w:rsid w:val="00DF33A9"/>
    <w:rsid w:val="00DF5154"/>
    <w:rsid w:val="00E52347"/>
    <w:rsid w:val="00E60ED8"/>
    <w:rsid w:val="00E731B7"/>
    <w:rsid w:val="00EA7CE0"/>
    <w:rsid w:val="00EB1AA0"/>
    <w:rsid w:val="00EB1AD4"/>
    <w:rsid w:val="00ED35D1"/>
    <w:rsid w:val="00EE1EA4"/>
    <w:rsid w:val="00EF6B32"/>
    <w:rsid w:val="00F04F5F"/>
    <w:rsid w:val="00F22BCB"/>
    <w:rsid w:val="00F23F99"/>
    <w:rsid w:val="00F25B28"/>
    <w:rsid w:val="00F34C78"/>
    <w:rsid w:val="00F367BC"/>
    <w:rsid w:val="00F55C9A"/>
    <w:rsid w:val="00F7023E"/>
    <w:rsid w:val="00FA1B64"/>
    <w:rsid w:val="00FE06BE"/>
    <w:rsid w:val="00FE5FC8"/>
    <w:rsid w:val="00FF0DC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55EF3-457B-458F-97E5-13FDA86B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1694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Carlos</cp:lastModifiedBy>
  <cp:revision>2</cp:revision>
  <cp:lastPrinted>2020-11-16T14:12:00Z</cp:lastPrinted>
  <dcterms:created xsi:type="dcterms:W3CDTF">2020-12-17T15:27:00Z</dcterms:created>
  <dcterms:modified xsi:type="dcterms:W3CDTF">2020-12-17T15:27:00Z</dcterms:modified>
</cp:coreProperties>
</file>