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58B9D914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F30F20" w:rsidRPr="00F30F20">
        <w:rPr>
          <w:rFonts w:asciiTheme="minorHAnsi" w:eastAsia="Arial" w:hAnsiTheme="minorHAnsi" w:cstheme="minorHAnsi"/>
          <w:b/>
          <w:w w:val="105"/>
        </w:rPr>
        <w:t>PRES Nº 206, DE 31 DE OUTUBRO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337982D3" w:rsidR="002C5E91" w:rsidRPr="00366B68" w:rsidRDefault="00272DF1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272DF1">
        <w:rPr>
          <w:rFonts w:asciiTheme="minorHAnsi" w:hAnsiTheme="minorHAnsi" w:cstheme="minorHAnsi"/>
          <w:w w:val="105"/>
        </w:rPr>
        <w:t>D</w:t>
      </w:r>
      <w:r w:rsidR="00153FE4">
        <w:rPr>
          <w:rFonts w:asciiTheme="minorHAnsi" w:hAnsiTheme="minorHAnsi" w:cstheme="minorHAnsi"/>
          <w:w w:val="105"/>
        </w:rPr>
        <w:t>esigna</w:t>
      </w:r>
      <w:r w:rsidR="00F30F20" w:rsidRPr="00F30F20">
        <w:t xml:space="preserve"> </w:t>
      </w:r>
      <w:r w:rsidR="00F30F20" w:rsidRPr="00F30F20">
        <w:rPr>
          <w:rFonts w:asciiTheme="minorHAnsi" w:hAnsiTheme="minorHAnsi" w:cstheme="minorHAnsi"/>
          <w:w w:val="105"/>
        </w:rPr>
        <w:t>a Analista Técnica RENATA PIRES ISSAC OFUGI para o exercício de emprego de livre provimento e demissão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0F39626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F30F20" w:rsidRPr="00F30F20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</w:t>
      </w:r>
      <w:r w:rsidR="00F30F20">
        <w:rPr>
          <w:rFonts w:asciiTheme="minorHAnsi" w:eastAsia="Arial" w:hAnsiTheme="minorHAnsi" w:cstheme="minorHAnsi"/>
          <w:w w:val="105"/>
        </w:rPr>
        <w:t>e conferem o art. 29, inciso III</w:t>
      </w:r>
      <w:bookmarkStart w:id="0" w:name="_GoBack"/>
      <w:bookmarkEnd w:id="0"/>
      <w:r w:rsidR="00F30F20" w:rsidRPr="00F30F20">
        <w:rPr>
          <w:rFonts w:asciiTheme="minorHAnsi" w:eastAsia="Arial" w:hAnsiTheme="minorHAnsi" w:cstheme="minorHAnsi"/>
          <w:w w:val="105"/>
        </w:rPr>
        <w:t xml:space="preserve">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67060781" w14:textId="0C547741" w:rsidR="00F30F20" w:rsidRPr="00F30F20" w:rsidRDefault="007A0829" w:rsidP="00F30F2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F30F20" w:rsidRPr="00F30F20">
        <w:rPr>
          <w:rFonts w:asciiTheme="minorHAnsi" w:eastAsia="Arial" w:hAnsiTheme="minorHAnsi" w:cstheme="minorHAnsi"/>
          <w:w w:val="105"/>
        </w:rPr>
        <w:t>Designar, para exercer o Emprego de Livre Provimento e Demissão de Gerente Administrativo, do Quadro de Pessoal do Conselho de Arquitetura e Urbanismo do Brasil (CAU/BR), previsto no Anexo I da Deliberação Plenária nº 22, de 6 de setembro de 2013, alterada pelas Deliberações Plenárias nº 24, de 8 de novembro de 2013, e nº 38, de 9 de outubro de 2014, a Analista Técnica RENATA PIRES ISSAC OFUGI, pelo período compreendido en</w:t>
      </w:r>
      <w:r w:rsidR="00F30F20">
        <w:rPr>
          <w:rFonts w:asciiTheme="minorHAnsi" w:eastAsia="Arial" w:hAnsiTheme="minorHAnsi" w:cstheme="minorHAnsi"/>
          <w:w w:val="105"/>
        </w:rPr>
        <w:t>tre 1º a 5 de novembro de 2017.</w:t>
      </w:r>
    </w:p>
    <w:p w14:paraId="4D539766" w14:textId="76379508" w:rsidR="00F30F20" w:rsidRPr="00F30F20" w:rsidRDefault="00F30F20" w:rsidP="00F30F2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30F20">
        <w:rPr>
          <w:rFonts w:asciiTheme="minorHAnsi" w:eastAsia="Arial" w:hAnsiTheme="minorHAnsi" w:cstheme="minorHAnsi"/>
          <w:w w:val="105"/>
        </w:rPr>
        <w:t xml:space="preserve">Art. 2º As atribuições do Emprego de Livre Provimento e Demissão de Gerente Administrativo são as previstas nas normas próprias do CAU/BR, </w:t>
      </w:r>
      <w:r>
        <w:rPr>
          <w:rFonts w:asciiTheme="minorHAnsi" w:eastAsia="Arial" w:hAnsiTheme="minorHAnsi" w:cstheme="minorHAnsi"/>
          <w:w w:val="105"/>
        </w:rPr>
        <w:t>às quais se obriga a designada.</w:t>
      </w:r>
    </w:p>
    <w:p w14:paraId="365F5993" w14:textId="33710EED" w:rsidR="00F30F20" w:rsidRPr="00F30F20" w:rsidRDefault="00F30F20" w:rsidP="00F30F2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30F20">
        <w:rPr>
          <w:rFonts w:asciiTheme="minorHAnsi" w:eastAsia="Arial" w:hAnsiTheme="minorHAnsi" w:cstheme="minorHAnsi"/>
          <w:w w:val="105"/>
        </w:rPr>
        <w:t>Art. 3º Atribuir à Analista Técnica RENATA PIRES ISSAC OFUGI, conforme previsto no Anexo 1 da Deliberação Plenária nº 22, de 2013, com as alterações dadas pelas Deliberações Plenárias nº 24, de 2013, e nº 38, de 2014, a remuneração de R$ 1 9.619,43 (dezenove mil seiscentos e dezenove reais e quarenta e três centavos) proporcionalmente ao período disposto no art. 1 º desta Portaria.</w:t>
      </w:r>
    </w:p>
    <w:p w14:paraId="1D21E395" w14:textId="7B34CB88" w:rsidR="00F30F20" w:rsidRPr="00F30F20" w:rsidRDefault="00F30F20" w:rsidP="00F30F2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30F20">
        <w:rPr>
          <w:rFonts w:asciiTheme="minorHAnsi" w:eastAsia="Arial" w:hAnsiTheme="minorHAnsi" w:cstheme="minorHAnsi"/>
          <w:w w:val="105"/>
        </w:rPr>
        <w:t>Art. 4º O contrato de trabalho decorrente desta designação será regido pela Con</w:t>
      </w:r>
      <w:r>
        <w:rPr>
          <w:rFonts w:asciiTheme="minorHAnsi" w:eastAsia="Arial" w:hAnsiTheme="minorHAnsi" w:cstheme="minorHAnsi"/>
          <w:w w:val="105"/>
        </w:rPr>
        <w:t>solidação das Leis do Trabalho.</w:t>
      </w:r>
    </w:p>
    <w:p w14:paraId="2D57DB06" w14:textId="38248C8B" w:rsidR="007A0829" w:rsidRPr="007A0829" w:rsidRDefault="00F30F20" w:rsidP="00F30F20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30F20">
        <w:rPr>
          <w:rFonts w:asciiTheme="minorHAnsi" w:eastAsia="Arial" w:hAnsiTheme="minorHAnsi" w:cstheme="minorHAnsi"/>
          <w:w w:val="105"/>
        </w:rPr>
        <w:lastRenderedPageBreak/>
        <w:t>Art. 5º Esta Portaria entra em vigor nesta data, com efeitos a partir de 1º de novembro de 2017.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618E895A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30F20">
        <w:rPr>
          <w:rFonts w:asciiTheme="minorHAnsi" w:eastAsia="Times New Roman" w:hAnsiTheme="minorHAnsi" w:cstheme="minorHAnsi"/>
          <w:lang w:eastAsia="pt-BR"/>
        </w:rPr>
        <w:t>31 de outubro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B48F" w14:textId="77777777" w:rsidR="00555588" w:rsidRDefault="00555588">
      <w:r>
        <w:separator/>
      </w:r>
    </w:p>
  </w:endnote>
  <w:endnote w:type="continuationSeparator" w:id="0">
    <w:p w14:paraId="7CA31A1E" w14:textId="77777777" w:rsidR="00555588" w:rsidRDefault="005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53433" w14:textId="77777777" w:rsidR="00555588" w:rsidRDefault="00555588">
      <w:r>
        <w:separator/>
      </w:r>
    </w:p>
  </w:footnote>
  <w:footnote w:type="continuationSeparator" w:id="0">
    <w:p w14:paraId="315C1811" w14:textId="77777777" w:rsidR="00555588" w:rsidRDefault="0055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5588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0F20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AA7-9584-4D8F-8456-A6B2E911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2022-02-10T19:49:00Z</dcterms:created>
  <dcterms:modified xsi:type="dcterms:W3CDTF">2022-02-10T19:49:00Z</dcterms:modified>
</cp:coreProperties>
</file>