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69EA2" w14:textId="77777777" w:rsidR="00E4036A" w:rsidRPr="00E54A25" w:rsidRDefault="00E4036A" w:rsidP="00E54A25">
      <w:pPr>
        <w:jc w:val="center"/>
        <w:rPr>
          <w:rFonts w:ascii="Calibri" w:hAnsi="Calibri" w:cs="Calibri"/>
          <w:b/>
        </w:rPr>
      </w:pPr>
    </w:p>
    <w:p w14:paraId="79CB07EE" w14:textId="03A86908" w:rsidR="00D27809" w:rsidRPr="00BE751E" w:rsidRDefault="00D27809" w:rsidP="00E54A25">
      <w:pPr>
        <w:jc w:val="center"/>
        <w:rPr>
          <w:rFonts w:ascii="Calibri" w:hAnsi="Calibri" w:cs="Calibri"/>
          <w:b/>
        </w:rPr>
      </w:pPr>
      <w:r w:rsidRPr="00E54A25">
        <w:rPr>
          <w:rFonts w:ascii="Calibri" w:hAnsi="Calibri" w:cs="Calibri"/>
          <w:b/>
        </w:rPr>
        <w:t>PORTARIA NORMATIVA N</w:t>
      </w:r>
      <w:r w:rsidR="00235C97">
        <w:rPr>
          <w:rFonts w:ascii="Calibri" w:hAnsi="Calibri" w:cs="Calibri"/>
          <w:b/>
        </w:rPr>
        <w:t>º</w:t>
      </w:r>
      <w:r w:rsidRPr="00E54A25">
        <w:rPr>
          <w:rFonts w:ascii="Calibri" w:hAnsi="Calibri" w:cs="Calibri"/>
          <w:b/>
        </w:rPr>
        <w:t xml:space="preserve"> </w:t>
      </w:r>
      <w:r w:rsidR="009A330B">
        <w:rPr>
          <w:rFonts w:ascii="Calibri" w:hAnsi="Calibri" w:cs="Calibri"/>
          <w:b/>
        </w:rPr>
        <w:t>93</w:t>
      </w:r>
      <w:r w:rsidRPr="00E54A25">
        <w:rPr>
          <w:rFonts w:ascii="Calibri" w:hAnsi="Calibri" w:cs="Calibri"/>
          <w:b/>
        </w:rPr>
        <w:t xml:space="preserve">, DE </w:t>
      </w:r>
      <w:r w:rsidR="00606FD7">
        <w:rPr>
          <w:rFonts w:ascii="Calibri" w:hAnsi="Calibri" w:cs="Calibri"/>
          <w:b/>
        </w:rPr>
        <w:t>30</w:t>
      </w:r>
      <w:r w:rsidRPr="00BE751E">
        <w:rPr>
          <w:rFonts w:ascii="Calibri" w:hAnsi="Calibri" w:cs="Calibri"/>
          <w:b/>
        </w:rPr>
        <w:t xml:space="preserve"> DE </w:t>
      </w:r>
      <w:r w:rsidR="00606FD7">
        <w:rPr>
          <w:rFonts w:ascii="Calibri" w:hAnsi="Calibri" w:cs="Calibri"/>
          <w:b/>
        </w:rPr>
        <w:t>DEZEMBRO</w:t>
      </w:r>
      <w:r w:rsidRPr="00BE751E">
        <w:rPr>
          <w:rFonts w:ascii="Calibri" w:hAnsi="Calibri" w:cs="Calibri"/>
          <w:b/>
        </w:rPr>
        <w:t xml:space="preserve"> DE 2021</w:t>
      </w:r>
    </w:p>
    <w:p w14:paraId="7CFC392E" w14:textId="77777777" w:rsidR="00D27809" w:rsidRPr="00BE751E" w:rsidRDefault="00D27809" w:rsidP="00E54A25">
      <w:pPr>
        <w:ind w:left="4536"/>
        <w:jc w:val="both"/>
        <w:rPr>
          <w:rFonts w:ascii="Calibri" w:hAnsi="Calibri" w:cs="Calibri"/>
        </w:rPr>
      </w:pPr>
    </w:p>
    <w:p w14:paraId="46426207" w14:textId="456A72E5" w:rsidR="00D27809" w:rsidRPr="00BE751E" w:rsidRDefault="00183BF7" w:rsidP="00E54A25">
      <w:pPr>
        <w:ind w:left="4253"/>
        <w:jc w:val="both"/>
        <w:rPr>
          <w:rFonts w:ascii="Calibri" w:hAnsi="Calibri" w:cs="Calibri"/>
        </w:rPr>
      </w:pPr>
      <w:r w:rsidRPr="00BE751E">
        <w:rPr>
          <w:rFonts w:ascii="Calibri" w:hAnsi="Calibri" w:cs="Calibri"/>
        </w:rPr>
        <w:t>Dispõe,</w:t>
      </w:r>
      <w:r w:rsidR="00D27809" w:rsidRPr="00BE751E">
        <w:rPr>
          <w:rFonts w:ascii="Calibri" w:hAnsi="Calibri" w:cs="Calibri"/>
        </w:rPr>
        <w:t xml:space="preserve"> no âmbito do Conselho de</w:t>
      </w:r>
      <w:r w:rsidRPr="00BE751E">
        <w:rPr>
          <w:rFonts w:ascii="Calibri" w:hAnsi="Calibri" w:cs="Calibri"/>
        </w:rPr>
        <w:t xml:space="preserve"> </w:t>
      </w:r>
      <w:r w:rsidR="00D27809" w:rsidRPr="00BE751E">
        <w:rPr>
          <w:rFonts w:ascii="Calibri" w:hAnsi="Calibri" w:cs="Calibri"/>
        </w:rPr>
        <w:t xml:space="preserve">Arquitetura e Urbanismo do Brasil (CAU/BR), </w:t>
      </w:r>
      <w:r w:rsidRPr="00BE751E">
        <w:rPr>
          <w:rFonts w:ascii="Calibri" w:hAnsi="Calibri" w:cs="Calibri"/>
        </w:rPr>
        <w:t xml:space="preserve">sobre </w:t>
      </w:r>
      <w:r w:rsidR="00D27809" w:rsidRPr="00BE751E">
        <w:rPr>
          <w:rFonts w:ascii="Calibri" w:hAnsi="Calibri" w:cs="Calibri"/>
        </w:rPr>
        <w:t xml:space="preserve">as regras para ocupação de emprego de livre provimento e demissão, por empregado ocupante de emprego de provimento efetivo, e em substituição temporária, e </w:t>
      </w:r>
      <w:r w:rsidRPr="00BE751E">
        <w:rPr>
          <w:rFonts w:ascii="Calibri" w:hAnsi="Calibri" w:cs="Calibri"/>
        </w:rPr>
        <w:t>dá outras providências</w:t>
      </w:r>
      <w:r w:rsidR="00D27809" w:rsidRPr="00BE751E">
        <w:rPr>
          <w:rFonts w:ascii="Calibri" w:hAnsi="Calibri" w:cs="Calibri"/>
        </w:rPr>
        <w:t>.</w:t>
      </w:r>
    </w:p>
    <w:p w14:paraId="7BB7852D" w14:textId="77777777" w:rsidR="00D27809" w:rsidRPr="00BE751E" w:rsidRDefault="00D27809" w:rsidP="00E54A25">
      <w:pPr>
        <w:rPr>
          <w:rFonts w:ascii="Calibri" w:hAnsi="Calibri" w:cs="Calibri"/>
        </w:rPr>
      </w:pPr>
    </w:p>
    <w:p w14:paraId="4A7CF8FF" w14:textId="77EF0194" w:rsidR="00D27809" w:rsidRPr="00E54A25" w:rsidRDefault="00D27809" w:rsidP="00E54A25">
      <w:pPr>
        <w:jc w:val="both"/>
        <w:rPr>
          <w:rFonts w:ascii="Calibri" w:hAnsi="Calibri" w:cs="Calibri"/>
        </w:rPr>
      </w:pPr>
      <w:r w:rsidRPr="00BE751E">
        <w:rPr>
          <w:rFonts w:ascii="Calibri" w:hAnsi="Calibri" w:cs="Calibri"/>
        </w:rPr>
        <w:t xml:space="preserve">A </w:t>
      </w:r>
      <w:r w:rsidRPr="00E54A25">
        <w:rPr>
          <w:rFonts w:ascii="Calibri" w:hAnsi="Calibri" w:cs="Calibri"/>
          <w:color w:val="000000"/>
          <w:shd w:val="clear" w:color="auto" w:fill="FFFFFF"/>
        </w:rPr>
        <w:t>Presidente do Conselho de Arquitetura e Urbanismo do Brasil (CAU/BR), no uso das atribuições que lhe conferem o art. 29, inciso III da Lei n</w:t>
      </w:r>
      <w:r w:rsidR="00235C97">
        <w:rPr>
          <w:rFonts w:ascii="Calibri" w:hAnsi="Calibri" w:cs="Calibri"/>
          <w:color w:val="000000"/>
          <w:shd w:val="clear" w:color="auto" w:fill="FFFFFF"/>
        </w:rPr>
        <w:t>º</w:t>
      </w:r>
      <w:r w:rsidRPr="00E54A25">
        <w:rPr>
          <w:rFonts w:ascii="Calibri" w:hAnsi="Calibri" w:cs="Calibri"/>
          <w:color w:val="000000"/>
          <w:shd w:val="clear" w:color="auto" w:fill="FFFFFF"/>
        </w:rPr>
        <w:t xml:space="preserve"> 12.378, de 31 de dezembro de 2010, e o art. 159 do Regimento Interno aprovado pela Deliberação Plenária DPOBR n</w:t>
      </w:r>
      <w:r w:rsidR="00235C97">
        <w:rPr>
          <w:rFonts w:ascii="Calibri" w:hAnsi="Calibri" w:cs="Calibri"/>
          <w:color w:val="000000"/>
          <w:shd w:val="clear" w:color="auto" w:fill="FFFFFF"/>
        </w:rPr>
        <w:t>º</w:t>
      </w:r>
      <w:r w:rsidRPr="00E54A25">
        <w:rPr>
          <w:rFonts w:ascii="Calibri" w:hAnsi="Calibri" w:cs="Calibri"/>
          <w:color w:val="000000"/>
          <w:shd w:val="clear" w:color="auto" w:fill="FFFFFF"/>
        </w:rPr>
        <w:t xml:space="preserve"> 0065- 05/2017, de 28 de abril de 2017, e instituído pela Resolução CAU/BR n</w:t>
      </w:r>
      <w:r w:rsidR="00235C97">
        <w:rPr>
          <w:rFonts w:ascii="Calibri" w:hAnsi="Calibri" w:cs="Calibri"/>
          <w:color w:val="000000"/>
          <w:shd w:val="clear" w:color="auto" w:fill="FFFFFF"/>
        </w:rPr>
        <w:t>º</w:t>
      </w:r>
      <w:r w:rsidRPr="00E54A25">
        <w:rPr>
          <w:rFonts w:ascii="Calibri" w:hAnsi="Calibri" w:cs="Calibri"/>
          <w:color w:val="000000"/>
          <w:shd w:val="clear" w:color="auto" w:fill="FFFFFF"/>
        </w:rPr>
        <w:t xml:space="preserve"> 139, de 28 de abril de 2017; </w:t>
      </w:r>
    </w:p>
    <w:p w14:paraId="37692CF9" w14:textId="77777777" w:rsidR="00D27809" w:rsidRPr="00E54A25" w:rsidRDefault="00D27809" w:rsidP="00E54A25">
      <w:pPr>
        <w:jc w:val="both"/>
        <w:rPr>
          <w:rFonts w:ascii="Calibri" w:hAnsi="Calibri" w:cs="Calibri"/>
        </w:rPr>
      </w:pPr>
    </w:p>
    <w:p w14:paraId="58EF1A3B" w14:textId="77777777" w:rsidR="00D27809" w:rsidRPr="00E54A25" w:rsidRDefault="00D27809" w:rsidP="00E54A25">
      <w:pPr>
        <w:jc w:val="both"/>
        <w:rPr>
          <w:rFonts w:ascii="Calibri" w:hAnsi="Calibri" w:cs="Calibri"/>
          <w:b/>
        </w:rPr>
      </w:pPr>
      <w:r w:rsidRPr="00E54A25">
        <w:rPr>
          <w:rFonts w:ascii="Calibri" w:hAnsi="Calibri" w:cs="Calibri"/>
          <w:b/>
        </w:rPr>
        <w:t>RESOLVE:</w:t>
      </w:r>
    </w:p>
    <w:p w14:paraId="67CE381A" w14:textId="77777777" w:rsidR="00D27809" w:rsidRPr="00E54A25" w:rsidRDefault="00D27809" w:rsidP="00E54A25">
      <w:pPr>
        <w:jc w:val="both"/>
        <w:rPr>
          <w:rFonts w:ascii="Calibri" w:hAnsi="Calibri" w:cs="Calibri"/>
          <w:b/>
        </w:rPr>
      </w:pPr>
    </w:p>
    <w:p w14:paraId="6D4B2226" w14:textId="1E784D99" w:rsidR="00D27809" w:rsidRPr="00BE751E" w:rsidRDefault="00D27809" w:rsidP="00E54A25">
      <w:pPr>
        <w:jc w:val="both"/>
        <w:rPr>
          <w:rFonts w:ascii="Calibri" w:hAnsi="Calibri" w:cs="Calibri"/>
        </w:rPr>
      </w:pPr>
      <w:r w:rsidRPr="00E54A25">
        <w:rPr>
          <w:rFonts w:ascii="Calibri" w:hAnsi="Calibri" w:cs="Calibri"/>
        </w:rPr>
        <w:t>Art. 1</w:t>
      </w:r>
      <w:r w:rsidR="00235C97">
        <w:rPr>
          <w:rFonts w:ascii="Calibri" w:hAnsi="Calibri" w:cs="Calibri"/>
        </w:rPr>
        <w:t>º</w:t>
      </w:r>
      <w:r w:rsidR="004F14CD">
        <w:rPr>
          <w:rFonts w:ascii="Calibri" w:hAnsi="Calibri" w:cs="Calibri"/>
        </w:rPr>
        <w:t xml:space="preserve"> A </w:t>
      </w:r>
      <w:r w:rsidR="00976EA2">
        <w:rPr>
          <w:rFonts w:ascii="Calibri" w:hAnsi="Calibri" w:cs="Calibri"/>
        </w:rPr>
        <w:t xml:space="preserve">substituição </w:t>
      </w:r>
      <w:r w:rsidR="002A59C9">
        <w:rPr>
          <w:rFonts w:ascii="Calibri" w:hAnsi="Calibri" w:cs="Calibri"/>
        </w:rPr>
        <w:t xml:space="preserve">temporária </w:t>
      </w:r>
      <w:r w:rsidR="00976EA2">
        <w:rPr>
          <w:rFonts w:ascii="Calibri" w:hAnsi="Calibri" w:cs="Calibri"/>
        </w:rPr>
        <w:t xml:space="preserve">para o exercício </w:t>
      </w:r>
      <w:r w:rsidR="004F14CD">
        <w:rPr>
          <w:rFonts w:ascii="Calibri" w:hAnsi="Calibri" w:cs="Calibri"/>
        </w:rPr>
        <w:t>de E</w:t>
      </w:r>
      <w:r w:rsidRPr="00E54A25">
        <w:rPr>
          <w:rFonts w:ascii="Calibri" w:hAnsi="Calibri" w:cs="Calibri"/>
        </w:rPr>
        <w:t xml:space="preserve">mpregos de </w:t>
      </w:r>
      <w:r w:rsidR="004F14CD">
        <w:rPr>
          <w:rFonts w:ascii="Calibri" w:hAnsi="Calibri" w:cs="Calibri"/>
        </w:rPr>
        <w:t>L</w:t>
      </w:r>
      <w:r w:rsidRPr="00E54A25">
        <w:rPr>
          <w:rFonts w:ascii="Calibri" w:hAnsi="Calibri" w:cs="Calibri"/>
        </w:rPr>
        <w:t xml:space="preserve">ivre </w:t>
      </w:r>
      <w:r w:rsidR="004F14CD">
        <w:rPr>
          <w:rFonts w:ascii="Calibri" w:hAnsi="Calibri" w:cs="Calibri"/>
        </w:rPr>
        <w:t>P</w:t>
      </w:r>
      <w:r w:rsidRPr="00BE751E">
        <w:rPr>
          <w:rFonts w:ascii="Calibri" w:hAnsi="Calibri" w:cs="Calibri"/>
        </w:rPr>
        <w:t xml:space="preserve">rovimento e </w:t>
      </w:r>
      <w:r w:rsidR="004F14CD">
        <w:rPr>
          <w:rFonts w:ascii="Calibri" w:hAnsi="Calibri" w:cs="Calibri"/>
        </w:rPr>
        <w:t>D</w:t>
      </w:r>
      <w:r w:rsidRPr="00BE751E">
        <w:rPr>
          <w:rFonts w:ascii="Calibri" w:hAnsi="Calibri" w:cs="Calibri"/>
        </w:rPr>
        <w:t>emissão</w:t>
      </w:r>
      <w:r w:rsidR="004F14CD">
        <w:rPr>
          <w:rFonts w:ascii="Calibri" w:hAnsi="Calibri" w:cs="Calibri"/>
        </w:rPr>
        <w:t xml:space="preserve"> (ELPD)</w:t>
      </w:r>
      <w:r w:rsidR="00235C97">
        <w:rPr>
          <w:rFonts w:ascii="Calibri" w:hAnsi="Calibri" w:cs="Calibri"/>
        </w:rPr>
        <w:t>, do quadro de p</w:t>
      </w:r>
      <w:r w:rsidRPr="00BE751E">
        <w:rPr>
          <w:rFonts w:ascii="Calibri" w:hAnsi="Calibri" w:cs="Calibri"/>
        </w:rPr>
        <w:t xml:space="preserve">essoal do </w:t>
      </w:r>
      <w:r w:rsidR="00183BF7" w:rsidRPr="00F21E58">
        <w:rPr>
          <w:rFonts w:ascii="Calibri" w:hAnsi="Calibri" w:cs="Calibri"/>
          <w:color w:val="000000"/>
          <w:shd w:val="clear" w:color="auto" w:fill="FFFFFF"/>
        </w:rPr>
        <w:t>Conselho de Arquitetura e Urbanismo do Brasil (</w:t>
      </w:r>
      <w:r w:rsidRPr="00BE751E">
        <w:rPr>
          <w:rFonts w:ascii="Calibri" w:hAnsi="Calibri" w:cs="Calibri"/>
        </w:rPr>
        <w:t>CAU/BR</w:t>
      </w:r>
      <w:r w:rsidR="00183BF7">
        <w:rPr>
          <w:rFonts w:ascii="Calibri" w:hAnsi="Calibri" w:cs="Calibri"/>
        </w:rPr>
        <w:t>)</w:t>
      </w:r>
      <w:r w:rsidRPr="00BE751E">
        <w:rPr>
          <w:rFonts w:ascii="Calibri" w:hAnsi="Calibri" w:cs="Calibri"/>
        </w:rPr>
        <w:t>, em razão de afastamentos temporários</w:t>
      </w:r>
      <w:r w:rsidR="00976EA2">
        <w:rPr>
          <w:rFonts w:ascii="Calibri" w:hAnsi="Calibri" w:cs="Calibri"/>
        </w:rPr>
        <w:t xml:space="preserve"> do titular</w:t>
      </w:r>
      <w:r w:rsidRPr="00BE751E">
        <w:rPr>
          <w:rFonts w:ascii="Calibri" w:hAnsi="Calibri" w:cs="Calibri"/>
        </w:rPr>
        <w:t>, dar-se</w:t>
      </w:r>
      <w:r w:rsidR="00235C97">
        <w:rPr>
          <w:rFonts w:ascii="Calibri" w:hAnsi="Calibri" w:cs="Calibri"/>
        </w:rPr>
        <w:t xml:space="preserve">-á por ato de designação </w:t>
      </w:r>
      <w:proofErr w:type="gramStart"/>
      <w:r w:rsidR="00235C97">
        <w:rPr>
          <w:rFonts w:ascii="Calibri" w:hAnsi="Calibri" w:cs="Calibri"/>
        </w:rPr>
        <w:t>do(</w:t>
      </w:r>
      <w:proofErr w:type="gramEnd"/>
      <w:r w:rsidR="00235C97">
        <w:rPr>
          <w:rFonts w:ascii="Calibri" w:hAnsi="Calibri" w:cs="Calibri"/>
        </w:rPr>
        <w:t>a) P</w:t>
      </w:r>
      <w:r w:rsidRPr="00BE751E">
        <w:rPr>
          <w:rFonts w:ascii="Calibri" w:hAnsi="Calibri" w:cs="Calibri"/>
        </w:rPr>
        <w:t>residente do CAU/BR.</w:t>
      </w:r>
    </w:p>
    <w:p w14:paraId="7669EA70" w14:textId="77777777" w:rsidR="00D27809" w:rsidRDefault="00D27809" w:rsidP="00E54A25">
      <w:pPr>
        <w:jc w:val="both"/>
        <w:rPr>
          <w:rFonts w:ascii="Calibri" w:hAnsi="Calibri" w:cs="Calibri"/>
        </w:rPr>
      </w:pPr>
    </w:p>
    <w:p w14:paraId="797D1EF6" w14:textId="19DFB3B0" w:rsidR="00976EA2" w:rsidRDefault="00924D93" w:rsidP="00E54A2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Art. 2</w:t>
      </w:r>
      <w:r w:rsidR="00235C97">
        <w:rPr>
          <w:rFonts w:ascii="Calibri" w:hAnsi="Calibri" w:cs="Calibri"/>
        </w:rPr>
        <w:t>º</w:t>
      </w:r>
      <w:r w:rsidR="00976EA2">
        <w:rPr>
          <w:rFonts w:ascii="Calibri" w:hAnsi="Calibri" w:cs="Calibri"/>
        </w:rPr>
        <w:t xml:space="preserve"> A designação para substituição temporária poderá recair em </w:t>
      </w:r>
      <w:r w:rsidR="00976EA2" w:rsidRPr="00F21E58">
        <w:rPr>
          <w:rFonts w:ascii="Calibri" w:hAnsi="Calibri" w:cs="Calibri"/>
        </w:rPr>
        <w:t>empregado ocupante de emprego de provimento efetivo</w:t>
      </w:r>
      <w:r w:rsidR="00976EA2">
        <w:rPr>
          <w:rFonts w:ascii="Calibri" w:hAnsi="Calibri" w:cs="Calibri"/>
        </w:rPr>
        <w:t xml:space="preserve"> ou</w:t>
      </w:r>
      <w:r w:rsidR="00976EA2" w:rsidRPr="00F21E58">
        <w:rPr>
          <w:rFonts w:ascii="Calibri" w:hAnsi="Calibri" w:cs="Calibri"/>
        </w:rPr>
        <w:t xml:space="preserve"> </w:t>
      </w:r>
      <w:r w:rsidR="00976EA2">
        <w:rPr>
          <w:rFonts w:ascii="Calibri" w:hAnsi="Calibri" w:cs="Calibri"/>
        </w:rPr>
        <w:t>em</w:t>
      </w:r>
      <w:r w:rsidR="00976EA2" w:rsidRPr="00F21E58">
        <w:rPr>
          <w:rFonts w:ascii="Calibri" w:hAnsi="Calibri" w:cs="Calibri"/>
        </w:rPr>
        <w:t xml:space="preserve"> empregado ocupante de outro emprego de livre provimento e demissão</w:t>
      </w:r>
      <w:r w:rsidR="00976EA2">
        <w:rPr>
          <w:rFonts w:ascii="Calibri" w:hAnsi="Calibri" w:cs="Calibri"/>
        </w:rPr>
        <w:t xml:space="preserve">. </w:t>
      </w:r>
    </w:p>
    <w:p w14:paraId="1E834B74" w14:textId="77777777" w:rsidR="00976EA2" w:rsidRPr="00BE751E" w:rsidRDefault="00976EA2" w:rsidP="00E54A25">
      <w:pPr>
        <w:jc w:val="both"/>
        <w:rPr>
          <w:rFonts w:ascii="Calibri" w:hAnsi="Calibri" w:cs="Calibri"/>
        </w:rPr>
      </w:pPr>
    </w:p>
    <w:p w14:paraId="5853B469" w14:textId="00EF0006" w:rsidR="00D27809" w:rsidRPr="00BE751E" w:rsidRDefault="00235C97" w:rsidP="00E54A2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 1º</w:t>
      </w:r>
      <w:r w:rsidR="00D27809" w:rsidRPr="00BE751E">
        <w:rPr>
          <w:rFonts w:ascii="Calibri" w:hAnsi="Calibri" w:cs="Calibri"/>
        </w:rPr>
        <w:t xml:space="preserve"> </w:t>
      </w:r>
      <w:r w:rsidR="007662B9">
        <w:rPr>
          <w:rFonts w:ascii="Calibri" w:hAnsi="Calibri" w:cs="Calibri"/>
        </w:rPr>
        <w:t xml:space="preserve">A designação de </w:t>
      </w:r>
      <w:r w:rsidR="00976EA2">
        <w:rPr>
          <w:rFonts w:ascii="Calibri" w:hAnsi="Calibri" w:cs="Calibri"/>
        </w:rPr>
        <w:t xml:space="preserve">empregado </w:t>
      </w:r>
      <w:r w:rsidR="00976EA2" w:rsidRPr="00F21E58">
        <w:rPr>
          <w:rFonts w:ascii="Calibri" w:hAnsi="Calibri" w:cs="Calibri"/>
        </w:rPr>
        <w:t>ocupante de emprego de provimento efetivo</w:t>
      </w:r>
      <w:r w:rsidR="007662B9">
        <w:rPr>
          <w:rFonts w:ascii="Calibri" w:hAnsi="Calibri" w:cs="Calibri"/>
        </w:rPr>
        <w:t xml:space="preserve"> para a substituição poderá recair </w:t>
      </w:r>
      <w:r w:rsidR="00D27809" w:rsidRPr="00BE751E">
        <w:rPr>
          <w:rFonts w:ascii="Calibri" w:hAnsi="Calibri" w:cs="Calibri"/>
        </w:rPr>
        <w:t xml:space="preserve">tanto </w:t>
      </w:r>
      <w:r w:rsidR="00183BF7">
        <w:rPr>
          <w:rFonts w:ascii="Calibri" w:hAnsi="Calibri" w:cs="Calibri"/>
        </w:rPr>
        <w:t xml:space="preserve">em </w:t>
      </w:r>
      <w:r w:rsidR="00D27809" w:rsidRPr="00BE751E">
        <w:rPr>
          <w:rFonts w:ascii="Calibri" w:hAnsi="Calibri" w:cs="Calibri"/>
        </w:rPr>
        <w:t xml:space="preserve">Profissional Analista Superior (PAS) quanto </w:t>
      </w:r>
      <w:r w:rsidR="00183BF7">
        <w:rPr>
          <w:rFonts w:ascii="Calibri" w:hAnsi="Calibri" w:cs="Calibri"/>
        </w:rPr>
        <w:t>em</w:t>
      </w:r>
      <w:r w:rsidR="00D27809" w:rsidRPr="00BE751E">
        <w:rPr>
          <w:rFonts w:ascii="Calibri" w:hAnsi="Calibri" w:cs="Calibri"/>
        </w:rPr>
        <w:t xml:space="preserve"> Profissional de Suporte Técnico (PST), </w:t>
      </w:r>
      <w:r w:rsidR="004F14CD">
        <w:rPr>
          <w:rFonts w:ascii="Calibri" w:hAnsi="Calibri" w:cs="Calibri"/>
        </w:rPr>
        <w:t>respeitados os requisitos para a ocupação de cada ELPD.</w:t>
      </w:r>
    </w:p>
    <w:p w14:paraId="1E3D0560" w14:textId="77777777" w:rsidR="00D27809" w:rsidRPr="00BE751E" w:rsidRDefault="00D27809" w:rsidP="00E54A25">
      <w:pPr>
        <w:jc w:val="both"/>
        <w:rPr>
          <w:rFonts w:ascii="Calibri" w:hAnsi="Calibri" w:cs="Calibri"/>
        </w:rPr>
      </w:pPr>
    </w:p>
    <w:p w14:paraId="2603F690" w14:textId="28C4019B" w:rsidR="00D27809" w:rsidRPr="00BE751E" w:rsidRDefault="00235C9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 2º</w:t>
      </w:r>
      <w:r w:rsidR="004F14CD">
        <w:rPr>
          <w:rFonts w:ascii="Calibri" w:hAnsi="Calibri" w:cs="Calibri"/>
        </w:rPr>
        <w:t xml:space="preserve"> Ressalvada a indispensabilidade da formação superior quando exigida para a ocupação do ELPD, a designação se dará para exercício de forma interina, e pelo prazo máximo de 180 (cento e oitenta) dias, quando o designado não atender integralmente os requisitos quanto à formação exigida para ocupação do ELPD.</w:t>
      </w:r>
    </w:p>
    <w:p w14:paraId="0116BF1E" w14:textId="77777777" w:rsidR="00D27809" w:rsidRDefault="00D27809" w:rsidP="00BE751E">
      <w:pPr>
        <w:jc w:val="both"/>
        <w:rPr>
          <w:rFonts w:ascii="Calibri" w:hAnsi="Calibri" w:cs="Calibri"/>
        </w:rPr>
      </w:pPr>
      <w:r w:rsidRPr="00BE751E">
        <w:rPr>
          <w:rFonts w:ascii="Calibri" w:hAnsi="Calibri" w:cs="Calibri"/>
        </w:rPr>
        <w:t xml:space="preserve"> </w:t>
      </w:r>
    </w:p>
    <w:p w14:paraId="7EFB3530" w14:textId="6255073A" w:rsidR="002A59C9" w:rsidRPr="00F21E58" w:rsidRDefault="00235C97" w:rsidP="002A59C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 3º</w:t>
      </w:r>
      <w:r w:rsidR="002A59C9" w:rsidRPr="00F21E58">
        <w:rPr>
          <w:rFonts w:ascii="Calibri" w:hAnsi="Calibri" w:cs="Calibri"/>
        </w:rPr>
        <w:t xml:space="preserve"> </w:t>
      </w:r>
      <w:r w:rsidR="00924D93">
        <w:rPr>
          <w:rFonts w:ascii="Calibri" w:hAnsi="Calibri" w:cs="Calibri"/>
        </w:rPr>
        <w:t>A</w:t>
      </w:r>
      <w:r w:rsidR="002A59C9" w:rsidRPr="00F21E58">
        <w:rPr>
          <w:rFonts w:ascii="Calibri" w:hAnsi="Calibri" w:cs="Calibri"/>
        </w:rPr>
        <w:t xml:space="preserve">s substituições de que trata este artigo, </w:t>
      </w:r>
      <w:r w:rsidR="00A02EA0">
        <w:rPr>
          <w:rFonts w:ascii="Calibri" w:hAnsi="Calibri" w:cs="Calibri"/>
        </w:rPr>
        <w:t>quando recaírem</w:t>
      </w:r>
      <w:r w:rsidR="00A02EA0" w:rsidRPr="00A02EA0">
        <w:rPr>
          <w:rFonts w:ascii="Calibri" w:hAnsi="Calibri" w:cs="Calibri"/>
        </w:rPr>
        <w:t xml:space="preserve"> </w:t>
      </w:r>
      <w:r w:rsidR="00A02EA0">
        <w:rPr>
          <w:rFonts w:ascii="Calibri" w:hAnsi="Calibri" w:cs="Calibri"/>
        </w:rPr>
        <w:t xml:space="preserve">em empregado </w:t>
      </w:r>
      <w:r w:rsidR="00A02EA0" w:rsidRPr="00F21E58">
        <w:rPr>
          <w:rFonts w:ascii="Calibri" w:hAnsi="Calibri" w:cs="Calibri"/>
        </w:rPr>
        <w:t>ocupante de emprego de provimento efetivo</w:t>
      </w:r>
      <w:r w:rsidR="00A02EA0">
        <w:rPr>
          <w:rFonts w:ascii="Calibri" w:hAnsi="Calibri" w:cs="Calibri"/>
        </w:rPr>
        <w:t xml:space="preserve">, </w:t>
      </w:r>
      <w:r w:rsidR="00924D93">
        <w:rPr>
          <w:rFonts w:ascii="Calibri" w:hAnsi="Calibri" w:cs="Calibri"/>
        </w:rPr>
        <w:t xml:space="preserve">poderão ser exercidas </w:t>
      </w:r>
      <w:r w:rsidR="002A59C9" w:rsidRPr="00F21E58">
        <w:rPr>
          <w:rFonts w:ascii="Calibri" w:hAnsi="Calibri" w:cs="Calibri"/>
        </w:rPr>
        <w:t xml:space="preserve">cumulativamente ou não com o desempenho do emprego </w:t>
      </w:r>
      <w:r w:rsidR="00924D93">
        <w:rPr>
          <w:rFonts w:ascii="Calibri" w:hAnsi="Calibri" w:cs="Calibri"/>
        </w:rPr>
        <w:t xml:space="preserve">efetivo </w:t>
      </w:r>
      <w:r w:rsidR="002A59C9" w:rsidRPr="00F21E58">
        <w:rPr>
          <w:rFonts w:ascii="Calibri" w:hAnsi="Calibri" w:cs="Calibri"/>
        </w:rPr>
        <w:t>originário, respeitados os termos do ato de designação.</w:t>
      </w:r>
    </w:p>
    <w:p w14:paraId="591E6AFC" w14:textId="77777777" w:rsidR="002A59C9" w:rsidRPr="00BE751E" w:rsidRDefault="002A59C9" w:rsidP="00BE751E">
      <w:pPr>
        <w:jc w:val="both"/>
        <w:rPr>
          <w:rFonts w:ascii="Calibri" w:hAnsi="Calibri" w:cs="Calibri"/>
        </w:rPr>
      </w:pPr>
    </w:p>
    <w:p w14:paraId="25B0A986" w14:textId="53644DB3" w:rsidR="00D27809" w:rsidRPr="00BE751E" w:rsidRDefault="00D27809" w:rsidP="00BE751E">
      <w:pPr>
        <w:jc w:val="both"/>
        <w:rPr>
          <w:rFonts w:ascii="Calibri" w:hAnsi="Calibri" w:cs="Calibri"/>
        </w:rPr>
      </w:pPr>
      <w:r w:rsidRPr="00BE751E">
        <w:rPr>
          <w:rFonts w:ascii="Calibri" w:hAnsi="Calibri" w:cs="Calibri"/>
        </w:rPr>
        <w:t xml:space="preserve">Art. </w:t>
      </w:r>
      <w:r w:rsidR="009322A1">
        <w:rPr>
          <w:rFonts w:ascii="Calibri" w:hAnsi="Calibri" w:cs="Calibri"/>
        </w:rPr>
        <w:t>3</w:t>
      </w:r>
      <w:r w:rsidR="00235C97">
        <w:rPr>
          <w:rFonts w:ascii="Calibri" w:hAnsi="Calibri" w:cs="Calibri"/>
        </w:rPr>
        <w:t>º</w:t>
      </w:r>
      <w:r w:rsidRPr="00BE751E">
        <w:rPr>
          <w:rFonts w:ascii="Calibri" w:hAnsi="Calibri" w:cs="Calibri"/>
        </w:rPr>
        <w:t xml:space="preserve"> A substituição temporária </w:t>
      </w:r>
      <w:r w:rsidR="004F14CD">
        <w:rPr>
          <w:rFonts w:ascii="Calibri" w:hAnsi="Calibri" w:cs="Calibri"/>
        </w:rPr>
        <w:t xml:space="preserve">e remunerada </w:t>
      </w:r>
      <w:r w:rsidRPr="00BE751E">
        <w:rPr>
          <w:rFonts w:ascii="Calibri" w:hAnsi="Calibri" w:cs="Calibri"/>
        </w:rPr>
        <w:t xml:space="preserve">do titular de emprego de livre provimento e demissão, por empregado ocupante de emprego de provimento efetivo ou por empregado ocupante de outro emprego de livre provimento e demissão, ocorrerá nos casos de afastamento por período igual ou superior a 5 (cinco) </w:t>
      </w:r>
      <w:r w:rsidR="004F14CD">
        <w:rPr>
          <w:rFonts w:ascii="Calibri" w:hAnsi="Calibri" w:cs="Calibri"/>
        </w:rPr>
        <w:t>dias</w:t>
      </w:r>
      <w:r w:rsidR="006F310B">
        <w:rPr>
          <w:rFonts w:ascii="Calibri" w:hAnsi="Calibri" w:cs="Calibri"/>
        </w:rPr>
        <w:t>.</w:t>
      </w:r>
    </w:p>
    <w:p w14:paraId="0564388C" w14:textId="77777777" w:rsidR="00D27809" w:rsidRPr="00BE751E" w:rsidRDefault="00D27809" w:rsidP="00BE751E">
      <w:pPr>
        <w:jc w:val="both"/>
        <w:rPr>
          <w:rFonts w:ascii="Calibri" w:hAnsi="Calibri" w:cs="Calibri"/>
        </w:rPr>
      </w:pPr>
    </w:p>
    <w:p w14:paraId="1B31DD4D" w14:textId="0F6A1672" w:rsidR="00C50B77" w:rsidRDefault="00235C97" w:rsidP="00BE751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§ 1º</w:t>
      </w:r>
      <w:r w:rsidR="00D27809" w:rsidRPr="00BE751E">
        <w:rPr>
          <w:rFonts w:ascii="Calibri" w:hAnsi="Calibri" w:cs="Calibri"/>
        </w:rPr>
        <w:t xml:space="preserve"> </w:t>
      </w:r>
      <w:r w:rsidR="00C50B77">
        <w:rPr>
          <w:rFonts w:ascii="Calibri" w:hAnsi="Calibri" w:cs="Calibri"/>
        </w:rPr>
        <w:t>Não haverá remuneração se a substituição temporária não ultrapassar quatro dias, consecutivos ou não.</w:t>
      </w:r>
    </w:p>
    <w:p w14:paraId="18E2401C" w14:textId="77777777" w:rsidR="00C50B77" w:rsidRDefault="00C50B77" w:rsidP="00BE751E">
      <w:pPr>
        <w:jc w:val="both"/>
        <w:rPr>
          <w:rFonts w:ascii="Calibri" w:hAnsi="Calibri" w:cs="Calibri"/>
        </w:rPr>
      </w:pPr>
    </w:p>
    <w:p w14:paraId="1E23EBD0" w14:textId="3E1988E4" w:rsidR="00C50B77" w:rsidRDefault="00235C97" w:rsidP="00BE751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 2º</w:t>
      </w:r>
      <w:r w:rsidR="00C50B77">
        <w:rPr>
          <w:rFonts w:ascii="Calibri" w:hAnsi="Calibri" w:cs="Calibri"/>
        </w:rPr>
        <w:t xml:space="preserve"> Quando o período de substituição perdurar por cinco dias ou mais, consecutivos ou não, a substituição será remunerada, e atingirá todo o período de substituição.</w:t>
      </w:r>
    </w:p>
    <w:p w14:paraId="2E395174" w14:textId="77777777" w:rsidR="002A59C9" w:rsidRDefault="002A59C9" w:rsidP="00BE751E">
      <w:pPr>
        <w:jc w:val="both"/>
        <w:rPr>
          <w:rFonts w:ascii="Calibri" w:hAnsi="Calibri" w:cs="Calibri"/>
        </w:rPr>
      </w:pPr>
    </w:p>
    <w:p w14:paraId="70DA158B" w14:textId="1DD12CCE" w:rsidR="00D27809" w:rsidRDefault="00235C97" w:rsidP="00BE751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 3º</w:t>
      </w:r>
      <w:r w:rsidR="002A59C9">
        <w:rPr>
          <w:rFonts w:ascii="Calibri" w:hAnsi="Calibri" w:cs="Calibri"/>
        </w:rPr>
        <w:t xml:space="preserve"> </w:t>
      </w:r>
      <w:r w:rsidR="00D27809" w:rsidRPr="00BE751E">
        <w:rPr>
          <w:rFonts w:ascii="Calibri" w:hAnsi="Calibri" w:cs="Calibri"/>
        </w:rPr>
        <w:t xml:space="preserve">Durante o exercício temporário de emprego de livre provimento e demissão, </w:t>
      </w:r>
      <w:r w:rsidR="002A59C9">
        <w:rPr>
          <w:rFonts w:ascii="Calibri" w:hAnsi="Calibri" w:cs="Calibri"/>
        </w:rPr>
        <w:t xml:space="preserve">nos casos em que seja devida remuneração, </w:t>
      </w:r>
      <w:r w:rsidR="00D27809" w:rsidRPr="00BE751E">
        <w:rPr>
          <w:rFonts w:ascii="Calibri" w:hAnsi="Calibri" w:cs="Calibri"/>
        </w:rPr>
        <w:t>o substituto receberá</w:t>
      </w:r>
      <w:r w:rsidR="002A59C9">
        <w:rPr>
          <w:rFonts w:ascii="Calibri" w:hAnsi="Calibri" w:cs="Calibri"/>
        </w:rPr>
        <w:t>, no período de substituição,</w:t>
      </w:r>
      <w:r w:rsidR="00D27809" w:rsidRPr="00BE751E">
        <w:rPr>
          <w:rFonts w:ascii="Calibri" w:hAnsi="Calibri" w:cs="Calibri"/>
        </w:rPr>
        <w:t xml:space="preserve"> </w:t>
      </w:r>
      <w:r w:rsidR="002A59C9">
        <w:rPr>
          <w:rFonts w:ascii="Calibri" w:hAnsi="Calibri" w:cs="Calibri"/>
        </w:rPr>
        <w:t>o</w:t>
      </w:r>
      <w:r w:rsidR="00D27809" w:rsidRPr="00BE751E">
        <w:rPr>
          <w:rFonts w:ascii="Calibri" w:hAnsi="Calibri" w:cs="Calibri"/>
        </w:rPr>
        <w:t xml:space="preserve"> salário correspondente ao emprego de livre provimento e demissão objeto da substituição</w:t>
      </w:r>
      <w:r w:rsidR="002A59C9">
        <w:rPr>
          <w:rFonts w:ascii="Calibri" w:hAnsi="Calibri" w:cs="Calibri"/>
        </w:rPr>
        <w:t>.</w:t>
      </w:r>
    </w:p>
    <w:p w14:paraId="04C34847" w14:textId="77777777" w:rsidR="002A59C9" w:rsidRDefault="002A59C9" w:rsidP="00BE751E">
      <w:pPr>
        <w:jc w:val="both"/>
        <w:rPr>
          <w:rFonts w:ascii="Calibri" w:hAnsi="Calibri" w:cs="Calibri"/>
        </w:rPr>
      </w:pPr>
    </w:p>
    <w:p w14:paraId="0CD8435F" w14:textId="5108E19D" w:rsidR="002A59C9" w:rsidRDefault="00235C97" w:rsidP="002A59C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 4º</w:t>
      </w:r>
      <w:r w:rsidR="002A59C9">
        <w:rPr>
          <w:rFonts w:ascii="Calibri" w:hAnsi="Calibri" w:cs="Calibri"/>
        </w:rPr>
        <w:t xml:space="preserve"> Quando a substituição recair em empregado ocupante de outro emprego de livre provimento e demissão, não haverá acréscimo de remuneração se a remuneração já recebida for igual ou superior à remuneração devida pelo emprego objeto da substituição.</w:t>
      </w:r>
    </w:p>
    <w:p w14:paraId="2E6E9875" w14:textId="77777777" w:rsidR="002A59C9" w:rsidRDefault="002A59C9" w:rsidP="002A59C9">
      <w:pPr>
        <w:jc w:val="both"/>
        <w:rPr>
          <w:rFonts w:ascii="Calibri" w:hAnsi="Calibri" w:cs="Calibri"/>
        </w:rPr>
      </w:pPr>
    </w:p>
    <w:p w14:paraId="187C8277" w14:textId="48D1BD63" w:rsidR="002A59C9" w:rsidRDefault="00235C97" w:rsidP="002A59C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 5º</w:t>
      </w:r>
      <w:r w:rsidR="00630797">
        <w:rPr>
          <w:rFonts w:ascii="Calibri" w:hAnsi="Calibri" w:cs="Calibri"/>
        </w:rPr>
        <w:t xml:space="preserve"> </w:t>
      </w:r>
      <w:r w:rsidR="002A59C9" w:rsidRPr="00F21E58">
        <w:rPr>
          <w:rFonts w:ascii="Calibri" w:hAnsi="Calibri" w:cs="Calibri"/>
        </w:rPr>
        <w:t xml:space="preserve">Durante o exercício temporário de emprego de livre provimento e demissão, </w:t>
      </w:r>
      <w:r w:rsidR="002A59C9">
        <w:rPr>
          <w:rFonts w:ascii="Calibri" w:hAnsi="Calibri" w:cs="Calibri"/>
        </w:rPr>
        <w:t xml:space="preserve">nos casos em que seja devida remuneração, </w:t>
      </w:r>
      <w:r w:rsidR="002A59C9" w:rsidRPr="00F21E58">
        <w:rPr>
          <w:rFonts w:ascii="Calibri" w:hAnsi="Calibri" w:cs="Calibri"/>
        </w:rPr>
        <w:t>o substituto receberá</w:t>
      </w:r>
      <w:r w:rsidR="002A59C9">
        <w:rPr>
          <w:rFonts w:ascii="Calibri" w:hAnsi="Calibri" w:cs="Calibri"/>
        </w:rPr>
        <w:t>, no período de substituição,</w:t>
      </w:r>
      <w:r w:rsidR="002A59C9" w:rsidRPr="00F21E58">
        <w:rPr>
          <w:rFonts w:ascii="Calibri" w:hAnsi="Calibri" w:cs="Calibri"/>
        </w:rPr>
        <w:t xml:space="preserve"> </w:t>
      </w:r>
      <w:r w:rsidR="002A59C9">
        <w:rPr>
          <w:rFonts w:ascii="Calibri" w:hAnsi="Calibri" w:cs="Calibri"/>
        </w:rPr>
        <w:t>o</w:t>
      </w:r>
      <w:r w:rsidR="002A59C9" w:rsidRPr="00F21E58">
        <w:rPr>
          <w:rFonts w:ascii="Calibri" w:hAnsi="Calibri" w:cs="Calibri"/>
        </w:rPr>
        <w:t xml:space="preserve"> salário correspondente ao emprego de livre provimento e demissão objeto da substituição</w:t>
      </w:r>
      <w:r w:rsidR="002A59C9">
        <w:rPr>
          <w:rFonts w:ascii="Calibri" w:hAnsi="Calibri" w:cs="Calibri"/>
        </w:rPr>
        <w:t>.</w:t>
      </w:r>
    </w:p>
    <w:p w14:paraId="41B0FC47" w14:textId="77777777" w:rsidR="00D27809" w:rsidRPr="00BE751E" w:rsidRDefault="00D27809" w:rsidP="00630797">
      <w:pPr>
        <w:jc w:val="both"/>
        <w:rPr>
          <w:rFonts w:ascii="Calibri" w:hAnsi="Calibri" w:cs="Calibri"/>
        </w:rPr>
      </w:pPr>
    </w:p>
    <w:p w14:paraId="3DCB0463" w14:textId="64095FF1" w:rsidR="00D27809" w:rsidRDefault="00D27809" w:rsidP="00BE751E">
      <w:pPr>
        <w:shd w:val="clear" w:color="auto" w:fill="FFFFFF"/>
        <w:rPr>
          <w:rFonts w:ascii="Calibri" w:hAnsi="Calibri" w:cs="Calibri"/>
          <w:color w:val="000000"/>
          <w:lang w:eastAsia="pt-BR"/>
        </w:rPr>
      </w:pPr>
      <w:r w:rsidRPr="00BE751E">
        <w:rPr>
          <w:rFonts w:ascii="Calibri" w:hAnsi="Calibri" w:cs="Calibri"/>
          <w:color w:val="000000"/>
          <w:lang w:eastAsia="pt-BR"/>
        </w:rPr>
        <w:t xml:space="preserve">Art. </w:t>
      </w:r>
      <w:r w:rsidR="009322A1">
        <w:rPr>
          <w:rFonts w:ascii="Calibri" w:hAnsi="Calibri" w:cs="Calibri"/>
          <w:color w:val="000000"/>
          <w:lang w:eastAsia="pt-BR"/>
        </w:rPr>
        <w:t>4</w:t>
      </w:r>
      <w:r w:rsidR="00235C97">
        <w:rPr>
          <w:rFonts w:ascii="Calibri" w:hAnsi="Calibri" w:cs="Calibri"/>
          <w:color w:val="000000"/>
          <w:lang w:eastAsia="pt-BR"/>
        </w:rPr>
        <w:t>º</w:t>
      </w:r>
      <w:r w:rsidRPr="00BE751E">
        <w:rPr>
          <w:rFonts w:ascii="Calibri" w:hAnsi="Calibri" w:cs="Calibri"/>
          <w:color w:val="000000"/>
          <w:lang w:eastAsia="pt-BR"/>
        </w:rPr>
        <w:t xml:space="preserve"> As substituições de que trata o art.</w:t>
      </w:r>
      <w:r w:rsidR="00235C97">
        <w:rPr>
          <w:rFonts w:ascii="Calibri" w:hAnsi="Calibri" w:cs="Calibri"/>
          <w:color w:val="000000"/>
          <w:lang w:eastAsia="pt-BR"/>
        </w:rPr>
        <w:t xml:space="preserve"> </w:t>
      </w:r>
      <w:r w:rsidRPr="00BE751E">
        <w:rPr>
          <w:rFonts w:ascii="Calibri" w:hAnsi="Calibri" w:cs="Calibri"/>
          <w:color w:val="000000"/>
          <w:lang w:eastAsia="pt-BR"/>
        </w:rPr>
        <w:t>1</w:t>
      </w:r>
      <w:r w:rsidR="00235C97">
        <w:rPr>
          <w:rFonts w:ascii="Calibri" w:hAnsi="Calibri" w:cs="Calibri"/>
          <w:color w:val="000000"/>
          <w:lang w:eastAsia="pt-BR"/>
        </w:rPr>
        <w:t>º</w:t>
      </w:r>
      <w:r w:rsidRPr="00BE751E">
        <w:rPr>
          <w:rFonts w:ascii="Calibri" w:hAnsi="Calibri" w:cs="Calibri"/>
          <w:color w:val="000000"/>
          <w:lang w:eastAsia="pt-BR"/>
        </w:rPr>
        <w:t xml:space="preserve"> desta portaria poderão ser feitas nos seguintes casos:</w:t>
      </w:r>
    </w:p>
    <w:p w14:paraId="56B29237" w14:textId="77777777" w:rsidR="00A50128" w:rsidRPr="00BE751E" w:rsidRDefault="00A50128" w:rsidP="00BE751E">
      <w:pPr>
        <w:shd w:val="clear" w:color="auto" w:fill="FFFFFF"/>
        <w:rPr>
          <w:rFonts w:ascii="Calibri" w:hAnsi="Calibri" w:cs="Calibri"/>
          <w:color w:val="000000"/>
          <w:lang w:eastAsia="pt-BR"/>
        </w:rPr>
      </w:pPr>
    </w:p>
    <w:p w14:paraId="30742694" w14:textId="75D14969" w:rsidR="00D27809" w:rsidRPr="00BE751E" w:rsidRDefault="00D27809" w:rsidP="00235C97">
      <w:pPr>
        <w:shd w:val="clear" w:color="auto" w:fill="FFFFFF"/>
        <w:jc w:val="both"/>
        <w:rPr>
          <w:rFonts w:ascii="Calibri" w:hAnsi="Calibri" w:cs="Calibri"/>
          <w:color w:val="000000"/>
          <w:lang w:eastAsia="pt-BR"/>
        </w:rPr>
      </w:pPr>
      <w:r w:rsidRPr="00BE751E">
        <w:rPr>
          <w:rFonts w:ascii="Calibri" w:hAnsi="Calibri" w:cs="Calibri"/>
          <w:color w:val="000000"/>
          <w:lang w:eastAsia="pt-BR"/>
        </w:rPr>
        <w:t xml:space="preserve">I </w:t>
      </w:r>
      <w:r w:rsidR="00380784"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Pr="00BE751E">
        <w:rPr>
          <w:rFonts w:ascii="Calibri" w:hAnsi="Calibri" w:cs="Calibri"/>
          <w:color w:val="000000"/>
          <w:lang w:eastAsia="pt-BR"/>
        </w:rPr>
        <w:t xml:space="preserve"> </w:t>
      </w:r>
      <w:proofErr w:type="gramStart"/>
      <w:r w:rsidRPr="00BE751E">
        <w:rPr>
          <w:rFonts w:ascii="Calibri" w:hAnsi="Calibri" w:cs="Calibri"/>
          <w:color w:val="000000"/>
          <w:lang w:eastAsia="pt-BR"/>
        </w:rPr>
        <w:t>por</w:t>
      </w:r>
      <w:proofErr w:type="gramEnd"/>
      <w:r w:rsidRPr="00BE751E">
        <w:rPr>
          <w:rFonts w:ascii="Calibri" w:hAnsi="Calibri" w:cs="Calibri"/>
          <w:color w:val="000000"/>
          <w:lang w:eastAsia="pt-BR"/>
        </w:rPr>
        <w:t xml:space="preserve"> motivo de licença-maternidade e paternidade;</w:t>
      </w:r>
    </w:p>
    <w:p w14:paraId="79613B14" w14:textId="77777777" w:rsidR="00FB12F7" w:rsidRDefault="00FB12F7" w:rsidP="00235C97">
      <w:pPr>
        <w:shd w:val="clear" w:color="auto" w:fill="FFFFFF"/>
        <w:jc w:val="both"/>
        <w:rPr>
          <w:rFonts w:ascii="Calibri" w:hAnsi="Calibri" w:cs="Calibri"/>
          <w:color w:val="000000"/>
          <w:lang w:eastAsia="pt-BR"/>
        </w:rPr>
      </w:pPr>
    </w:p>
    <w:p w14:paraId="72F8C2B8" w14:textId="1121FB06" w:rsidR="00D27809" w:rsidRPr="00BE751E" w:rsidRDefault="00D27809" w:rsidP="00235C97">
      <w:pPr>
        <w:shd w:val="clear" w:color="auto" w:fill="FFFFFF"/>
        <w:jc w:val="both"/>
        <w:rPr>
          <w:rFonts w:ascii="Calibri" w:hAnsi="Calibri" w:cs="Calibri"/>
          <w:color w:val="000000"/>
          <w:lang w:eastAsia="pt-BR"/>
        </w:rPr>
      </w:pPr>
      <w:r w:rsidRPr="00BE751E">
        <w:rPr>
          <w:rFonts w:ascii="Calibri" w:hAnsi="Calibri" w:cs="Calibri"/>
          <w:color w:val="000000"/>
          <w:lang w:eastAsia="pt-BR"/>
        </w:rPr>
        <w:t xml:space="preserve">II </w:t>
      </w:r>
      <w:r w:rsidR="00380784"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Pr="00BE751E">
        <w:rPr>
          <w:rFonts w:ascii="Calibri" w:hAnsi="Calibri" w:cs="Calibri"/>
          <w:color w:val="000000"/>
          <w:lang w:eastAsia="pt-BR"/>
        </w:rPr>
        <w:t xml:space="preserve"> </w:t>
      </w:r>
      <w:proofErr w:type="gramStart"/>
      <w:r w:rsidRPr="00BE751E">
        <w:rPr>
          <w:rFonts w:ascii="Calibri" w:hAnsi="Calibri" w:cs="Calibri"/>
          <w:color w:val="000000"/>
          <w:lang w:eastAsia="pt-BR"/>
        </w:rPr>
        <w:t>por</w:t>
      </w:r>
      <w:proofErr w:type="gramEnd"/>
      <w:r w:rsidRPr="00BE751E">
        <w:rPr>
          <w:rFonts w:ascii="Calibri" w:hAnsi="Calibri" w:cs="Calibri"/>
          <w:color w:val="000000"/>
          <w:lang w:eastAsia="pt-BR"/>
        </w:rPr>
        <w:t xml:space="preserve"> motivo de afastamentos para tratamento de saúde comprovado por atestado médico; </w:t>
      </w:r>
    </w:p>
    <w:p w14:paraId="2229D17E" w14:textId="77777777" w:rsidR="00FB12F7" w:rsidRDefault="00FB12F7" w:rsidP="00235C97">
      <w:pPr>
        <w:shd w:val="clear" w:color="auto" w:fill="FFFFFF"/>
        <w:jc w:val="both"/>
        <w:rPr>
          <w:rFonts w:ascii="Calibri" w:hAnsi="Calibri" w:cs="Calibri"/>
          <w:color w:val="000000"/>
          <w:lang w:eastAsia="pt-BR"/>
        </w:rPr>
      </w:pPr>
    </w:p>
    <w:p w14:paraId="293C7647" w14:textId="6C953C6C" w:rsidR="00D27809" w:rsidRPr="00BE751E" w:rsidRDefault="00D27809" w:rsidP="00235C97">
      <w:pPr>
        <w:shd w:val="clear" w:color="auto" w:fill="FFFFFF"/>
        <w:jc w:val="both"/>
        <w:rPr>
          <w:rFonts w:ascii="Calibri" w:hAnsi="Calibri" w:cs="Calibri"/>
          <w:color w:val="000000"/>
          <w:lang w:eastAsia="pt-BR"/>
        </w:rPr>
      </w:pPr>
      <w:r w:rsidRPr="00BE751E">
        <w:rPr>
          <w:rFonts w:ascii="Calibri" w:hAnsi="Calibri" w:cs="Calibri"/>
          <w:color w:val="000000"/>
          <w:lang w:eastAsia="pt-BR"/>
        </w:rPr>
        <w:t>III</w:t>
      </w:r>
      <w:r w:rsidR="00235C97">
        <w:rPr>
          <w:rFonts w:ascii="Calibri" w:hAnsi="Calibri" w:cs="Calibri"/>
          <w:color w:val="000000"/>
          <w:lang w:eastAsia="pt-BR"/>
        </w:rPr>
        <w:t xml:space="preserve"> </w:t>
      </w:r>
      <w:r w:rsidR="00380784"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Pr="00BE751E">
        <w:rPr>
          <w:rFonts w:ascii="Calibri" w:hAnsi="Calibri" w:cs="Calibri"/>
          <w:color w:val="000000"/>
          <w:lang w:eastAsia="pt-BR"/>
        </w:rPr>
        <w:t xml:space="preserve"> por outros tipos de licenças previstas no Acordo Coletivo de Trabalho;</w:t>
      </w:r>
    </w:p>
    <w:p w14:paraId="5EDB3247" w14:textId="77777777" w:rsidR="00FB12F7" w:rsidRDefault="00FB12F7" w:rsidP="00235C97">
      <w:pPr>
        <w:shd w:val="clear" w:color="auto" w:fill="FFFFFF"/>
        <w:jc w:val="both"/>
        <w:rPr>
          <w:rFonts w:ascii="Calibri" w:hAnsi="Calibri" w:cs="Calibri"/>
          <w:color w:val="000000"/>
          <w:lang w:eastAsia="pt-BR"/>
        </w:rPr>
      </w:pPr>
    </w:p>
    <w:p w14:paraId="0F924C46" w14:textId="77EF798B" w:rsidR="00D27809" w:rsidRPr="00BE751E" w:rsidRDefault="008C74D2" w:rsidP="00235C97">
      <w:pPr>
        <w:shd w:val="clear" w:color="auto" w:fill="FFFFFF"/>
        <w:jc w:val="both"/>
        <w:rPr>
          <w:rFonts w:ascii="Calibri" w:hAnsi="Calibri" w:cs="Calibri"/>
          <w:color w:val="000000"/>
          <w:lang w:eastAsia="pt-BR"/>
        </w:rPr>
      </w:pPr>
      <w:r>
        <w:rPr>
          <w:rFonts w:ascii="Calibri" w:hAnsi="Calibri" w:cs="Calibri"/>
          <w:color w:val="000000"/>
          <w:lang w:eastAsia="pt-BR"/>
        </w:rPr>
        <w:t>I</w:t>
      </w:r>
      <w:r w:rsidR="00D27809" w:rsidRPr="00BE751E">
        <w:rPr>
          <w:rFonts w:ascii="Calibri" w:hAnsi="Calibri" w:cs="Calibri"/>
          <w:color w:val="000000"/>
          <w:lang w:eastAsia="pt-BR"/>
        </w:rPr>
        <w:t>V</w:t>
      </w:r>
      <w:r w:rsidR="00235C97">
        <w:rPr>
          <w:rFonts w:ascii="Calibri" w:hAnsi="Calibri" w:cs="Calibri"/>
          <w:color w:val="000000"/>
          <w:lang w:eastAsia="pt-BR"/>
        </w:rPr>
        <w:t xml:space="preserve"> </w:t>
      </w:r>
      <w:r w:rsidR="00380784"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="00D27809" w:rsidRPr="00BE751E">
        <w:rPr>
          <w:rFonts w:ascii="Calibri" w:hAnsi="Calibri" w:cs="Calibri"/>
          <w:color w:val="000000"/>
          <w:lang w:eastAsia="pt-BR"/>
        </w:rPr>
        <w:t xml:space="preserve"> </w:t>
      </w:r>
      <w:proofErr w:type="gramStart"/>
      <w:r w:rsidR="00D27809" w:rsidRPr="00BE751E">
        <w:rPr>
          <w:rFonts w:ascii="Calibri" w:hAnsi="Calibri" w:cs="Calibri"/>
          <w:color w:val="000000"/>
          <w:lang w:eastAsia="pt-BR"/>
        </w:rPr>
        <w:t>por</w:t>
      </w:r>
      <w:proofErr w:type="gramEnd"/>
      <w:r w:rsidR="00D27809" w:rsidRPr="00BE751E">
        <w:rPr>
          <w:rFonts w:ascii="Calibri" w:hAnsi="Calibri" w:cs="Calibri"/>
          <w:color w:val="000000"/>
          <w:lang w:eastAsia="pt-BR"/>
        </w:rPr>
        <w:t xml:space="preserve"> motivo de férias; </w:t>
      </w:r>
    </w:p>
    <w:p w14:paraId="0CF493E7" w14:textId="77777777" w:rsidR="00FB12F7" w:rsidRDefault="00FB12F7" w:rsidP="00235C97">
      <w:pPr>
        <w:shd w:val="clear" w:color="auto" w:fill="FFFFFF"/>
        <w:jc w:val="both"/>
        <w:rPr>
          <w:rFonts w:ascii="Calibri" w:hAnsi="Calibri" w:cs="Calibri"/>
          <w:color w:val="000000"/>
          <w:lang w:eastAsia="pt-BR"/>
        </w:rPr>
      </w:pPr>
    </w:p>
    <w:p w14:paraId="7A84E208" w14:textId="218DF5EC" w:rsidR="00D27809" w:rsidRPr="00BE751E" w:rsidRDefault="00D27809" w:rsidP="00235C97">
      <w:pPr>
        <w:shd w:val="clear" w:color="auto" w:fill="FFFFFF"/>
        <w:jc w:val="both"/>
        <w:rPr>
          <w:rFonts w:ascii="Calibri" w:hAnsi="Calibri" w:cs="Calibri"/>
          <w:color w:val="000000"/>
          <w:lang w:eastAsia="pt-BR"/>
        </w:rPr>
      </w:pPr>
      <w:r w:rsidRPr="00BE751E">
        <w:rPr>
          <w:rFonts w:ascii="Calibri" w:hAnsi="Calibri" w:cs="Calibri"/>
          <w:color w:val="000000"/>
          <w:lang w:eastAsia="pt-BR"/>
        </w:rPr>
        <w:t>V</w:t>
      </w:r>
      <w:r w:rsidR="00235C97">
        <w:rPr>
          <w:rFonts w:ascii="Calibri" w:hAnsi="Calibri" w:cs="Calibri"/>
          <w:color w:val="000000"/>
          <w:lang w:eastAsia="pt-BR"/>
        </w:rPr>
        <w:t xml:space="preserve"> </w:t>
      </w:r>
      <w:r w:rsidR="00380784"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="00A50128">
        <w:rPr>
          <w:rFonts w:ascii="Calibri" w:hAnsi="Calibri" w:cs="Calibri"/>
          <w:color w:val="000000"/>
          <w:lang w:eastAsia="pt-BR"/>
        </w:rPr>
        <w:t xml:space="preserve"> </w:t>
      </w:r>
      <w:proofErr w:type="gramStart"/>
      <w:r w:rsidR="00A50128">
        <w:rPr>
          <w:rFonts w:ascii="Calibri" w:hAnsi="Calibri" w:cs="Calibri"/>
          <w:color w:val="000000"/>
          <w:lang w:eastAsia="pt-BR"/>
        </w:rPr>
        <w:t>p</w:t>
      </w:r>
      <w:r w:rsidRPr="00BE751E">
        <w:rPr>
          <w:rFonts w:ascii="Calibri" w:hAnsi="Calibri" w:cs="Calibri"/>
          <w:color w:val="000000"/>
          <w:lang w:eastAsia="pt-BR"/>
        </w:rPr>
        <w:t>or</w:t>
      </w:r>
      <w:proofErr w:type="gramEnd"/>
      <w:r w:rsidRPr="00BE751E">
        <w:rPr>
          <w:rFonts w:ascii="Calibri" w:hAnsi="Calibri" w:cs="Calibri"/>
          <w:color w:val="000000"/>
          <w:lang w:eastAsia="pt-BR"/>
        </w:rPr>
        <w:t xml:space="preserve"> motivo de utilização de abonos ou banco de horas previstos no Acordo Coletivo de Trabalho;</w:t>
      </w:r>
    </w:p>
    <w:p w14:paraId="6BDD7794" w14:textId="77777777" w:rsidR="00FB12F7" w:rsidRDefault="00FB12F7" w:rsidP="00235C97">
      <w:pPr>
        <w:jc w:val="both"/>
        <w:rPr>
          <w:rFonts w:ascii="Calibri" w:hAnsi="Calibri" w:cs="Calibri"/>
          <w:color w:val="000000"/>
          <w:lang w:eastAsia="pt-BR"/>
        </w:rPr>
      </w:pPr>
    </w:p>
    <w:p w14:paraId="76095C32" w14:textId="0D4F5FA4" w:rsidR="00D27809" w:rsidRDefault="008C74D2" w:rsidP="00235C97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  <w:lang w:eastAsia="pt-BR"/>
        </w:rPr>
        <w:t>VI</w:t>
      </w:r>
      <w:r w:rsidR="00235C97">
        <w:rPr>
          <w:rFonts w:ascii="Calibri" w:hAnsi="Calibri" w:cs="Calibri"/>
          <w:color w:val="000000"/>
          <w:lang w:eastAsia="pt-BR"/>
        </w:rPr>
        <w:t xml:space="preserve"> </w:t>
      </w:r>
      <w:r w:rsidR="00380784"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="00A50128">
        <w:rPr>
          <w:rFonts w:ascii="Calibri" w:hAnsi="Calibri" w:cs="Calibri"/>
          <w:color w:val="000000"/>
          <w:lang w:eastAsia="pt-BR"/>
        </w:rPr>
        <w:t xml:space="preserve"> </w:t>
      </w:r>
      <w:proofErr w:type="gramStart"/>
      <w:r w:rsidR="00A50128">
        <w:rPr>
          <w:rFonts w:ascii="Calibri" w:hAnsi="Calibri" w:cs="Calibri"/>
          <w:color w:val="000000"/>
          <w:lang w:eastAsia="pt-BR"/>
        </w:rPr>
        <w:t>p</w:t>
      </w:r>
      <w:r w:rsidR="00D27809" w:rsidRPr="00BE751E">
        <w:rPr>
          <w:rFonts w:ascii="Calibri" w:hAnsi="Calibri" w:cs="Calibri"/>
          <w:color w:val="000000"/>
          <w:lang w:eastAsia="pt-BR"/>
        </w:rPr>
        <w:t>or</w:t>
      </w:r>
      <w:proofErr w:type="gramEnd"/>
      <w:r w:rsidR="00D27809" w:rsidRPr="00BE751E">
        <w:rPr>
          <w:rFonts w:ascii="Calibri" w:hAnsi="Calibri" w:cs="Calibri"/>
          <w:color w:val="000000"/>
          <w:lang w:eastAsia="pt-BR"/>
        </w:rPr>
        <w:t xml:space="preserve"> motivo de vacância do cargo</w:t>
      </w:r>
      <w:r w:rsidR="00235C97">
        <w:rPr>
          <w:rFonts w:ascii="Calibri" w:hAnsi="Calibri" w:cs="Calibri"/>
          <w:color w:val="000000"/>
          <w:lang w:eastAsia="pt-BR"/>
        </w:rPr>
        <w:t>.</w:t>
      </w:r>
    </w:p>
    <w:p w14:paraId="236C0021" w14:textId="77777777" w:rsidR="00630797" w:rsidRPr="00BE751E" w:rsidRDefault="00630797" w:rsidP="00BE751E">
      <w:pPr>
        <w:jc w:val="both"/>
        <w:rPr>
          <w:rFonts w:ascii="Calibri" w:hAnsi="Calibri" w:cs="Calibri"/>
        </w:rPr>
      </w:pPr>
    </w:p>
    <w:p w14:paraId="6022D54F" w14:textId="05CFF30A" w:rsidR="00D27809" w:rsidRDefault="00D27809" w:rsidP="00BE751E">
      <w:pPr>
        <w:jc w:val="both"/>
        <w:rPr>
          <w:rFonts w:ascii="Calibri" w:hAnsi="Calibri" w:cs="Calibri"/>
        </w:rPr>
      </w:pPr>
      <w:r w:rsidRPr="00BE751E">
        <w:rPr>
          <w:rFonts w:ascii="Calibri" w:hAnsi="Calibri" w:cs="Calibri"/>
        </w:rPr>
        <w:t xml:space="preserve">Art. </w:t>
      </w:r>
      <w:r w:rsidR="00F435FA">
        <w:rPr>
          <w:rFonts w:ascii="Calibri" w:hAnsi="Calibri" w:cs="Calibri"/>
        </w:rPr>
        <w:t>5</w:t>
      </w:r>
      <w:r w:rsidRPr="00630797">
        <w:rPr>
          <w:rFonts w:ascii="Calibri" w:hAnsi="Calibri" w:cs="Calibri"/>
        </w:rPr>
        <w:t xml:space="preserve">º Para o cálculo da gratificação a que se referem os artigos 1º e 2º, serão considerados os valores de salário previstos na tabela de que trata o Anexo da Portaria Normativa </w:t>
      </w:r>
      <w:r w:rsidR="00A50128">
        <w:rPr>
          <w:rFonts w:ascii="Calibri" w:hAnsi="Calibri" w:cs="Calibri"/>
        </w:rPr>
        <w:t>nº</w:t>
      </w:r>
      <w:r w:rsidRPr="00630797">
        <w:rPr>
          <w:rFonts w:ascii="Calibri" w:hAnsi="Calibri" w:cs="Calibri"/>
        </w:rPr>
        <w:t xml:space="preserve"> 83, de 19 de janeiro de 2021, com as atualizações posteriores.</w:t>
      </w:r>
      <w:r w:rsidRPr="00630797" w:rsidDel="007F1CC5">
        <w:rPr>
          <w:rFonts w:ascii="Calibri" w:hAnsi="Calibri" w:cs="Calibri"/>
        </w:rPr>
        <w:t xml:space="preserve"> </w:t>
      </w:r>
    </w:p>
    <w:p w14:paraId="235B6328" w14:textId="77777777" w:rsidR="00630797" w:rsidRPr="00630797" w:rsidRDefault="00630797" w:rsidP="00BE751E">
      <w:pPr>
        <w:jc w:val="both"/>
        <w:rPr>
          <w:rFonts w:ascii="Calibri" w:hAnsi="Calibri" w:cs="Calibri"/>
        </w:rPr>
      </w:pPr>
    </w:p>
    <w:p w14:paraId="335E2E50" w14:textId="75CFF9A7" w:rsidR="00D27809" w:rsidRPr="00630797" w:rsidRDefault="00D27809" w:rsidP="00BE751E">
      <w:pPr>
        <w:jc w:val="both"/>
        <w:rPr>
          <w:rFonts w:ascii="Calibri" w:hAnsi="Calibri" w:cs="Calibri"/>
        </w:rPr>
      </w:pPr>
      <w:r w:rsidRPr="00630797">
        <w:rPr>
          <w:rFonts w:ascii="Calibri" w:hAnsi="Calibri" w:cs="Calibri"/>
        </w:rPr>
        <w:t xml:space="preserve">Art. </w:t>
      </w:r>
      <w:r w:rsidR="00F435FA">
        <w:rPr>
          <w:rFonts w:ascii="Calibri" w:hAnsi="Calibri" w:cs="Calibri"/>
        </w:rPr>
        <w:t>6</w:t>
      </w:r>
      <w:r w:rsidRPr="00630797">
        <w:rPr>
          <w:rFonts w:ascii="Calibri" w:hAnsi="Calibri" w:cs="Calibri"/>
        </w:rPr>
        <w:t>º A gratificação</w:t>
      </w:r>
      <w:r w:rsidR="00A50128">
        <w:rPr>
          <w:rFonts w:ascii="Calibri" w:hAnsi="Calibri" w:cs="Calibri"/>
        </w:rPr>
        <w:t xml:space="preserve"> a que se referem o artigo 2º, § 1º</w:t>
      </w:r>
      <w:r w:rsidRPr="00630797">
        <w:rPr>
          <w:rFonts w:ascii="Calibri" w:hAnsi="Calibri" w:cs="Calibri"/>
        </w:rPr>
        <w:t>, não se incorporará ao salário do empregado ocupante de emprego de provimento efetivo e o direito ao seu recebimento cessará ao término do desempenho deste.</w:t>
      </w:r>
    </w:p>
    <w:p w14:paraId="3F237B25" w14:textId="77777777" w:rsidR="00D27809" w:rsidRPr="00630797" w:rsidRDefault="00D27809" w:rsidP="00BE751E">
      <w:pPr>
        <w:jc w:val="both"/>
        <w:rPr>
          <w:rFonts w:ascii="Calibri" w:hAnsi="Calibri" w:cs="Calibri"/>
        </w:rPr>
      </w:pPr>
    </w:p>
    <w:p w14:paraId="33EDB129" w14:textId="027AD159" w:rsidR="00D27809" w:rsidRDefault="00D27809" w:rsidP="00BE751E">
      <w:pPr>
        <w:jc w:val="both"/>
        <w:rPr>
          <w:rFonts w:ascii="Calibri" w:hAnsi="Calibri" w:cs="Calibri"/>
        </w:rPr>
      </w:pPr>
      <w:r w:rsidRPr="00630797">
        <w:rPr>
          <w:rFonts w:ascii="Calibri" w:hAnsi="Calibri" w:cs="Calibri"/>
        </w:rPr>
        <w:t xml:space="preserve">Art. </w:t>
      </w:r>
      <w:r w:rsidR="00F435FA">
        <w:rPr>
          <w:rFonts w:ascii="Calibri" w:hAnsi="Calibri" w:cs="Calibri"/>
        </w:rPr>
        <w:t>7</w:t>
      </w:r>
      <w:r w:rsidRPr="00BE751E">
        <w:rPr>
          <w:rFonts w:ascii="Calibri" w:hAnsi="Calibri" w:cs="Calibri"/>
        </w:rPr>
        <w:t>º A dispensa do emprego de livre provimento e demissão implicará, quando for o caso, na volta do ocupante ao emprego de provimento efetivo.</w:t>
      </w:r>
    </w:p>
    <w:p w14:paraId="0F83E5D7" w14:textId="77777777" w:rsidR="00D27809" w:rsidRPr="00BE751E" w:rsidRDefault="00D27809" w:rsidP="00BE751E">
      <w:pPr>
        <w:jc w:val="both"/>
        <w:rPr>
          <w:rFonts w:ascii="Calibri" w:hAnsi="Calibri" w:cs="Calibri"/>
          <w:color w:val="000000"/>
          <w:shd w:val="clear" w:color="auto" w:fill="FFFFFF"/>
        </w:rPr>
      </w:pPr>
    </w:p>
    <w:p w14:paraId="52151A08" w14:textId="77777777" w:rsidR="00D27809" w:rsidRPr="00BE751E" w:rsidRDefault="00D27809">
      <w:pPr>
        <w:jc w:val="both"/>
        <w:rPr>
          <w:rFonts w:ascii="Calibri" w:hAnsi="Calibri" w:cs="Calibri"/>
        </w:rPr>
      </w:pPr>
      <w:r w:rsidRPr="00BE751E">
        <w:rPr>
          <w:rFonts w:ascii="Calibri" w:hAnsi="Calibri" w:cs="Calibri"/>
        </w:rPr>
        <w:lastRenderedPageBreak/>
        <w:t>Art. 8º O CAU/BR se obrigará a efetuar os pagamentos de gratificações de substituição que forem requeridos, nas seguintes condições e prazos:</w:t>
      </w:r>
    </w:p>
    <w:p w14:paraId="0E949633" w14:textId="77777777" w:rsidR="00D27809" w:rsidRPr="00BE751E" w:rsidRDefault="00D27809">
      <w:pPr>
        <w:jc w:val="both"/>
        <w:rPr>
          <w:rFonts w:ascii="Calibri" w:hAnsi="Calibri" w:cs="Calibri"/>
        </w:rPr>
      </w:pPr>
    </w:p>
    <w:p w14:paraId="7552EE94" w14:textId="326278E5" w:rsidR="00D27809" w:rsidRPr="00BE751E" w:rsidRDefault="00D27809">
      <w:pPr>
        <w:jc w:val="both"/>
        <w:rPr>
          <w:rFonts w:ascii="Calibri" w:hAnsi="Calibri" w:cs="Calibri"/>
        </w:rPr>
      </w:pPr>
      <w:r w:rsidRPr="00BE751E">
        <w:rPr>
          <w:rFonts w:ascii="Calibri" w:hAnsi="Calibri" w:cs="Calibri"/>
        </w:rPr>
        <w:t xml:space="preserve">I </w:t>
      </w:r>
      <w:r w:rsidR="00380784"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Pr="00BE751E">
        <w:rPr>
          <w:rFonts w:ascii="Calibri" w:hAnsi="Calibri" w:cs="Calibri"/>
        </w:rPr>
        <w:t xml:space="preserve"> Para os casos de sub</w:t>
      </w:r>
      <w:r w:rsidR="00A50128">
        <w:rPr>
          <w:rFonts w:ascii="Calibri" w:hAnsi="Calibri" w:cs="Calibri"/>
        </w:rPr>
        <w:t>stituições constantes no art. 2º</w:t>
      </w:r>
      <w:r w:rsidR="008C74D2">
        <w:rPr>
          <w:rFonts w:ascii="Calibri" w:hAnsi="Calibri" w:cs="Calibri"/>
        </w:rPr>
        <w:t xml:space="preserve"> desta portaria normativa</w:t>
      </w:r>
      <w:r w:rsidRPr="00BE751E">
        <w:rPr>
          <w:rFonts w:ascii="Calibri" w:hAnsi="Calibri" w:cs="Calibri"/>
        </w:rPr>
        <w:t xml:space="preserve"> que podem ser previstas e planejadas com antece</w:t>
      </w:r>
      <w:r w:rsidR="008C74D2">
        <w:rPr>
          <w:rFonts w:ascii="Calibri" w:hAnsi="Calibri" w:cs="Calibri"/>
        </w:rPr>
        <w:t xml:space="preserve">dência, </w:t>
      </w:r>
      <w:r w:rsidR="008C74D2" w:rsidRPr="00BE751E">
        <w:rPr>
          <w:rFonts w:ascii="Calibri" w:hAnsi="Calibri" w:cs="Calibri"/>
        </w:rPr>
        <w:t>a depender do caso</w:t>
      </w:r>
      <w:r w:rsidR="008C74D2">
        <w:rPr>
          <w:rFonts w:ascii="Calibri" w:hAnsi="Calibri" w:cs="Calibri"/>
        </w:rPr>
        <w:t xml:space="preserve">, </w:t>
      </w:r>
      <w:r w:rsidRPr="00BE751E">
        <w:rPr>
          <w:rFonts w:ascii="Calibri" w:hAnsi="Calibri" w:cs="Calibri"/>
        </w:rPr>
        <w:t>a solicitação deverá ser realizada ao Núcleo de RH com até 7 (sete) dias corridos de antecedência para a data de início da substituição.</w:t>
      </w:r>
    </w:p>
    <w:p w14:paraId="09978B9F" w14:textId="77777777" w:rsidR="00D27809" w:rsidRPr="00BE751E" w:rsidRDefault="00D27809">
      <w:pPr>
        <w:jc w:val="both"/>
        <w:rPr>
          <w:rFonts w:ascii="Calibri" w:hAnsi="Calibri" w:cs="Calibri"/>
        </w:rPr>
      </w:pPr>
    </w:p>
    <w:p w14:paraId="15D3FCF3" w14:textId="6D170909" w:rsidR="00D27809" w:rsidRPr="00BE751E" w:rsidRDefault="00D27809" w:rsidP="00BE751E">
      <w:pPr>
        <w:widowControl w:val="0"/>
        <w:tabs>
          <w:tab w:val="left" w:pos="823"/>
        </w:tabs>
        <w:autoSpaceDE w:val="0"/>
        <w:ind w:right="133"/>
        <w:jc w:val="both"/>
        <w:rPr>
          <w:rFonts w:ascii="Calibri" w:hAnsi="Calibri" w:cs="Calibri"/>
        </w:rPr>
      </w:pPr>
      <w:r w:rsidRPr="00BE751E">
        <w:rPr>
          <w:rFonts w:ascii="Calibri" w:hAnsi="Calibri" w:cs="Calibri"/>
        </w:rPr>
        <w:t>II</w:t>
      </w:r>
      <w:r w:rsidR="00A50128">
        <w:rPr>
          <w:rFonts w:ascii="Calibri" w:hAnsi="Calibri" w:cs="Calibri"/>
        </w:rPr>
        <w:t xml:space="preserve"> </w:t>
      </w:r>
      <w:r w:rsidR="00380784"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bookmarkStart w:id="0" w:name="_GoBack"/>
      <w:bookmarkEnd w:id="0"/>
      <w:r w:rsidRPr="00BE751E">
        <w:rPr>
          <w:rFonts w:ascii="Calibri" w:hAnsi="Calibri" w:cs="Calibri"/>
        </w:rPr>
        <w:t xml:space="preserve"> Para os demais processos de substituições em que não podem ser previstas ou planejadas com antecedência, a depender do caso, a solicitação de substituição deve ser enviada até o primeiro dia útil seguinte a data de início do fato e a substituição efetiva somente poderá ocorrer no primeiro dia útil subsequente à entrega do documento de solicitação de substituição.</w:t>
      </w:r>
    </w:p>
    <w:p w14:paraId="009BB3DF" w14:textId="77777777" w:rsidR="00D27809" w:rsidRPr="00BE751E" w:rsidRDefault="00D27809" w:rsidP="00BE751E">
      <w:pPr>
        <w:jc w:val="both"/>
        <w:rPr>
          <w:rFonts w:ascii="Calibri" w:hAnsi="Calibri" w:cs="Calibri"/>
        </w:rPr>
      </w:pPr>
    </w:p>
    <w:p w14:paraId="70503153" w14:textId="063E7921" w:rsidR="00D27809" w:rsidRPr="00BE751E" w:rsidRDefault="00D27809" w:rsidP="00BE751E">
      <w:pPr>
        <w:jc w:val="both"/>
        <w:rPr>
          <w:rFonts w:ascii="Calibri" w:hAnsi="Calibri" w:cs="Calibri"/>
        </w:rPr>
      </w:pPr>
      <w:r w:rsidRPr="00BE751E">
        <w:rPr>
          <w:rFonts w:ascii="Calibri" w:hAnsi="Calibri" w:cs="Calibri"/>
        </w:rPr>
        <w:t xml:space="preserve">Art. </w:t>
      </w:r>
      <w:r w:rsidR="00630797">
        <w:rPr>
          <w:rFonts w:ascii="Calibri" w:hAnsi="Calibri" w:cs="Calibri"/>
        </w:rPr>
        <w:t>9</w:t>
      </w:r>
      <w:r w:rsidR="00235C97">
        <w:rPr>
          <w:rFonts w:ascii="Calibri" w:hAnsi="Calibri" w:cs="Calibri"/>
        </w:rPr>
        <w:t>º</w:t>
      </w:r>
      <w:r w:rsidRPr="00BE751E">
        <w:rPr>
          <w:rFonts w:ascii="Calibri" w:hAnsi="Calibri" w:cs="Calibri"/>
        </w:rPr>
        <w:t xml:space="preserve"> Revogar a Portaria Normativa n</w:t>
      </w:r>
      <w:r w:rsidR="00A50128">
        <w:rPr>
          <w:rFonts w:ascii="Calibri" w:hAnsi="Calibri" w:cs="Calibri"/>
        </w:rPr>
        <w:t>º</w:t>
      </w:r>
      <w:r w:rsidRPr="00BE751E">
        <w:rPr>
          <w:rFonts w:ascii="Calibri" w:hAnsi="Calibri" w:cs="Calibri"/>
        </w:rPr>
        <w:t xml:space="preserve"> 31, de 12 de janeiro de 2015; a Portaria Normativa n</w:t>
      </w:r>
      <w:r w:rsidR="00A50128">
        <w:rPr>
          <w:rFonts w:ascii="Calibri" w:hAnsi="Calibri" w:cs="Calibri"/>
        </w:rPr>
        <w:t>º 38, de 12 de janeiro de 2015;</w:t>
      </w:r>
      <w:r w:rsidRPr="00BE751E">
        <w:rPr>
          <w:rFonts w:ascii="Calibri" w:hAnsi="Calibri" w:cs="Calibri"/>
        </w:rPr>
        <w:t xml:space="preserve"> a Portaria Normativa n</w:t>
      </w:r>
      <w:r w:rsidR="00A50128">
        <w:rPr>
          <w:rFonts w:ascii="Calibri" w:hAnsi="Calibri" w:cs="Calibri"/>
        </w:rPr>
        <w:t>º</w:t>
      </w:r>
      <w:r w:rsidRPr="00BE751E">
        <w:rPr>
          <w:rFonts w:ascii="Calibri" w:hAnsi="Calibri" w:cs="Calibri"/>
        </w:rPr>
        <w:t xml:space="preserve"> 48, de 11 de agosto de 2016; </w:t>
      </w:r>
      <w:r w:rsidR="00A50128">
        <w:rPr>
          <w:rFonts w:ascii="Calibri" w:hAnsi="Calibri" w:cs="Calibri"/>
        </w:rPr>
        <w:t xml:space="preserve">a </w:t>
      </w:r>
      <w:r w:rsidRPr="00BE751E">
        <w:rPr>
          <w:rFonts w:ascii="Calibri" w:hAnsi="Calibri" w:cs="Calibri"/>
        </w:rPr>
        <w:t xml:space="preserve">Portaria Presidencial nº 234, de 19 de outubro de 2018 e </w:t>
      </w:r>
      <w:r w:rsidR="00A50128">
        <w:rPr>
          <w:rFonts w:ascii="Calibri" w:hAnsi="Calibri" w:cs="Calibri"/>
        </w:rPr>
        <w:t xml:space="preserve">a </w:t>
      </w:r>
      <w:r w:rsidRPr="00BE751E">
        <w:rPr>
          <w:rFonts w:ascii="Calibri" w:hAnsi="Calibri" w:cs="Calibri"/>
        </w:rPr>
        <w:t>Portaria Presidencial nº 226</w:t>
      </w:r>
      <w:r w:rsidR="00A50128">
        <w:rPr>
          <w:rFonts w:ascii="Calibri" w:hAnsi="Calibri" w:cs="Calibri"/>
        </w:rPr>
        <w:t>,</w:t>
      </w:r>
      <w:r w:rsidRPr="00BE751E">
        <w:rPr>
          <w:rFonts w:ascii="Calibri" w:hAnsi="Calibri" w:cs="Calibri"/>
        </w:rPr>
        <w:t xml:space="preserve"> de 10 de julho de 2018, mantidos os atos de gestão praticados durante a vigência dos referidos normativos.</w:t>
      </w:r>
    </w:p>
    <w:p w14:paraId="4F8129A6" w14:textId="77777777" w:rsidR="00D27809" w:rsidRPr="00BE751E" w:rsidRDefault="00D27809" w:rsidP="00BE751E">
      <w:pPr>
        <w:jc w:val="both"/>
        <w:rPr>
          <w:rFonts w:ascii="Calibri" w:hAnsi="Calibri" w:cs="Calibri"/>
        </w:rPr>
      </w:pPr>
    </w:p>
    <w:p w14:paraId="2927AB49" w14:textId="3F7646EA" w:rsidR="00D27809" w:rsidRPr="00630797" w:rsidRDefault="00D27809">
      <w:pPr>
        <w:jc w:val="both"/>
        <w:rPr>
          <w:rFonts w:ascii="Calibri" w:hAnsi="Calibri" w:cs="Calibri"/>
        </w:rPr>
      </w:pPr>
      <w:r w:rsidRPr="00BE751E">
        <w:rPr>
          <w:rFonts w:ascii="Calibri" w:hAnsi="Calibri" w:cs="Calibri"/>
        </w:rPr>
        <w:t xml:space="preserve">Art. </w:t>
      </w:r>
      <w:r w:rsidR="00630797">
        <w:rPr>
          <w:rFonts w:ascii="Calibri" w:hAnsi="Calibri" w:cs="Calibri"/>
        </w:rPr>
        <w:t>10</w:t>
      </w:r>
      <w:r w:rsidR="00235C97">
        <w:rPr>
          <w:rFonts w:ascii="Calibri" w:hAnsi="Calibri" w:cs="Calibri"/>
        </w:rPr>
        <w:t>.</w:t>
      </w:r>
      <w:r w:rsidRPr="00BE751E">
        <w:rPr>
          <w:rFonts w:ascii="Calibri" w:hAnsi="Calibri" w:cs="Calibri"/>
        </w:rPr>
        <w:t xml:space="preserve"> Fica delegad</w:t>
      </w:r>
      <w:r w:rsidR="00F435FA">
        <w:rPr>
          <w:rFonts w:ascii="Calibri" w:hAnsi="Calibri" w:cs="Calibri"/>
        </w:rPr>
        <w:t>a</w:t>
      </w:r>
      <w:r w:rsidRPr="00630797">
        <w:rPr>
          <w:rFonts w:ascii="Calibri" w:hAnsi="Calibri" w:cs="Calibri"/>
        </w:rPr>
        <w:t xml:space="preserve"> </w:t>
      </w:r>
      <w:proofErr w:type="gramStart"/>
      <w:r w:rsidRPr="00630797">
        <w:rPr>
          <w:rFonts w:ascii="Calibri" w:hAnsi="Calibri" w:cs="Calibri"/>
        </w:rPr>
        <w:t>ao</w:t>
      </w:r>
      <w:r w:rsidR="00A50128">
        <w:rPr>
          <w:rFonts w:ascii="Calibri" w:hAnsi="Calibri" w:cs="Calibri"/>
        </w:rPr>
        <w:t>(</w:t>
      </w:r>
      <w:proofErr w:type="gramEnd"/>
      <w:r w:rsidR="00A50128">
        <w:rPr>
          <w:rFonts w:ascii="Calibri" w:hAnsi="Calibri" w:cs="Calibri"/>
        </w:rPr>
        <w:t>a)</w:t>
      </w:r>
      <w:r w:rsidRPr="00630797">
        <w:rPr>
          <w:rFonts w:ascii="Calibri" w:hAnsi="Calibri" w:cs="Calibri"/>
        </w:rPr>
        <w:t xml:space="preserve"> Gerente-Executivo(a) em conjunto com o(a) Chefe de Gabinete a edição dos atos administrativos de que trata as substituições previstas nesta portaria.</w:t>
      </w:r>
    </w:p>
    <w:p w14:paraId="2498D437" w14:textId="77777777" w:rsidR="00D27809" w:rsidRPr="00630797" w:rsidRDefault="00D27809" w:rsidP="00BE751E">
      <w:pPr>
        <w:jc w:val="both"/>
        <w:rPr>
          <w:rFonts w:ascii="Calibri" w:hAnsi="Calibri" w:cs="Calibri"/>
        </w:rPr>
      </w:pPr>
    </w:p>
    <w:p w14:paraId="16120040" w14:textId="7BCAC7E6" w:rsidR="00D27809" w:rsidRPr="00630797" w:rsidRDefault="00D27809" w:rsidP="00BE751E">
      <w:pPr>
        <w:jc w:val="both"/>
        <w:rPr>
          <w:rFonts w:ascii="Calibri" w:hAnsi="Calibri" w:cs="Calibri"/>
        </w:rPr>
      </w:pPr>
      <w:r w:rsidRPr="00630797">
        <w:rPr>
          <w:rFonts w:ascii="Calibri" w:hAnsi="Calibri" w:cs="Calibri"/>
        </w:rPr>
        <w:t xml:space="preserve">Art. </w:t>
      </w:r>
      <w:r w:rsidR="00630797">
        <w:rPr>
          <w:rFonts w:ascii="Calibri" w:hAnsi="Calibri" w:cs="Calibri"/>
        </w:rPr>
        <w:t>11</w:t>
      </w:r>
      <w:r w:rsidR="00A50128">
        <w:rPr>
          <w:rFonts w:ascii="Calibri" w:hAnsi="Calibri" w:cs="Calibri"/>
        </w:rPr>
        <w:t>. Esta portaria n</w:t>
      </w:r>
      <w:r w:rsidRPr="00630797">
        <w:rPr>
          <w:rFonts w:ascii="Calibri" w:hAnsi="Calibri" w:cs="Calibri"/>
        </w:rPr>
        <w:t>ormativa entra em vigor nesta data.</w:t>
      </w:r>
    </w:p>
    <w:p w14:paraId="4BA0488D" w14:textId="77777777" w:rsidR="00D27809" w:rsidRPr="00630797" w:rsidRDefault="00D27809" w:rsidP="00BE751E">
      <w:pPr>
        <w:jc w:val="both"/>
        <w:rPr>
          <w:rFonts w:ascii="Calibri" w:hAnsi="Calibri" w:cs="Calibri"/>
        </w:rPr>
      </w:pPr>
    </w:p>
    <w:p w14:paraId="5F0C36FE" w14:textId="77777777" w:rsidR="00D27809" w:rsidRPr="00630797" w:rsidRDefault="00D27809" w:rsidP="00BE751E">
      <w:pPr>
        <w:jc w:val="center"/>
        <w:rPr>
          <w:rFonts w:ascii="Calibri" w:hAnsi="Calibri" w:cs="Calibri"/>
        </w:rPr>
      </w:pPr>
    </w:p>
    <w:p w14:paraId="72A68C15" w14:textId="1847A732" w:rsidR="00D27809" w:rsidRPr="00630797" w:rsidRDefault="00D27809" w:rsidP="00BE751E">
      <w:pPr>
        <w:jc w:val="center"/>
        <w:rPr>
          <w:rFonts w:ascii="Calibri" w:hAnsi="Calibri" w:cs="Calibri"/>
        </w:rPr>
      </w:pPr>
      <w:r w:rsidRPr="00630797">
        <w:rPr>
          <w:rFonts w:ascii="Calibri" w:hAnsi="Calibri" w:cs="Calibri"/>
        </w:rPr>
        <w:t xml:space="preserve">Brasília, </w:t>
      </w:r>
      <w:r w:rsidR="00C13A12">
        <w:rPr>
          <w:rFonts w:ascii="Calibri" w:hAnsi="Calibri" w:cs="Calibri"/>
        </w:rPr>
        <w:t>30</w:t>
      </w:r>
      <w:r w:rsidRPr="00630797">
        <w:rPr>
          <w:rFonts w:ascii="Calibri" w:hAnsi="Calibri" w:cs="Calibri"/>
        </w:rPr>
        <w:t xml:space="preserve"> de </w:t>
      </w:r>
      <w:r w:rsidR="00630797">
        <w:rPr>
          <w:rFonts w:ascii="Calibri" w:hAnsi="Calibri" w:cs="Calibri"/>
        </w:rPr>
        <w:t>dezembro</w:t>
      </w:r>
      <w:r w:rsidRPr="00630797">
        <w:rPr>
          <w:rFonts w:ascii="Calibri" w:hAnsi="Calibri" w:cs="Calibri"/>
        </w:rPr>
        <w:t xml:space="preserve"> de 2021.</w:t>
      </w:r>
    </w:p>
    <w:p w14:paraId="7A58EB59" w14:textId="37DCB9CF" w:rsidR="00D27809" w:rsidRDefault="00D27809" w:rsidP="00BE751E">
      <w:pPr>
        <w:jc w:val="center"/>
        <w:rPr>
          <w:rFonts w:ascii="Calibri" w:hAnsi="Calibri" w:cs="Calibri"/>
        </w:rPr>
      </w:pPr>
    </w:p>
    <w:p w14:paraId="29D10E7F" w14:textId="77777777" w:rsidR="00E9347D" w:rsidRDefault="00E9347D" w:rsidP="00BE751E">
      <w:pPr>
        <w:jc w:val="center"/>
        <w:rPr>
          <w:rFonts w:ascii="Calibri" w:hAnsi="Calibri" w:cs="Calibri"/>
        </w:rPr>
      </w:pPr>
    </w:p>
    <w:p w14:paraId="637AABF9" w14:textId="74040BFE" w:rsidR="00235C97" w:rsidRDefault="00235C97" w:rsidP="00BE751E">
      <w:pPr>
        <w:jc w:val="center"/>
        <w:rPr>
          <w:rFonts w:ascii="Calibri" w:hAnsi="Calibri" w:cs="Calibri"/>
        </w:rPr>
      </w:pPr>
    </w:p>
    <w:p w14:paraId="5A4CF6F9" w14:textId="3DD293EB" w:rsidR="00235C97" w:rsidRDefault="00235C97" w:rsidP="00BE751E">
      <w:pPr>
        <w:jc w:val="center"/>
        <w:rPr>
          <w:rFonts w:ascii="Calibri" w:hAnsi="Calibri" w:cs="Calibri"/>
        </w:rPr>
      </w:pPr>
    </w:p>
    <w:p w14:paraId="52817ECE" w14:textId="77777777" w:rsidR="00E9347D" w:rsidRDefault="00E9347D" w:rsidP="00BE751E">
      <w:pPr>
        <w:jc w:val="center"/>
        <w:rPr>
          <w:rFonts w:ascii="Calibri" w:hAnsi="Calibri" w:cs="Calibri"/>
        </w:rPr>
      </w:pPr>
    </w:p>
    <w:p w14:paraId="24CD38BB" w14:textId="216F19E9" w:rsidR="00235C97" w:rsidRPr="00630797" w:rsidRDefault="00E9347D" w:rsidP="00BE751E">
      <w:pPr>
        <w:jc w:val="center"/>
        <w:rPr>
          <w:rFonts w:ascii="Calibri" w:hAnsi="Calibri" w:cs="Calibri"/>
        </w:rPr>
      </w:pPr>
      <w:r w:rsidRPr="00DD5FAD">
        <w:rPr>
          <w:rFonts w:ascii="Calibri" w:hAnsi="Calibri" w:cs="Calibri"/>
          <w:sz w:val="20"/>
          <w:szCs w:val="20"/>
        </w:rPr>
        <w:t>(</w:t>
      </w:r>
      <w:proofErr w:type="gramStart"/>
      <w:r w:rsidRPr="00DD5FAD">
        <w:rPr>
          <w:rFonts w:ascii="Calibri" w:hAnsi="Calibri" w:cs="Calibri"/>
          <w:sz w:val="20"/>
          <w:szCs w:val="20"/>
        </w:rPr>
        <w:t>assinada</w:t>
      </w:r>
      <w:proofErr w:type="gramEnd"/>
      <w:r w:rsidRPr="00DD5FAD">
        <w:rPr>
          <w:rFonts w:ascii="Calibri" w:hAnsi="Calibri" w:cs="Calibri"/>
          <w:sz w:val="20"/>
          <w:szCs w:val="20"/>
        </w:rPr>
        <w:t xml:space="preserve"> digitalmente)</w:t>
      </w:r>
    </w:p>
    <w:p w14:paraId="4049C0EC" w14:textId="77777777" w:rsidR="00D27809" w:rsidRPr="00630797" w:rsidRDefault="00D27809" w:rsidP="00BE751E">
      <w:pPr>
        <w:shd w:val="clear" w:color="auto" w:fill="FFFFFF"/>
        <w:jc w:val="center"/>
        <w:rPr>
          <w:rFonts w:ascii="Calibri" w:hAnsi="Calibri" w:cs="Calibri"/>
          <w:color w:val="000000"/>
          <w:lang w:eastAsia="pt-BR"/>
        </w:rPr>
      </w:pPr>
      <w:r w:rsidRPr="00630797">
        <w:rPr>
          <w:rFonts w:ascii="Calibri" w:hAnsi="Calibri" w:cs="Calibri"/>
          <w:b/>
          <w:bCs/>
          <w:color w:val="000000"/>
          <w:lang w:eastAsia="pt-BR"/>
        </w:rPr>
        <w:t>NADIA SOMEKH</w:t>
      </w:r>
    </w:p>
    <w:p w14:paraId="687B06DB" w14:textId="77777777" w:rsidR="00D27809" w:rsidRPr="00630797" w:rsidRDefault="00D27809" w:rsidP="00BE751E">
      <w:pPr>
        <w:shd w:val="clear" w:color="auto" w:fill="FFFFFF"/>
        <w:jc w:val="center"/>
        <w:rPr>
          <w:rFonts w:ascii="Calibri" w:hAnsi="Calibri" w:cs="Calibri"/>
          <w:color w:val="000000"/>
          <w:lang w:eastAsia="pt-BR"/>
        </w:rPr>
      </w:pPr>
      <w:r w:rsidRPr="00630797">
        <w:rPr>
          <w:rFonts w:ascii="Calibri" w:hAnsi="Calibri" w:cs="Calibri"/>
          <w:color w:val="000000"/>
          <w:lang w:eastAsia="pt-BR"/>
        </w:rPr>
        <w:t>Presidente do CAU/BR</w:t>
      </w:r>
    </w:p>
    <w:p w14:paraId="53EE8F62" w14:textId="33FD2E0B" w:rsidR="00F32F90" w:rsidRPr="00183BF7" w:rsidRDefault="00F32F90" w:rsidP="00630797">
      <w:pPr>
        <w:pStyle w:val="Textopadro"/>
        <w:jc w:val="center"/>
        <w:rPr>
          <w:rFonts w:ascii="Calibri" w:hAnsi="Calibri" w:cs="Calibri"/>
          <w:szCs w:val="24"/>
        </w:rPr>
      </w:pPr>
    </w:p>
    <w:sectPr w:rsidR="00F32F90" w:rsidRPr="00183BF7" w:rsidSect="00061A2C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134" w:bottom="1559" w:left="1701" w:header="1327" w:footer="369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36D70" w16cex:dateUtc="2021-12-02T19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70CA08" w16cid:durableId="25536D7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5EA1E" w14:textId="77777777" w:rsidR="003E3576" w:rsidRDefault="003E3576">
      <w:r>
        <w:separator/>
      </w:r>
    </w:p>
  </w:endnote>
  <w:endnote w:type="continuationSeparator" w:id="0">
    <w:p w14:paraId="45CCD215" w14:textId="77777777" w:rsidR="003E3576" w:rsidRDefault="003E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69E38" w14:textId="77777777" w:rsidR="003C00CE" w:rsidRDefault="00CB40B3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00C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E00C5F9" w14:textId="77777777"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EB7D66B" w14:textId="77777777"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</w:t>
    </w:r>
    <w:proofErr w:type="gramEnd"/>
    <w:r w:rsidRPr="0015125F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373F8" w14:textId="77777777" w:rsidR="00B21865" w:rsidRDefault="00ED35D1" w:rsidP="00B21865">
    <w:pPr>
      <w:pStyle w:val="Rodap"/>
      <w:ind w:right="360"/>
      <w:jc w:val="center"/>
      <w:rPr>
        <w:rStyle w:val="Nmerodepgina"/>
        <w:rFonts w:ascii="Times New Roman" w:hAnsi="Times New Roman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B0011C6" wp14:editId="6CB68EE0">
          <wp:simplePos x="0" y="0"/>
          <wp:positionH relativeFrom="margin">
            <wp:posOffset>-890905</wp:posOffset>
          </wp:positionH>
          <wp:positionV relativeFrom="paragraph">
            <wp:posOffset>-6985</wp:posOffset>
          </wp:positionV>
          <wp:extent cx="7560310" cy="723900"/>
          <wp:effectExtent l="0" t="0" r="2540" b="0"/>
          <wp:wrapNone/>
          <wp:docPr id="1" name="Imagem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A4AD7C" w14:textId="77777777" w:rsidR="00B21865" w:rsidRDefault="00B21865" w:rsidP="00B21865">
    <w:pPr>
      <w:pStyle w:val="Rodap"/>
      <w:ind w:right="360"/>
      <w:jc w:val="center"/>
      <w:rPr>
        <w:rStyle w:val="Nmerodepgina"/>
        <w:rFonts w:ascii="Times New Roman" w:hAnsi="Times New Roman"/>
        <w:color w:val="296D7A"/>
        <w:sz w:val="18"/>
      </w:rPr>
    </w:pPr>
  </w:p>
  <w:p w14:paraId="6FA05752" w14:textId="6E9CFA10" w:rsidR="00B21865" w:rsidRDefault="00B21865" w:rsidP="00B21865">
    <w:pPr>
      <w:pStyle w:val="Rodap"/>
      <w:jc w:val="right"/>
    </w:pP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begin"/>
    </w:r>
    <w:r w:rsidRPr="00CB6912">
      <w:rPr>
        <w:rFonts w:ascii="Arial" w:eastAsia="Calibri" w:hAnsi="Arial" w:cs="Arial"/>
        <w:bCs/>
        <w:color w:val="1B6469"/>
        <w:sz w:val="22"/>
        <w:szCs w:val="22"/>
      </w:rPr>
      <w:instrText>PAGE   \* MERGEFORMAT</w:instrText>
    </w: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separate"/>
    </w:r>
    <w:r w:rsidR="00380784">
      <w:rPr>
        <w:rFonts w:ascii="Arial" w:eastAsia="Calibri" w:hAnsi="Arial" w:cs="Arial"/>
        <w:bCs/>
        <w:noProof/>
        <w:color w:val="1B6469"/>
        <w:sz w:val="22"/>
        <w:szCs w:val="22"/>
      </w:rPr>
      <w:t>3</w:t>
    </w: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end"/>
    </w:r>
  </w:p>
  <w:p w14:paraId="7542DD7F" w14:textId="77777777" w:rsidR="003C00CE" w:rsidRDefault="003C00CE" w:rsidP="00B21865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CC198" w14:textId="77777777" w:rsidR="003E3576" w:rsidRDefault="003E3576">
      <w:r>
        <w:separator/>
      </w:r>
    </w:p>
  </w:footnote>
  <w:footnote w:type="continuationSeparator" w:id="0">
    <w:p w14:paraId="10439584" w14:textId="77777777" w:rsidR="003E3576" w:rsidRDefault="003E3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D4B6E" w14:textId="77777777" w:rsidR="003C00CE" w:rsidRPr="009E4E5A" w:rsidRDefault="00ED35D1" w:rsidP="003C00CE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D361A0C" wp14:editId="0F920D4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71138114" wp14:editId="144BCFE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63F8B" w14:textId="77777777" w:rsidR="003C00CE" w:rsidRPr="009E4E5A" w:rsidRDefault="00ED35D1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B72CF11" wp14:editId="3E7EA155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2" name="Imagem 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1C2C"/>
    <w:multiLevelType w:val="hybridMultilevel"/>
    <w:tmpl w:val="FCA27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8F17D5"/>
    <w:multiLevelType w:val="hybridMultilevel"/>
    <w:tmpl w:val="1AC8B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B14D4"/>
    <w:multiLevelType w:val="hybridMultilevel"/>
    <w:tmpl w:val="80523FC6"/>
    <w:lvl w:ilvl="0" w:tplc="7DAA77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DA9660A"/>
    <w:multiLevelType w:val="hybridMultilevel"/>
    <w:tmpl w:val="FAF4FD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A2D6B"/>
    <w:multiLevelType w:val="hybridMultilevel"/>
    <w:tmpl w:val="6AB627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4710ADFC">
      <w:start w:val="1"/>
      <w:numFmt w:val="lowerLetter"/>
      <w:lvlText w:val="%3)"/>
      <w:lvlJc w:val="right"/>
      <w:pPr>
        <w:ind w:left="322" w:hanging="180"/>
      </w:pPr>
      <w:rPr>
        <w:rFonts w:ascii="Calibri" w:eastAsia="Times New Roman" w:hAnsi="Calibri" w:cs="Calibri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27D34"/>
    <w:multiLevelType w:val="hybridMultilevel"/>
    <w:tmpl w:val="31A4D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4593E"/>
    <w:multiLevelType w:val="hybridMultilevel"/>
    <w:tmpl w:val="AFC6D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B7280"/>
    <w:multiLevelType w:val="hybridMultilevel"/>
    <w:tmpl w:val="6018F8AC"/>
    <w:lvl w:ilvl="0" w:tplc="04D4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B7F66"/>
    <w:multiLevelType w:val="hybridMultilevel"/>
    <w:tmpl w:val="4CA250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11"/>
  </w:num>
  <w:num w:numId="9">
    <w:abstractNumId w:val="10"/>
  </w:num>
  <w:num w:numId="10">
    <w:abstractNumId w:val="4"/>
  </w:num>
  <w:num w:numId="11">
    <w:abstractNumId w:val="5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215"/>
    <w:rsid w:val="000120FA"/>
    <w:rsid w:val="00021F0A"/>
    <w:rsid w:val="0002485F"/>
    <w:rsid w:val="0003153D"/>
    <w:rsid w:val="00034DBC"/>
    <w:rsid w:val="0004261E"/>
    <w:rsid w:val="00044B56"/>
    <w:rsid w:val="00061A2C"/>
    <w:rsid w:val="00071788"/>
    <w:rsid w:val="000739EA"/>
    <w:rsid w:val="000771E3"/>
    <w:rsid w:val="00095824"/>
    <w:rsid w:val="000D0DB8"/>
    <w:rsid w:val="000E6D59"/>
    <w:rsid w:val="00111666"/>
    <w:rsid w:val="00144A47"/>
    <w:rsid w:val="0015125F"/>
    <w:rsid w:val="00183BF7"/>
    <w:rsid w:val="0018598F"/>
    <w:rsid w:val="001B2A80"/>
    <w:rsid w:val="001D7BF0"/>
    <w:rsid w:val="001E2B77"/>
    <w:rsid w:val="001F38FF"/>
    <w:rsid w:val="001F48F4"/>
    <w:rsid w:val="00204B6A"/>
    <w:rsid w:val="00206077"/>
    <w:rsid w:val="00221707"/>
    <w:rsid w:val="00235C97"/>
    <w:rsid w:val="00251F42"/>
    <w:rsid w:val="00252D89"/>
    <w:rsid w:val="002678C7"/>
    <w:rsid w:val="00270736"/>
    <w:rsid w:val="00281A67"/>
    <w:rsid w:val="002A2B19"/>
    <w:rsid w:val="002A59C9"/>
    <w:rsid w:val="002B65CF"/>
    <w:rsid w:val="002D1A44"/>
    <w:rsid w:val="00305619"/>
    <w:rsid w:val="00313D21"/>
    <w:rsid w:val="00317C1A"/>
    <w:rsid w:val="0033657D"/>
    <w:rsid w:val="00342F46"/>
    <w:rsid w:val="00344562"/>
    <w:rsid w:val="003668F0"/>
    <w:rsid w:val="00380784"/>
    <w:rsid w:val="003868C8"/>
    <w:rsid w:val="003B6BF0"/>
    <w:rsid w:val="003C00CE"/>
    <w:rsid w:val="003C06A7"/>
    <w:rsid w:val="003D6549"/>
    <w:rsid w:val="003E3576"/>
    <w:rsid w:val="003F0C5B"/>
    <w:rsid w:val="003F61BE"/>
    <w:rsid w:val="00406516"/>
    <w:rsid w:val="0041640C"/>
    <w:rsid w:val="00417EE3"/>
    <w:rsid w:val="00455CC0"/>
    <w:rsid w:val="0045664C"/>
    <w:rsid w:val="004601AF"/>
    <w:rsid w:val="00464022"/>
    <w:rsid w:val="004741EF"/>
    <w:rsid w:val="00484CAA"/>
    <w:rsid w:val="00497C3B"/>
    <w:rsid w:val="004A172B"/>
    <w:rsid w:val="004A29CF"/>
    <w:rsid w:val="004C2A65"/>
    <w:rsid w:val="004D6755"/>
    <w:rsid w:val="004F13F5"/>
    <w:rsid w:val="004F14CD"/>
    <w:rsid w:val="00570363"/>
    <w:rsid w:val="00587696"/>
    <w:rsid w:val="005B290A"/>
    <w:rsid w:val="005C30DB"/>
    <w:rsid w:val="005C3820"/>
    <w:rsid w:val="005E034F"/>
    <w:rsid w:val="005E3CAE"/>
    <w:rsid w:val="005E603D"/>
    <w:rsid w:val="005F310B"/>
    <w:rsid w:val="00606FD7"/>
    <w:rsid w:val="00607981"/>
    <w:rsid w:val="00611F80"/>
    <w:rsid w:val="00614476"/>
    <w:rsid w:val="0062077E"/>
    <w:rsid w:val="00630797"/>
    <w:rsid w:val="00631487"/>
    <w:rsid w:val="006366CE"/>
    <w:rsid w:val="0064288D"/>
    <w:rsid w:val="00646E40"/>
    <w:rsid w:val="00652C5E"/>
    <w:rsid w:val="006563D8"/>
    <w:rsid w:val="00671C23"/>
    <w:rsid w:val="00680974"/>
    <w:rsid w:val="006A0505"/>
    <w:rsid w:val="006D5E60"/>
    <w:rsid w:val="006E6236"/>
    <w:rsid w:val="006F310B"/>
    <w:rsid w:val="007454C2"/>
    <w:rsid w:val="00745B20"/>
    <w:rsid w:val="00746C09"/>
    <w:rsid w:val="00750478"/>
    <w:rsid w:val="00761C32"/>
    <w:rsid w:val="00765ED1"/>
    <w:rsid w:val="007662B9"/>
    <w:rsid w:val="00794D18"/>
    <w:rsid w:val="007A3199"/>
    <w:rsid w:val="007D3003"/>
    <w:rsid w:val="007D3C00"/>
    <w:rsid w:val="007F2CA5"/>
    <w:rsid w:val="00806FD6"/>
    <w:rsid w:val="00814FE2"/>
    <w:rsid w:val="00834E01"/>
    <w:rsid w:val="00847A54"/>
    <w:rsid w:val="008618C1"/>
    <w:rsid w:val="00871B0F"/>
    <w:rsid w:val="008828D8"/>
    <w:rsid w:val="008A768E"/>
    <w:rsid w:val="008B5C0C"/>
    <w:rsid w:val="008C74D2"/>
    <w:rsid w:val="008F04C0"/>
    <w:rsid w:val="008F1671"/>
    <w:rsid w:val="008F3CB3"/>
    <w:rsid w:val="009026A8"/>
    <w:rsid w:val="009029A3"/>
    <w:rsid w:val="00915BB3"/>
    <w:rsid w:val="009206F6"/>
    <w:rsid w:val="00921C08"/>
    <w:rsid w:val="00924D93"/>
    <w:rsid w:val="00926961"/>
    <w:rsid w:val="009305E6"/>
    <w:rsid w:val="009322A1"/>
    <w:rsid w:val="00940A15"/>
    <w:rsid w:val="0097355A"/>
    <w:rsid w:val="00976EA2"/>
    <w:rsid w:val="009775D2"/>
    <w:rsid w:val="00987AE1"/>
    <w:rsid w:val="009921E4"/>
    <w:rsid w:val="009955E6"/>
    <w:rsid w:val="009A07A4"/>
    <w:rsid w:val="009A330B"/>
    <w:rsid w:val="009C6228"/>
    <w:rsid w:val="009D07DD"/>
    <w:rsid w:val="009E16BD"/>
    <w:rsid w:val="009F0A66"/>
    <w:rsid w:val="00A02EA0"/>
    <w:rsid w:val="00A043DC"/>
    <w:rsid w:val="00A32533"/>
    <w:rsid w:val="00A35922"/>
    <w:rsid w:val="00A50128"/>
    <w:rsid w:val="00A60F6B"/>
    <w:rsid w:val="00A66FFE"/>
    <w:rsid w:val="00A71DAB"/>
    <w:rsid w:val="00A778CD"/>
    <w:rsid w:val="00A83EC4"/>
    <w:rsid w:val="00AB4DF8"/>
    <w:rsid w:val="00AE4D79"/>
    <w:rsid w:val="00B04516"/>
    <w:rsid w:val="00B10148"/>
    <w:rsid w:val="00B15E79"/>
    <w:rsid w:val="00B17FEB"/>
    <w:rsid w:val="00B21865"/>
    <w:rsid w:val="00B35FE6"/>
    <w:rsid w:val="00B365E8"/>
    <w:rsid w:val="00B44CE0"/>
    <w:rsid w:val="00B508E0"/>
    <w:rsid w:val="00B52BE2"/>
    <w:rsid w:val="00B56434"/>
    <w:rsid w:val="00B5716F"/>
    <w:rsid w:val="00B71C2B"/>
    <w:rsid w:val="00B733C0"/>
    <w:rsid w:val="00B80BB2"/>
    <w:rsid w:val="00B86321"/>
    <w:rsid w:val="00B9397E"/>
    <w:rsid w:val="00BE751E"/>
    <w:rsid w:val="00BE7D10"/>
    <w:rsid w:val="00BF3F88"/>
    <w:rsid w:val="00C13A12"/>
    <w:rsid w:val="00C14B8E"/>
    <w:rsid w:val="00C213B3"/>
    <w:rsid w:val="00C25394"/>
    <w:rsid w:val="00C354F6"/>
    <w:rsid w:val="00C42B14"/>
    <w:rsid w:val="00C50B77"/>
    <w:rsid w:val="00C55B31"/>
    <w:rsid w:val="00C7089E"/>
    <w:rsid w:val="00C850A5"/>
    <w:rsid w:val="00C92DFA"/>
    <w:rsid w:val="00CA3F9C"/>
    <w:rsid w:val="00CA4665"/>
    <w:rsid w:val="00CB40B3"/>
    <w:rsid w:val="00CB431E"/>
    <w:rsid w:val="00CB6912"/>
    <w:rsid w:val="00CD3A20"/>
    <w:rsid w:val="00CD5CF4"/>
    <w:rsid w:val="00D0693B"/>
    <w:rsid w:val="00D071A4"/>
    <w:rsid w:val="00D17258"/>
    <w:rsid w:val="00D22A3B"/>
    <w:rsid w:val="00D27809"/>
    <w:rsid w:val="00D43322"/>
    <w:rsid w:val="00D65B6B"/>
    <w:rsid w:val="00D87952"/>
    <w:rsid w:val="00D92167"/>
    <w:rsid w:val="00D94F8C"/>
    <w:rsid w:val="00DD2CD6"/>
    <w:rsid w:val="00DF33A9"/>
    <w:rsid w:val="00E00A7D"/>
    <w:rsid w:val="00E4036A"/>
    <w:rsid w:val="00E52347"/>
    <w:rsid w:val="00E54A25"/>
    <w:rsid w:val="00E731B7"/>
    <w:rsid w:val="00E85780"/>
    <w:rsid w:val="00E91C69"/>
    <w:rsid w:val="00E9347D"/>
    <w:rsid w:val="00EA5B7F"/>
    <w:rsid w:val="00EA797A"/>
    <w:rsid w:val="00EB1AA0"/>
    <w:rsid w:val="00EB1AD4"/>
    <w:rsid w:val="00ED35D1"/>
    <w:rsid w:val="00EE1EA4"/>
    <w:rsid w:val="00EF6B32"/>
    <w:rsid w:val="00F04F5F"/>
    <w:rsid w:val="00F22BCB"/>
    <w:rsid w:val="00F25B28"/>
    <w:rsid w:val="00F32F90"/>
    <w:rsid w:val="00F34C78"/>
    <w:rsid w:val="00F367BC"/>
    <w:rsid w:val="00F435FA"/>
    <w:rsid w:val="00F55C9A"/>
    <w:rsid w:val="00F62D3C"/>
    <w:rsid w:val="00F92844"/>
    <w:rsid w:val="00FB12F7"/>
    <w:rsid w:val="00FC43A2"/>
    <w:rsid w:val="00FC7C14"/>
    <w:rsid w:val="00FD4E76"/>
    <w:rsid w:val="00FE06BE"/>
    <w:rsid w:val="00FE30CF"/>
    <w:rsid w:val="00FE3F8F"/>
    <w:rsid w:val="00FE5FC8"/>
    <w:rsid w:val="00FE660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0f6165"/>
    </o:shapedefaults>
    <o:shapelayout v:ext="edit">
      <o:idmap v:ext="edit" data="2"/>
    </o:shapelayout>
  </w:shapeDefaults>
  <w:decimalSymbol w:val=","/>
  <w:listSeparator w:val=";"/>
  <w14:docId w14:val="777D38FE"/>
  <w15:docId w15:val="{74A15FF6-E0B9-48C8-92C8-CA1A2594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FE3F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CB6912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9206F6"/>
    <w:rPr>
      <w:i/>
      <w:iCs/>
      <w:color w:val="404040"/>
    </w:rPr>
  </w:style>
  <w:style w:type="paragraph" w:styleId="Textodebalo">
    <w:name w:val="Balloon Text"/>
    <w:basedOn w:val="Normal"/>
    <w:link w:val="TextodebaloChar"/>
    <w:semiHidden/>
    <w:unhideWhenUsed/>
    <w:rsid w:val="00F55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semiHidden/>
    <w:rsid w:val="00F55C9A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0739EA"/>
    <w:pPr>
      <w:ind w:left="720"/>
      <w:contextualSpacing/>
    </w:pPr>
  </w:style>
  <w:style w:type="character" w:customStyle="1" w:styleId="Ttulo2Char">
    <w:name w:val="Título 2 Char"/>
    <w:link w:val="Ttulo2"/>
    <w:rsid w:val="00CB6912"/>
    <w:rPr>
      <w:rFonts w:eastAsia="Times New Roman"/>
      <w:b/>
      <w:bCs/>
      <w:i/>
      <w:iCs/>
      <w:sz w:val="28"/>
      <w:szCs w:val="28"/>
      <w:lang w:eastAsia="en-US"/>
    </w:rPr>
  </w:style>
  <w:style w:type="paragraph" w:styleId="Recuodecorpodetexto2">
    <w:name w:val="Body Text Indent 2"/>
    <w:basedOn w:val="Normal"/>
    <w:link w:val="Recuodecorpodetexto2Char"/>
    <w:rsid w:val="00CB691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CB6912"/>
    <w:rPr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CB6912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CB6912"/>
    <w:rPr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rsid w:val="00CB6912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CB6912"/>
    <w:rPr>
      <w:lang w:eastAsia="en-US"/>
    </w:rPr>
  </w:style>
  <w:style w:type="character" w:styleId="Refdenotaderodap">
    <w:name w:val="footnote reference"/>
    <w:rsid w:val="00CB6912"/>
    <w:rPr>
      <w:vertAlign w:val="superscript"/>
    </w:rPr>
  </w:style>
  <w:style w:type="paragraph" w:customStyle="1" w:styleId="Default">
    <w:name w:val="Default"/>
    <w:rsid w:val="00CB69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body">
    <w:name w:val="textbody"/>
    <w:basedOn w:val="Normal"/>
    <w:rsid w:val="0060798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6366C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E3F8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Corpodetexto">
    <w:name w:val="Body Text"/>
    <w:basedOn w:val="Normal"/>
    <w:link w:val="CorpodetextoChar"/>
    <w:unhideWhenUsed/>
    <w:rsid w:val="00FE3F8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E3F8F"/>
    <w:rPr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unhideWhenUsed/>
    <w:rsid w:val="009C62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C622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C622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9C62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9C6228"/>
    <w:rPr>
      <w:b/>
      <w:bCs/>
      <w:lang w:eastAsia="en-US"/>
    </w:rPr>
  </w:style>
  <w:style w:type="paragraph" w:styleId="Reviso">
    <w:name w:val="Revision"/>
    <w:hidden/>
    <w:semiHidden/>
    <w:rsid w:val="00E54A2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8/08/relationships/commentsExtensible" Target="commentsExtensi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67AEC-6973-4EB0-8422-813ECA2AD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978</Words>
  <Characters>5034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6001</CharactersWithSpaces>
  <SharedDoc>false</SharedDoc>
  <HLinks>
    <vt:vector size="12" baseType="variant">
      <vt:variant>
        <vt:i4>3801178</vt:i4>
      </vt:variant>
      <vt:variant>
        <vt:i4>15408</vt:i4>
      </vt:variant>
      <vt:variant>
        <vt:i4>1025</vt:i4>
      </vt:variant>
      <vt:variant>
        <vt:i4>1</vt:i4>
      </vt:variant>
      <vt:variant>
        <vt:lpwstr>cid:image002.png@01D65097.57AABF60</vt:lpwstr>
      </vt:variant>
      <vt:variant>
        <vt:lpwstr/>
      </vt:variant>
      <vt:variant>
        <vt:i4>5636183</vt:i4>
      </vt:variant>
      <vt:variant>
        <vt:i4>-1</vt:i4>
      </vt:variant>
      <vt:variant>
        <vt:i4>2049</vt:i4>
      </vt:variant>
      <vt:variant>
        <vt:i4>4</vt:i4>
      </vt:variant>
      <vt:variant>
        <vt:lpwstr>https://www.caubr.gov.br/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Ricardo Frateschi</cp:lastModifiedBy>
  <cp:revision>6</cp:revision>
  <cp:lastPrinted>2021-11-05T16:32:00Z</cp:lastPrinted>
  <dcterms:created xsi:type="dcterms:W3CDTF">2021-12-30T13:49:00Z</dcterms:created>
  <dcterms:modified xsi:type="dcterms:W3CDTF">2021-12-30T14:26:00Z</dcterms:modified>
</cp:coreProperties>
</file>