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4094" w14:textId="72E9F787" w:rsidR="00FF0DC2" w:rsidRPr="009665EB" w:rsidRDefault="00FF0DC2" w:rsidP="008674D7">
      <w:pPr>
        <w:jc w:val="center"/>
        <w:rPr>
          <w:rFonts w:ascii="Calibri" w:hAnsi="Calibri" w:cs="Calibri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0CCDE7C" w14:textId="394E7E7A" w:rsidR="00FF0DC2" w:rsidRPr="009665EB" w:rsidRDefault="00FF0DC2" w:rsidP="008674D7">
      <w:pPr>
        <w:jc w:val="center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 xml:space="preserve">PORTARIA </w:t>
      </w:r>
      <w:r w:rsidR="001B6746" w:rsidRPr="009665EB">
        <w:rPr>
          <w:rFonts w:ascii="Calibri" w:hAnsi="Calibri" w:cs="Calibri"/>
          <w:b/>
        </w:rPr>
        <w:t>NORMATIVA</w:t>
      </w:r>
      <w:r w:rsidR="00E00748" w:rsidRPr="009665EB">
        <w:rPr>
          <w:rFonts w:ascii="Calibri" w:hAnsi="Calibri" w:cs="Calibri"/>
          <w:b/>
        </w:rPr>
        <w:t xml:space="preserve"> </w:t>
      </w:r>
      <w:r w:rsidRPr="009665EB">
        <w:rPr>
          <w:rFonts w:ascii="Calibri" w:hAnsi="Calibri" w:cs="Calibri"/>
          <w:b/>
        </w:rPr>
        <w:t>N°</w:t>
      </w:r>
      <w:r w:rsidR="008674D7" w:rsidRPr="009665EB">
        <w:rPr>
          <w:rFonts w:ascii="Calibri" w:hAnsi="Calibri" w:cs="Calibri"/>
          <w:b/>
        </w:rPr>
        <w:t xml:space="preserve"> </w:t>
      </w:r>
      <w:r w:rsidR="00811D1B">
        <w:rPr>
          <w:rFonts w:ascii="Calibri" w:hAnsi="Calibri" w:cs="Calibri"/>
          <w:b/>
        </w:rPr>
        <w:t>92</w:t>
      </w:r>
      <w:r w:rsidRPr="009665EB">
        <w:rPr>
          <w:rFonts w:ascii="Calibri" w:hAnsi="Calibri" w:cs="Calibri"/>
          <w:b/>
        </w:rPr>
        <w:t xml:space="preserve">, DE </w:t>
      </w:r>
      <w:r w:rsidR="00811D1B">
        <w:rPr>
          <w:rFonts w:ascii="Calibri" w:hAnsi="Calibri" w:cs="Calibri"/>
          <w:b/>
        </w:rPr>
        <w:t>2</w:t>
      </w:r>
      <w:r w:rsidR="004132A2" w:rsidRPr="009665EB">
        <w:rPr>
          <w:rFonts w:ascii="Calibri" w:hAnsi="Calibri" w:cs="Calibri"/>
          <w:b/>
        </w:rPr>
        <w:t xml:space="preserve"> </w:t>
      </w:r>
      <w:r w:rsidR="005D3D1F" w:rsidRPr="009665EB">
        <w:rPr>
          <w:rFonts w:ascii="Calibri" w:hAnsi="Calibri" w:cs="Calibri"/>
          <w:b/>
        </w:rPr>
        <w:t xml:space="preserve">DE </w:t>
      </w:r>
      <w:r w:rsidR="00811D1B">
        <w:rPr>
          <w:rFonts w:ascii="Calibri" w:hAnsi="Calibri" w:cs="Calibri"/>
          <w:b/>
        </w:rPr>
        <w:t>DEZEMBRO</w:t>
      </w:r>
      <w:r w:rsidR="00276462" w:rsidRPr="009665EB">
        <w:rPr>
          <w:rFonts w:ascii="Calibri" w:hAnsi="Calibri" w:cs="Calibri"/>
          <w:b/>
        </w:rPr>
        <w:t xml:space="preserve"> </w:t>
      </w:r>
      <w:r w:rsidR="005D3D1F" w:rsidRPr="009665EB">
        <w:rPr>
          <w:rFonts w:ascii="Calibri" w:hAnsi="Calibri" w:cs="Calibri"/>
          <w:b/>
        </w:rPr>
        <w:t xml:space="preserve">DE </w:t>
      </w:r>
      <w:r w:rsidRPr="009665EB">
        <w:rPr>
          <w:rFonts w:ascii="Calibri" w:hAnsi="Calibri" w:cs="Calibri"/>
          <w:b/>
        </w:rPr>
        <w:t>202</w:t>
      </w:r>
      <w:r w:rsidR="00015568" w:rsidRPr="009665EB">
        <w:rPr>
          <w:rFonts w:ascii="Calibri" w:hAnsi="Calibri" w:cs="Calibri"/>
          <w:b/>
        </w:rPr>
        <w:t>1</w:t>
      </w:r>
    </w:p>
    <w:p w14:paraId="4ED4267F" w14:textId="77777777" w:rsidR="00FF0DC2" w:rsidRPr="009665EB" w:rsidRDefault="00FF0DC2" w:rsidP="008674D7">
      <w:pPr>
        <w:jc w:val="both"/>
        <w:rPr>
          <w:rFonts w:ascii="Calibri" w:hAnsi="Calibri" w:cs="Calibri"/>
        </w:rPr>
      </w:pPr>
    </w:p>
    <w:p w14:paraId="0ED8867D" w14:textId="78B02F66" w:rsidR="00FF0DC2" w:rsidRPr="009665EB" w:rsidRDefault="003C2DA8" w:rsidP="008674D7">
      <w:pPr>
        <w:ind w:left="42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Prorroga </w:t>
      </w:r>
      <w:r w:rsidR="008232EC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prazo para </w:t>
      </w:r>
      <w:r w:rsidR="008E297A">
        <w:rPr>
          <w:rFonts w:ascii="Calibri" w:hAnsi="Calibri" w:cs="Calibri"/>
        </w:rPr>
        <w:t>conversão d</w:t>
      </w:r>
      <w:r w:rsidR="008D5F13">
        <w:rPr>
          <w:rFonts w:ascii="Calibri" w:hAnsi="Calibri" w:cs="Calibri"/>
        </w:rPr>
        <w:t>os</w:t>
      </w:r>
      <w:r w:rsidR="008E297A">
        <w:rPr>
          <w:rFonts w:ascii="Calibri" w:hAnsi="Calibri" w:cs="Calibri"/>
        </w:rPr>
        <w:t xml:space="preserve"> excedentes de jornada</w:t>
      </w:r>
      <w:r w:rsidR="00114090">
        <w:rPr>
          <w:rFonts w:ascii="Calibri" w:hAnsi="Calibri" w:cs="Calibri"/>
        </w:rPr>
        <w:t xml:space="preserve"> de trabalho</w:t>
      </w:r>
      <w:r w:rsidR="007539CD">
        <w:rPr>
          <w:rFonts w:ascii="Calibri" w:hAnsi="Calibri" w:cs="Calibri"/>
        </w:rPr>
        <w:t xml:space="preserve"> em folga</w:t>
      </w:r>
      <w:r w:rsidR="008E297A">
        <w:rPr>
          <w:rFonts w:ascii="Calibri" w:hAnsi="Calibri" w:cs="Calibri"/>
        </w:rPr>
        <w:t xml:space="preserve"> </w:t>
      </w:r>
      <w:r w:rsidR="00D1761A">
        <w:rPr>
          <w:rFonts w:ascii="Calibri" w:hAnsi="Calibri" w:cs="Calibri"/>
        </w:rPr>
        <w:t>de que trata o</w:t>
      </w:r>
      <w:r w:rsidR="00D7164A">
        <w:rPr>
          <w:rFonts w:ascii="Calibri" w:hAnsi="Calibri" w:cs="Calibri"/>
        </w:rPr>
        <w:t xml:space="preserve"> inciso I do art. 8º da </w:t>
      </w:r>
      <w:r w:rsidR="00A277DB" w:rsidRPr="00A277DB">
        <w:rPr>
          <w:rFonts w:ascii="Calibri" w:hAnsi="Calibri" w:cs="Calibri"/>
        </w:rPr>
        <w:t xml:space="preserve">Portaria Normativa n° </w:t>
      </w:r>
      <w:r w:rsidR="00A277DB">
        <w:rPr>
          <w:rFonts w:ascii="Calibri" w:hAnsi="Calibri" w:cs="Calibri"/>
        </w:rPr>
        <w:t>82</w:t>
      </w:r>
      <w:r w:rsidR="00A277DB" w:rsidRPr="00A277DB">
        <w:rPr>
          <w:rFonts w:ascii="Calibri" w:hAnsi="Calibri" w:cs="Calibri"/>
        </w:rPr>
        <w:t xml:space="preserve">, de </w:t>
      </w:r>
      <w:r w:rsidR="00A277DB">
        <w:rPr>
          <w:rFonts w:ascii="Calibri" w:hAnsi="Calibri" w:cs="Calibri"/>
        </w:rPr>
        <w:t>10</w:t>
      </w:r>
      <w:r w:rsidR="00A277DB" w:rsidRPr="00A277DB">
        <w:rPr>
          <w:rFonts w:ascii="Calibri" w:hAnsi="Calibri" w:cs="Calibri"/>
        </w:rPr>
        <w:t xml:space="preserve"> de </w:t>
      </w:r>
      <w:r w:rsidR="00A277DB">
        <w:rPr>
          <w:rFonts w:ascii="Calibri" w:hAnsi="Calibri" w:cs="Calibri"/>
        </w:rPr>
        <w:t>dezembro</w:t>
      </w:r>
      <w:r w:rsidR="00A277DB" w:rsidRPr="00A277DB">
        <w:rPr>
          <w:rFonts w:ascii="Calibri" w:hAnsi="Calibri" w:cs="Calibri"/>
        </w:rPr>
        <w:t xml:space="preserve"> de 202</w:t>
      </w:r>
      <w:r w:rsidR="00A277DB">
        <w:rPr>
          <w:rFonts w:ascii="Calibri" w:hAnsi="Calibri" w:cs="Calibri"/>
        </w:rPr>
        <w:t>0, e dá outras providências</w:t>
      </w:r>
      <w:r w:rsidR="00FF0DC2" w:rsidRPr="009665EB">
        <w:rPr>
          <w:rFonts w:ascii="Calibri" w:hAnsi="Calibri" w:cs="Calibri"/>
        </w:rPr>
        <w:t>.</w:t>
      </w:r>
    </w:p>
    <w:p w14:paraId="1D8C5A40" w14:textId="77777777" w:rsidR="00FF0DC2" w:rsidRPr="009665EB" w:rsidRDefault="00FF0DC2" w:rsidP="008674D7">
      <w:pPr>
        <w:jc w:val="both"/>
        <w:rPr>
          <w:rFonts w:ascii="Calibri" w:hAnsi="Calibri" w:cs="Calibri"/>
        </w:rPr>
      </w:pPr>
    </w:p>
    <w:p w14:paraId="4CA5A736" w14:textId="1038742B" w:rsidR="003B37C9" w:rsidRPr="009665EB" w:rsidRDefault="002421FE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>A</w:t>
      </w:r>
      <w:r w:rsidR="00FF0DC2" w:rsidRPr="009665EB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</w:t>
      </w:r>
      <w:r w:rsidR="00BB3010">
        <w:rPr>
          <w:rFonts w:ascii="Calibri" w:hAnsi="Calibri" w:cs="Calibri"/>
        </w:rPr>
        <w:t>;</w:t>
      </w:r>
    </w:p>
    <w:p w14:paraId="20624B9C" w14:textId="77777777" w:rsidR="003B37C9" w:rsidRPr="009665EB" w:rsidRDefault="003B37C9" w:rsidP="008674D7">
      <w:pPr>
        <w:jc w:val="both"/>
        <w:rPr>
          <w:rFonts w:ascii="Calibri" w:hAnsi="Calibri" w:cs="Calibri"/>
        </w:rPr>
      </w:pPr>
    </w:p>
    <w:p w14:paraId="2B486323" w14:textId="77777777" w:rsidR="00A277DB" w:rsidRPr="009665EB" w:rsidRDefault="00A277DB" w:rsidP="008674D7">
      <w:pPr>
        <w:jc w:val="both"/>
        <w:rPr>
          <w:rFonts w:ascii="Calibri" w:hAnsi="Calibri" w:cs="Calibri"/>
        </w:rPr>
      </w:pPr>
    </w:p>
    <w:p w14:paraId="790B30A6" w14:textId="77777777" w:rsidR="005D3D1F" w:rsidRPr="009665EB" w:rsidRDefault="005D3D1F" w:rsidP="008674D7">
      <w:pPr>
        <w:jc w:val="both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 xml:space="preserve">RESOLVE: </w:t>
      </w:r>
    </w:p>
    <w:p w14:paraId="409312C9" w14:textId="77777777" w:rsidR="00A97554" w:rsidRDefault="00A97554" w:rsidP="008674D7">
      <w:pPr>
        <w:jc w:val="both"/>
        <w:rPr>
          <w:rFonts w:ascii="Calibri" w:hAnsi="Calibri" w:cs="Calibri"/>
        </w:rPr>
      </w:pPr>
    </w:p>
    <w:p w14:paraId="131008BD" w14:textId="77777777" w:rsidR="00A277DB" w:rsidRPr="009665EB" w:rsidRDefault="00A277DB" w:rsidP="008674D7">
      <w:pPr>
        <w:jc w:val="both"/>
        <w:rPr>
          <w:rFonts w:ascii="Calibri" w:hAnsi="Calibri" w:cs="Calibri"/>
        </w:rPr>
      </w:pPr>
    </w:p>
    <w:p w14:paraId="33F975F0" w14:textId="3D074670" w:rsidR="005D3D1F" w:rsidRDefault="005D3D1F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Art. 1° Prorrogar, até o dia </w:t>
      </w:r>
      <w:r w:rsidR="00A277DB">
        <w:rPr>
          <w:rFonts w:ascii="Calibri" w:hAnsi="Calibri" w:cs="Calibri"/>
        </w:rPr>
        <w:t>31</w:t>
      </w:r>
      <w:r w:rsidR="004132A2" w:rsidRPr="009665EB">
        <w:rPr>
          <w:rFonts w:ascii="Calibri" w:hAnsi="Calibri" w:cs="Calibri"/>
        </w:rPr>
        <w:t xml:space="preserve"> </w:t>
      </w:r>
      <w:r w:rsidRPr="009665EB">
        <w:rPr>
          <w:rFonts w:ascii="Calibri" w:hAnsi="Calibri" w:cs="Calibri"/>
        </w:rPr>
        <w:t xml:space="preserve">de </w:t>
      </w:r>
      <w:r w:rsidR="00A277DB">
        <w:rPr>
          <w:rFonts w:ascii="Calibri" w:hAnsi="Calibri" w:cs="Calibri"/>
        </w:rPr>
        <w:t>março</w:t>
      </w:r>
      <w:r w:rsidRPr="009665EB">
        <w:rPr>
          <w:rFonts w:ascii="Calibri" w:hAnsi="Calibri" w:cs="Calibri"/>
        </w:rPr>
        <w:t xml:space="preserve"> de 202</w:t>
      </w:r>
      <w:r w:rsidR="00A277DB">
        <w:rPr>
          <w:rFonts w:ascii="Calibri" w:hAnsi="Calibri" w:cs="Calibri"/>
        </w:rPr>
        <w:t>2, o prazo</w:t>
      </w:r>
      <w:r w:rsidRPr="009665EB">
        <w:rPr>
          <w:rFonts w:ascii="Calibri" w:hAnsi="Calibri" w:cs="Calibri"/>
        </w:rPr>
        <w:t xml:space="preserve"> </w:t>
      </w:r>
      <w:r w:rsidR="00A277DB">
        <w:rPr>
          <w:rFonts w:ascii="Calibri" w:hAnsi="Calibri" w:cs="Calibri"/>
        </w:rPr>
        <w:t xml:space="preserve">para conversão dos </w:t>
      </w:r>
      <w:r w:rsidR="00A277DB">
        <w:rPr>
          <w:rFonts w:ascii="Calibri" w:eastAsia="Times New Roman" w:hAnsi="Calibri" w:cs="Calibri"/>
          <w:lang w:eastAsia="pt-BR"/>
        </w:rPr>
        <w:t>excedentes de jornada</w:t>
      </w:r>
      <w:r w:rsidR="00A277DB" w:rsidRPr="001207E4">
        <w:rPr>
          <w:rFonts w:ascii="Calibri" w:eastAsia="Times New Roman" w:hAnsi="Calibri" w:cs="Calibri"/>
          <w:lang w:eastAsia="pt-BR"/>
        </w:rPr>
        <w:t xml:space="preserve"> de trabalho</w:t>
      </w:r>
      <w:r w:rsidR="00A277DB" w:rsidRPr="009665EB">
        <w:rPr>
          <w:rFonts w:ascii="Calibri" w:hAnsi="Calibri" w:cs="Calibri"/>
        </w:rPr>
        <w:t xml:space="preserve"> </w:t>
      </w:r>
      <w:r w:rsidR="00A277DB">
        <w:rPr>
          <w:rFonts w:ascii="Calibri" w:hAnsi="Calibri" w:cs="Calibri"/>
        </w:rPr>
        <w:t xml:space="preserve">em folga </w:t>
      </w:r>
      <w:r w:rsidR="00BB3010">
        <w:rPr>
          <w:rFonts w:ascii="Calibri" w:hAnsi="Calibri" w:cs="Calibri"/>
        </w:rPr>
        <w:t>de que trata o</w:t>
      </w:r>
      <w:r w:rsidRPr="009665EB">
        <w:rPr>
          <w:rFonts w:ascii="Calibri" w:hAnsi="Calibri" w:cs="Calibri"/>
        </w:rPr>
        <w:t xml:space="preserve"> </w:t>
      </w:r>
      <w:r w:rsidR="00A277DB">
        <w:rPr>
          <w:rFonts w:ascii="Calibri" w:hAnsi="Calibri" w:cs="Calibri"/>
        </w:rPr>
        <w:t>inciso I do artigo 8</w:t>
      </w:r>
      <w:r w:rsidR="00182E32" w:rsidRPr="009665EB">
        <w:rPr>
          <w:rFonts w:ascii="Calibri" w:hAnsi="Calibri" w:cs="Calibri"/>
        </w:rPr>
        <w:t>°</w:t>
      </w:r>
      <w:r w:rsidRPr="009665EB">
        <w:rPr>
          <w:rFonts w:ascii="Calibri" w:hAnsi="Calibri" w:cs="Calibri"/>
        </w:rPr>
        <w:t xml:space="preserve"> da Portaria </w:t>
      </w:r>
      <w:r w:rsidR="00BD62D9" w:rsidRPr="009665EB">
        <w:rPr>
          <w:rFonts w:ascii="Calibri" w:hAnsi="Calibri" w:cs="Calibri"/>
        </w:rPr>
        <w:t xml:space="preserve">Normativa </w:t>
      </w:r>
      <w:r w:rsidRPr="009665EB">
        <w:rPr>
          <w:rFonts w:ascii="Calibri" w:hAnsi="Calibri" w:cs="Calibri"/>
        </w:rPr>
        <w:t xml:space="preserve">n° </w:t>
      </w:r>
      <w:r w:rsidR="00BD62D9" w:rsidRPr="009665EB">
        <w:rPr>
          <w:rFonts w:ascii="Calibri" w:hAnsi="Calibri" w:cs="Calibri"/>
        </w:rPr>
        <w:t>8</w:t>
      </w:r>
      <w:r w:rsidR="00A277DB">
        <w:rPr>
          <w:rFonts w:ascii="Calibri" w:hAnsi="Calibri" w:cs="Calibri"/>
        </w:rPr>
        <w:t>2</w:t>
      </w:r>
      <w:r w:rsidRPr="009665EB">
        <w:rPr>
          <w:rFonts w:ascii="Calibri" w:hAnsi="Calibri" w:cs="Calibri"/>
        </w:rPr>
        <w:t xml:space="preserve">, de </w:t>
      </w:r>
      <w:r w:rsidR="00A277DB">
        <w:rPr>
          <w:rFonts w:ascii="Calibri" w:hAnsi="Calibri" w:cs="Calibri"/>
        </w:rPr>
        <w:t>10</w:t>
      </w:r>
      <w:r w:rsidRPr="009665EB">
        <w:rPr>
          <w:rFonts w:ascii="Calibri" w:hAnsi="Calibri" w:cs="Calibri"/>
        </w:rPr>
        <w:t xml:space="preserve"> de </w:t>
      </w:r>
      <w:r w:rsidR="00A277DB">
        <w:rPr>
          <w:rFonts w:ascii="Calibri" w:hAnsi="Calibri" w:cs="Calibri"/>
        </w:rPr>
        <w:t>dezembro</w:t>
      </w:r>
      <w:r w:rsidR="00BD62D9" w:rsidRPr="009665EB">
        <w:rPr>
          <w:rFonts w:ascii="Calibri" w:hAnsi="Calibri" w:cs="Calibri"/>
        </w:rPr>
        <w:t xml:space="preserve"> </w:t>
      </w:r>
      <w:r w:rsidRPr="009665EB">
        <w:rPr>
          <w:rFonts w:ascii="Calibri" w:hAnsi="Calibri" w:cs="Calibri"/>
        </w:rPr>
        <w:t>de 202</w:t>
      </w:r>
      <w:r w:rsidR="00A277DB">
        <w:rPr>
          <w:rFonts w:ascii="Calibri" w:hAnsi="Calibri" w:cs="Calibri"/>
        </w:rPr>
        <w:t>0.</w:t>
      </w:r>
    </w:p>
    <w:p w14:paraId="42D91AEE" w14:textId="77777777" w:rsidR="00A277DB" w:rsidRDefault="00A277DB" w:rsidP="008674D7">
      <w:pPr>
        <w:jc w:val="both"/>
        <w:rPr>
          <w:rFonts w:ascii="Calibri" w:hAnsi="Calibri" w:cs="Calibri"/>
        </w:rPr>
      </w:pPr>
    </w:p>
    <w:p w14:paraId="5C507E9D" w14:textId="5B260A9B" w:rsidR="00A277DB" w:rsidRDefault="00A277DB" w:rsidP="008674D7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hAnsi="Calibri" w:cs="Calibri"/>
        </w:rPr>
        <w:t>§1º</w:t>
      </w:r>
      <w:r>
        <w:rPr>
          <w:rFonts w:ascii="Calibri" w:eastAsia="Times New Roman" w:hAnsi="Calibri" w:cs="Calibri"/>
          <w:lang w:eastAsia="pt-BR"/>
        </w:rPr>
        <w:t xml:space="preserve"> As compensações de horas deverão ser informadas ao Núcleo de Recursos Humanos, mediante apresentação de cronograma de compensação devidamente acordado e autorizado pela chefia imediata.</w:t>
      </w:r>
    </w:p>
    <w:p w14:paraId="1E6910A3" w14:textId="77777777" w:rsidR="00A277DB" w:rsidRDefault="00A277DB" w:rsidP="008674D7">
      <w:pPr>
        <w:jc w:val="both"/>
        <w:rPr>
          <w:rFonts w:ascii="Calibri" w:eastAsia="Times New Roman" w:hAnsi="Calibri" w:cs="Calibri"/>
          <w:lang w:eastAsia="pt-BR"/>
        </w:rPr>
      </w:pPr>
    </w:p>
    <w:p w14:paraId="3FAFF9AF" w14:textId="4BC70CDC" w:rsidR="00A277DB" w:rsidRPr="009665EB" w:rsidRDefault="00A277DB" w:rsidP="008674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§2º </w:t>
      </w:r>
      <w:r>
        <w:rPr>
          <w:rFonts w:ascii="Calibri" w:eastAsia="Times New Roman" w:hAnsi="Calibri" w:cs="Calibri"/>
          <w:lang w:eastAsia="pt-BR"/>
        </w:rPr>
        <w:t>O</w:t>
      </w:r>
      <w:r w:rsidRPr="001207E4">
        <w:rPr>
          <w:rFonts w:ascii="Calibri" w:eastAsia="Times New Roman" w:hAnsi="Calibri" w:cs="Calibri"/>
          <w:lang w:eastAsia="pt-BR"/>
        </w:rPr>
        <w:t>s saldos remanescentes de horas, não convertidos em períodos d</w:t>
      </w:r>
      <w:r>
        <w:rPr>
          <w:rFonts w:ascii="Calibri" w:eastAsia="Times New Roman" w:hAnsi="Calibri" w:cs="Calibri"/>
          <w:lang w:eastAsia="pt-BR"/>
        </w:rPr>
        <w:t xml:space="preserve">e folga até a data prevista no </w:t>
      </w:r>
      <w:r w:rsidR="00BC2FF5" w:rsidRPr="00BC2FF5">
        <w:rPr>
          <w:rFonts w:ascii="Calibri" w:eastAsia="Times New Roman" w:hAnsi="Calibri" w:cs="Calibri"/>
          <w:i/>
          <w:iCs/>
          <w:lang w:eastAsia="pt-BR"/>
        </w:rPr>
        <w:t>caput</w:t>
      </w:r>
      <w:r>
        <w:rPr>
          <w:rFonts w:ascii="Calibri" w:eastAsia="Times New Roman" w:hAnsi="Calibri" w:cs="Calibri"/>
          <w:lang w:eastAsia="pt-BR"/>
        </w:rPr>
        <w:t>,</w:t>
      </w:r>
      <w:r w:rsidRPr="001207E4">
        <w:rPr>
          <w:rFonts w:ascii="Calibri" w:eastAsia="Times New Roman" w:hAnsi="Calibri" w:cs="Calibri"/>
          <w:lang w:eastAsia="pt-BR"/>
        </w:rPr>
        <w:t xml:space="preserve"> serão </w:t>
      </w:r>
      <w:r w:rsidRPr="001207E4">
        <w:rPr>
          <w:rFonts w:ascii="Calibri" w:hAnsi="Calibri" w:cs="Calibri"/>
        </w:rPr>
        <w:t xml:space="preserve">extintos em 31 de </w:t>
      </w:r>
      <w:r>
        <w:rPr>
          <w:rFonts w:ascii="Calibri" w:hAnsi="Calibri" w:cs="Calibri"/>
        </w:rPr>
        <w:t>março de 2022.</w:t>
      </w:r>
    </w:p>
    <w:p w14:paraId="2E313702" w14:textId="77777777" w:rsidR="004132A2" w:rsidRPr="009665EB" w:rsidRDefault="004132A2" w:rsidP="008674D7">
      <w:pPr>
        <w:jc w:val="both"/>
        <w:rPr>
          <w:rFonts w:ascii="Calibri" w:hAnsi="Calibri" w:cs="Calibri"/>
        </w:rPr>
      </w:pPr>
    </w:p>
    <w:p w14:paraId="31180FA9" w14:textId="54FD4147" w:rsidR="004132A2" w:rsidRPr="009665EB" w:rsidRDefault="004132A2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Art. 2º </w:t>
      </w:r>
      <w:r w:rsidR="00E23F69">
        <w:rPr>
          <w:rFonts w:ascii="Calibri" w:hAnsi="Calibri" w:cs="Calibri"/>
        </w:rPr>
        <w:t xml:space="preserve">Os saldos negativos, apurados </w:t>
      </w:r>
      <w:r w:rsidR="00E23F69" w:rsidRPr="001207E4">
        <w:rPr>
          <w:rFonts w:ascii="Calibri" w:eastAsia="Times New Roman" w:hAnsi="Calibri" w:cs="Calibri"/>
          <w:lang w:eastAsia="pt-BR"/>
        </w:rPr>
        <w:t>até 31 de dezembro de 2020</w:t>
      </w:r>
      <w:r w:rsidR="00E23F69">
        <w:rPr>
          <w:rFonts w:ascii="Calibri" w:eastAsia="Times New Roman" w:hAnsi="Calibri" w:cs="Calibri"/>
          <w:lang w:eastAsia="pt-BR"/>
        </w:rPr>
        <w:t xml:space="preserve">, </w:t>
      </w:r>
      <w:r w:rsidR="00E23F69">
        <w:rPr>
          <w:rFonts w:ascii="Calibri" w:hAnsi="Calibri" w:cs="Calibri"/>
        </w:rPr>
        <w:t>deverão ser compensados até 31 de março de 2022</w:t>
      </w:r>
      <w:r w:rsidRPr="009665EB">
        <w:rPr>
          <w:rFonts w:ascii="Calibri" w:hAnsi="Calibri" w:cs="Calibri"/>
        </w:rPr>
        <w:t xml:space="preserve">. </w:t>
      </w:r>
    </w:p>
    <w:p w14:paraId="042E3CAD" w14:textId="77777777" w:rsidR="005D3D1F" w:rsidRPr="009665EB" w:rsidRDefault="005D3D1F" w:rsidP="008674D7">
      <w:pPr>
        <w:jc w:val="both"/>
        <w:rPr>
          <w:rFonts w:ascii="Calibri" w:hAnsi="Calibri" w:cs="Calibri"/>
        </w:rPr>
      </w:pPr>
    </w:p>
    <w:p w14:paraId="05990E58" w14:textId="7E034441" w:rsidR="006D0A18" w:rsidRPr="009665EB" w:rsidRDefault="006D0A18" w:rsidP="008674D7">
      <w:pPr>
        <w:jc w:val="both"/>
        <w:rPr>
          <w:rFonts w:ascii="Calibri" w:hAnsi="Calibri" w:cs="Calibri"/>
        </w:rPr>
      </w:pPr>
      <w:r w:rsidRPr="009665EB">
        <w:rPr>
          <w:rFonts w:ascii="Calibri" w:hAnsi="Calibri" w:cs="Calibri"/>
        </w:rPr>
        <w:t>Art.</w:t>
      </w:r>
      <w:r w:rsidR="007D7339" w:rsidRPr="009665EB">
        <w:rPr>
          <w:rFonts w:ascii="Calibri" w:hAnsi="Calibri" w:cs="Calibri"/>
        </w:rPr>
        <w:t xml:space="preserve"> </w:t>
      </w:r>
      <w:r w:rsidR="009665EB" w:rsidRPr="009665EB">
        <w:rPr>
          <w:rFonts w:ascii="Calibri" w:hAnsi="Calibri" w:cs="Calibri"/>
        </w:rPr>
        <w:t>3</w:t>
      </w:r>
      <w:r w:rsidR="002D2693" w:rsidRPr="009665EB">
        <w:rPr>
          <w:rFonts w:ascii="Calibri" w:hAnsi="Calibri" w:cs="Calibri"/>
        </w:rPr>
        <w:t>º</w:t>
      </w:r>
      <w:r w:rsidRPr="009665EB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www.caubr.gov.br. </w:t>
      </w:r>
    </w:p>
    <w:p w14:paraId="5BC8049C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2365A8D2" w14:textId="51CE6A1B" w:rsidR="006D0A18" w:rsidRPr="009665EB" w:rsidRDefault="006D0A18" w:rsidP="008674D7">
      <w:pPr>
        <w:jc w:val="center"/>
        <w:rPr>
          <w:rFonts w:ascii="Calibri" w:hAnsi="Calibri" w:cs="Calibri"/>
        </w:rPr>
      </w:pPr>
      <w:r w:rsidRPr="009665EB">
        <w:rPr>
          <w:rFonts w:ascii="Calibri" w:hAnsi="Calibri" w:cs="Calibri"/>
        </w:rPr>
        <w:t xml:space="preserve">Brasília, </w:t>
      </w:r>
      <w:r w:rsidR="000B4560">
        <w:rPr>
          <w:rFonts w:ascii="Calibri" w:hAnsi="Calibri" w:cs="Calibri"/>
        </w:rPr>
        <w:t>2</w:t>
      </w:r>
      <w:r w:rsidR="004132A2" w:rsidRPr="009665EB">
        <w:rPr>
          <w:rFonts w:ascii="Calibri" w:hAnsi="Calibri" w:cs="Calibri"/>
        </w:rPr>
        <w:t xml:space="preserve"> </w:t>
      </w:r>
      <w:r w:rsidRPr="009665EB">
        <w:rPr>
          <w:rFonts w:ascii="Calibri" w:hAnsi="Calibri" w:cs="Calibri"/>
        </w:rPr>
        <w:t xml:space="preserve">de </w:t>
      </w:r>
      <w:r w:rsidR="000B4560">
        <w:rPr>
          <w:rFonts w:ascii="Calibri" w:hAnsi="Calibri" w:cs="Calibri"/>
        </w:rPr>
        <w:t>dezembro</w:t>
      </w:r>
      <w:r w:rsidR="005D3D1F" w:rsidRPr="009665EB">
        <w:rPr>
          <w:rFonts w:ascii="Calibri" w:hAnsi="Calibri" w:cs="Calibri"/>
        </w:rPr>
        <w:t xml:space="preserve"> de </w:t>
      </w:r>
      <w:r w:rsidRPr="009665EB">
        <w:rPr>
          <w:rFonts w:ascii="Calibri" w:hAnsi="Calibri" w:cs="Calibri"/>
        </w:rPr>
        <w:t>2021</w:t>
      </w:r>
      <w:r w:rsidR="00422A76" w:rsidRPr="009665EB">
        <w:rPr>
          <w:rFonts w:ascii="Calibri" w:hAnsi="Calibri" w:cs="Calibri"/>
        </w:rPr>
        <w:t>.</w:t>
      </w:r>
    </w:p>
    <w:p w14:paraId="0E0A3318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01B57AFD" w14:textId="77777777" w:rsidR="00AB40AD" w:rsidRPr="009665EB" w:rsidRDefault="00AB40AD" w:rsidP="008674D7">
      <w:pPr>
        <w:jc w:val="both"/>
        <w:rPr>
          <w:rFonts w:ascii="Calibri" w:hAnsi="Calibri" w:cs="Calibri"/>
        </w:rPr>
      </w:pPr>
    </w:p>
    <w:p w14:paraId="3856D90A" w14:textId="77777777" w:rsidR="006D0A18" w:rsidRPr="009665EB" w:rsidRDefault="006D0A18" w:rsidP="008674D7">
      <w:pPr>
        <w:jc w:val="both"/>
        <w:rPr>
          <w:rFonts w:ascii="Calibri" w:hAnsi="Calibri" w:cs="Calibri"/>
        </w:rPr>
      </w:pPr>
    </w:p>
    <w:p w14:paraId="76D12CBF" w14:textId="6422A10C" w:rsidR="006D0A18" w:rsidRPr="009665EB" w:rsidRDefault="007D7339" w:rsidP="008674D7">
      <w:pPr>
        <w:jc w:val="center"/>
        <w:rPr>
          <w:rFonts w:ascii="Calibri" w:hAnsi="Calibri" w:cs="Calibri"/>
          <w:sz w:val="20"/>
        </w:rPr>
      </w:pPr>
      <w:r w:rsidRPr="009665EB">
        <w:rPr>
          <w:rFonts w:ascii="Calibri" w:hAnsi="Calibri" w:cs="Calibri"/>
          <w:sz w:val="20"/>
        </w:rPr>
        <w:t>(assinado digitalmente)</w:t>
      </w:r>
    </w:p>
    <w:p w14:paraId="51AE8C9A" w14:textId="0EDF7866" w:rsidR="006D0A18" w:rsidRPr="009665EB" w:rsidRDefault="006D0A18" w:rsidP="008674D7">
      <w:pPr>
        <w:jc w:val="center"/>
        <w:rPr>
          <w:rFonts w:ascii="Calibri" w:hAnsi="Calibri" w:cs="Calibri"/>
          <w:b/>
        </w:rPr>
      </w:pPr>
      <w:r w:rsidRPr="009665EB">
        <w:rPr>
          <w:rFonts w:ascii="Calibri" w:hAnsi="Calibri" w:cs="Calibri"/>
          <w:b/>
        </w:rPr>
        <w:t>NADIA SOMEKH</w:t>
      </w:r>
    </w:p>
    <w:p w14:paraId="3054DB78" w14:textId="77777777" w:rsidR="006D0A18" w:rsidRPr="009665EB" w:rsidRDefault="006D0A18" w:rsidP="008674D7">
      <w:pPr>
        <w:jc w:val="center"/>
        <w:rPr>
          <w:rFonts w:ascii="Calibri" w:hAnsi="Calibri" w:cs="Calibri"/>
        </w:rPr>
      </w:pPr>
      <w:r w:rsidRPr="009665EB">
        <w:rPr>
          <w:rFonts w:ascii="Calibri" w:hAnsi="Calibri" w:cs="Calibri"/>
        </w:rPr>
        <w:t>Presidente do CAU/BR</w:t>
      </w:r>
    </w:p>
    <w:p w14:paraId="53368520" w14:textId="77777777" w:rsidR="00415367" w:rsidRPr="009665EB" w:rsidRDefault="00415367" w:rsidP="008674D7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9665EB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8B61" w14:textId="77777777" w:rsidR="000A4AF9" w:rsidRDefault="000A4AF9">
      <w:r>
        <w:separator/>
      </w:r>
    </w:p>
  </w:endnote>
  <w:endnote w:type="continuationSeparator" w:id="0">
    <w:p w14:paraId="6C9DDA92" w14:textId="77777777" w:rsidR="000A4AF9" w:rsidRDefault="000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E23F69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F672" w14:textId="77777777" w:rsidR="000A4AF9" w:rsidRDefault="000A4AF9">
      <w:r>
        <w:separator/>
      </w:r>
    </w:p>
  </w:footnote>
  <w:footnote w:type="continuationSeparator" w:id="0">
    <w:p w14:paraId="03BD92D7" w14:textId="77777777" w:rsidR="000A4AF9" w:rsidRDefault="000A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A4AF9"/>
    <w:rsid w:val="000B4560"/>
    <w:rsid w:val="000D4CB4"/>
    <w:rsid w:val="000D6206"/>
    <w:rsid w:val="000E003F"/>
    <w:rsid w:val="00114090"/>
    <w:rsid w:val="00146CFE"/>
    <w:rsid w:val="0015125F"/>
    <w:rsid w:val="00165703"/>
    <w:rsid w:val="00170622"/>
    <w:rsid w:val="00182E32"/>
    <w:rsid w:val="0018598F"/>
    <w:rsid w:val="001B6746"/>
    <w:rsid w:val="001D7BF0"/>
    <w:rsid w:val="001E2B77"/>
    <w:rsid w:val="001F16D6"/>
    <w:rsid w:val="001F48F4"/>
    <w:rsid w:val="00204B6A"/>
    <w:rsid w:val="00206077"/>
    <w:rsid w:val="00221707"/>
    <w:rsid w:val="0023435F"/>
    <w:rsid w:val="002421FE"/>
    <w:rsid w:val="002678C7"/>
    <w:rsid w:val="00270736"/>
    <w:rsid w:val="00276462"/>
    <w:rsid w:val="00281639"/>
    <w:rsid w:val="00281A67"/>
    <w:rsid w:val="00290F65"/>
    <w:rsid w:val="002A2B19"/>
    <w:rsid w:val="002B65CF"/>
    <w:rsid w:val="002C44E6"/>
    <w:rsid w:val="002D2693"/>
    <w:rsid w:val="003052A1"/>
    <w:rsid w:val="00305619"/>
    <w:rsid w:val="00313D21"/>
    <w:rsid w:val="00317C1A"/>
    <w:rsid w:val="0033657D"/>
    <w:rsid w:val="00342F46"/>
    <w:rsid w:val="00344562"/>
    <w:rsid w:val="00361975"/>
    <w:rsid w:val="00370538"/>
    <w:rsid w:val="003868C8"/>
    <w:rsid w:val="003A63EB"/>
    <w:rsid w:val="003B37C9"/>
    <w:rsid w:val="003C00CE"/>
    <w:rsid w:val="003C2DA8"/>
    <w:rsid w:val="003F0C5B"/>
    <w:rsid w:val="003F61BE"/>
    <w:rsid w:val="00406516"/>
    <w:rsid w:val="004132A2"/>
    <w:rsid w:val="00415367"/>
    <w:rsid w:val="00417EE3"/>
    <w:rsid w:val="00422A76"/>
    <w:rsid w:val="00425BEA"/>
    <w:rsid w:val="0044034B"/>
    <w:rsid w:val="004741EF"/>
    <w:rsid w:val="00497C3B"/>
    <w:rsid w:val="004C3846"/>
    <w:rsid w:val="004F13F5"/>
    <w:rsid w:val="00524E26"/>
    <w:rsid w:val="0053501B"/>
    <w:rsid w:val="005747E2"/>
    <w:rsid w:val="00587696"/>
    <w:rsid w:val="00590DD6"/>
    <w:rsid w:val="005B290A"/>
    <w:rsid w:val="005B304B"/>
    <w:rsid w:val="005D3D1F"/>
    <w:rsid w:val="005E3CAE"/>
    <w:rsid w:val="00604F88"/>
    <w:rsid w:val="00614476"/>
    <w:rsid w:val="00631487"/>
    <w:rsid w:val="0064319F"/>
    <w:rsid w:val="00646E40"/>
    <w:rsid w:val="00647F50"/>
    <w:rsid w:val="006560BE"/>
    <w:rsid w:val="006563D8"/>
    <w:rsid w:val="00657071"/>
    <w:rsid w:val="006932A5"/>
    <w:rsid w:val="006A0505"/>
    <w:rsid w:val="006A25FE"/>
    <w:rsid w:val="006A3868"/>
    <w:rsid w:val="006C29BB"/>
    <w:rsid w:val="006D0A18"/>
    <w:rsid w:val="006D0ACC"/>
    <w:rsid w:val="006D5E60"/>
    <w:rsid w:val="006E0435"/>
    <w:rsid w:val="006E6236"/>
    <w:rsid w:val="007454C2"/>
    <w:rsid w:val="00745B20"/>
    <w:rsid w:val="007539CD"/>
    <w:rsid w:val="00765608"/>
    <w:rsid w:val="007875E2"/>
    <w:rsid w:val="007A1E8A"/>
    <w:rsid w:val="007A3199"/>
    <w:rsid w:val="007D3003"/>
    <w:rsid w:val="007D3C00"/>
    <w:rsid w:val="007D7339"/>
    <w:rsid w:val="007F74AC"/>
    <w:rsid w:val="00811D1B"/>
    <w:rsid w:val="00814FE2"/>
    <w:rsid w:val="008232EC"/>
    <w:rsid w:val="00832DC2"/>
    <w:rsid w:val="00834E01"/>
    <w:rsid w:val="00842231"/>
    <w:rsid w:val="00847A54"/>
    <w:rsid w:val="00850B3B"/>
    <w:rsid w:val="008618C1"/>
    <w:rsid w:val="008674D7"/>
    <w:rsid w:val="008710E4"/>
    <w:rsid w:val="008816C7"/>
    <w:rsid w:val="008828D8"/>
    <w:rsid w:val="0089602F"/>
    <w:rsid w:val="008A768E"/>
    <w:rsid w:val="008B220A"/>
    <w:rsid w:val="008B5C0C"/>
    <w:rsid w:val="008D032C"/>
    <w:rsid w:val="008D5F13"/>
    <w:rsid w:val="008E297A"/>
    <w:rsid w:val="008F04C0"/>
    <w:rsid w:val="008F3CB3"/>
    <w:rsid w:val="008F6828"/>
    <w:rsid w:val="009026A8"/>
    <w:rsid w:val="009206F6"/>
    <w:rsid w:val="00926961"/>
    <w:rsid w:val="009305E6"/>
    <w:rsid w:val="009359B3"/>
    <w:rsid w:val="00940A15"/>
    <w:rsid w:val="009414DE"/>
    <w:rsid w:val="00941624"/>
    <w:rsid w:val="009522AC"/>
    <w:rsid w:val="009665EB"/>
    <w:rsid w:val="009706B1"/>
    <w:rsid w:val="009775D2"/>
    <w:rsid w:val="009921E4"/>
    <w:rsid w:val="009955E6"/>
    <w:rsid w:val="0099562F"/>
    <w:rsid w:val="009A07A4"/>
    <w:rsid w:val="009D07DD"/>
    <w:rsid w:val="009D280E"/>
    <w:rsid w:val="009F0A66"/>
    <w:rsid w:val="00A277DB"/>
    <w:rsid w:val="00A35922"/>
    <w:rsid w:val="00A455BB"/>
    <w:rsid w:val="00A54539"/>
    <w:rsid w:val="00A60F6B"/>
    <w:rsid w:val="00A66FFE"/>
    <w:rsid w:val="00A71DAB"/>
    <w:rsid w:val="00A778CD"/>
    <w:rsid w:val="00A83EC4"/>
    <w:rsid w:val="00A97554"/>
    <w:rsid w:val="00AB40AD"/>
    <w:rsid w:val="00AB4DF8"/>
    <w:rsid w:val="00AE4D79"/>
    <w:rsid w:val="00B04516"/>
    <w:rsid w:val="00B06DF6"/>
    <w:rsid w:val="00B17FEB"/>
    <w:rsid w:val="00B21865"/>
    <w:rsid w:val="00B21C4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333C"/>
    <w:rsid w:val="00B86321"/>
    <w:rsid w:val="00BA56EC"/>
    <w:rsid w:val="00BB3010"/>
    <w:rsid w:val="00BC2FF5"/>
    <w:rsid w:val="00BD62D9"/>
    <w:rsid w:val="00BD785F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C39A1"/>
    <w:rsid w:val="00CC6D9F"/>
    <w:rsid w:val="00CD3A20"/>
    <w:rsid w:val="00CD5CF4"/>
    <w:rsid w:val="00CE0C25"/>
    <w:rsid w:val="00D0693B"/>
    <w:rsid w:val="00D12EEF"/>
    <w:rsid w:val="00D17258"/>
    <w:rsid w:val="00D1761A"/>
    <w:rsid w:val="00D22A3B"/>
    <w:rsid w:val="00D43322"/>
    <w:rsid w:val="00D52807"/>
    <w:rsid w:val="00D66461"/>
    <w:rsid w:val="00D7164A"/>
    <w:rsid w:val="00D84C6C"/>
    <w:rsid w:val="00D87952"/>
    <w:rsid w:val="00D90346"/>
    <w:rsid w:val="00D92167"/>
    <w:rsid w:val="00DD023F"/>
    <w:rsid w:val="00DD454C"/>
    <w:rsid w:val="00DF33A9"/>
    <w:rsid w:val="00DF5154"/>
    <w:rsid w:val="00E00748"/>
    <w:rsid w:val="00E23F69"/>
    <w:rsid w:val="00E3311C"/>
    <w:rsid w:val="00E377F5"/>
    <w:rsid w:val="00E52347"/>
    <w:rsid w:val="00E60ED8"/>
    <w:rsid w:val="00E731B7"/>
    <w:rsid w:val="00EA7CE0"/>
    <w:rsid w:val="00EB1AA0"/>
    <w:rsid w:val="00EB1AD4"/>
    <w:rsid w:val="00ED35D1"/>
    <w:rsid w:val="00ED5BDE"/>
    <w:rsid w:val="00EE1EA4"/>
    <w:rsid w:val="00EF6B32"/>
    <w:rsid w:val="00F04F5F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A1B64"/>
    <w:rsid w:val="00FA6C6B"/>
    <w:rsid w:val="00FE06BE"/>
    <w:rsid w:val="00FE08AF"/>
    <w:rsid w:val="00FE2625"/>
    <w:rsid w:val="00FE5FC8"/>
    <w:rsid w:val="00FF0DC2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2C5E-4AFA-465C-99DB-B590519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1555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</cp:lastModifiedBy>
  <cp:revision>25</cp:revision>
  <cp:lastPrinted>2021-08-25T21:34:00Z</cp:lastPrinted>
  <dcterms:created xsi:type="dcterms:W3CDTF">2021-11-17T14:43:00Z</dcterms:created>
  <dcterms:modified xsi:type="dcterms:W3CDTF">2021-12-02T00:58:00Z</dcterms:modified>
</cp:coreProperties>
</file>