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04046E85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8A035F">
        <w:rPr>
          <w:rStyle w:val="normaltextrun"/>
          <w:rFonts w:ascii="Arial" w:hAnsi="Arial" w:cs="Arial"/>
          <w:b/>
          <w:bCs/>
        </w:rPr>
        <w:t>51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8A035F">
        <w:rPr>
          <w:rStyle w:val="normaltextrun"/>
          <w:rFonts w:ascii="Arial" w:hAnsi="Arial" w:cs="Arial"/>
          <w:b/>
          <w:bCs/>
        </w:rPr>
        <w:t>11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F53246">
        <w:rPr>
          <w:rStyle w:val="normaltextrun"/>
          <w:rFonts w:ascii="Arial" w:hAnsi="Arial" w:cs="Arial"/>
          <w:b/>
          <w:bCs/>
        </w:rPr>
        <w:t>outubro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849596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2A7DE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7648D6">
        <w:rPr>
          <w:rStyle w:val="normaltextrun"/>
          <w:rFonts w:ascii="Arial" w:hAnsi="Arial" w:cs="Arial"/>
          <w:b/>
          <w:sz w:val="22"/>
          <w:szCs w:val="22"/>
        </w:rPr>
        <w:t>7</w:t>
      </w:r>
      <w:r w:rsidR="008A035F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70EB7C29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8A035F" w:rsidRPr="008A035F">
        <w:rPr>
          <w:rStyle w:val="normaltextrun"/>
          <w:rFonts w:ascii="Arial" w:hAnsi="Arial" w:cs="Arial"/>
          <w:bCs/>
          <w:sz w:val="22"/>
          <w:szCs w:val="22"/>
        </w:rPr>
        <w:t>Ana Beatriz Meneses dos Santos</w:t>
      </w:r>
    </w:p>
    <w:p w14:paraId="1BD31178" w14:textId="23E88C80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>Profissional de Suporte Técnico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>Assistente Administrativo (a)</w:t>
      </w:r>
    </w:p>
    <w:p w14:paraId="51057940" w14:textId="7518999F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8A035F">
        <w:rPr>
          <w:rStyle w:val="eop"/>
          <w:rFonts w:ascii="Arial" w:hAnsi="Arial" w:cs="Arial"/>
          <w:bCs/>
          <w:sz w:val="22"/>
          <w:szCs w:val="22"/>
        </w:rPr>
        <w:t>Gerência Administrativa</w:t>
      </w:r>
    </w:p>
    <w:p w14:paraId="3DDEA101" w14:textId="2224E58D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3608DC">
        <w:rPr>
          <w:rStyle w:val="normaltextrun"/>
          <w:rFonts w:ascii="Arial" w:hAnsi="Arial" w:cs="Arial"/>
          <w:bCs/>
          <w:sz w:val="22"/>
          <w:szCs w:val="22"/>
        </w:rPr>
        <w:t>31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3608DC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3608DC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 xml:space="preserve"> - abonos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 xml:space="preserve">, 03/11/2022 a 04/11/2022 (2 dias - abonos), 07/11/2022 a 11/11/2022 (5 dias – férias), 14/11/2022 (abono), 16/11/2022 a 21/11/2022 (6 dias – férias) e 23/11/2022 a 30/11/2022 (8 dias – férias) </w:t>
      </w:r>
    </w:p>
    <w:p w14:paraId="37A1BB5C" w14:textId="194E3B58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6DBD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1806078390"/>
          <w:placeholder>
            <w:docPart w:val="055C1AC967774BE5B1DEA0F85904FEF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7C6DBD">
            <w:rPr>
              <w:rStyle w:val="Estilo1"/>
            </w:rPr>
            <w:t>VII – para fruição de abonos;</w:t>
          </w:r>
        </w:sdtContent>
      </w:sdt>
      <w:r w:rsidR="007C6DBD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7648D6">
            <w:rPr>
              <w:rStyle w:val="Estilo1"/>
            </w:rPr>
            <w:t>VI – por motivo de férias;</w:t>
          </w:r>
        </w:sdtContent>
      </w:sdt>
      <w:r w:rsidR="00D70B1F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12E5EBE" w14:textId="31E2BA76" w:rsidR="003608DC" w:rsidRDefault="00144482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8A035F" w:rsidRPr="008A035F">
        <w:rPr>
          <w:rStyle w:val="normaltextrun"/>
          <w:rFonts w:ascii="Arial" w:hAnsi="Arial" w:cs="Arial"/>
          <w:bCs/>
          <w:sz w:val="22"/>
          <w:szCs w:val="22"/>
        </w:rPr>
        <w:t>Khalil da Silva Bezerra</w:t>
      </w:r>
    </w:p>
    <w:p w14:paraId="119E3287" w14:textId="77D797B2" w:rsidR="007648D6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7C6DBD">
        <w:rPr>
          <w:rStyle w:val="normaltextrun"/>
          <w:rFonts w:ascii="Arial" w:hAnsi="Arial" w:cs="Arial"/>
          <w:bCs/>
          <w:sz w:val="22"/>
          <w:szCs w:val="22"/>
        </w:rPr>
        <w:t>Profissional de Suporte Técnico – Ocupação: Assistente Administrativo (a)</w:t>
      </w:r>
    </w:p>
    <w:p w14:paraId="7D051F1C" w14:textId="1A80DC2E" w:rsidR="007648D6" w:rsidRPr="00855482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C6DBD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2561C5FD" w14:textId="0D0049C5" w:rsidR="003608DC" w:rsidRPr="00855482" w:rsidRDefault="00144482" w:rsidP="003608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C6DBD">
        <w:rPr>
          <w:rStyle w:val="normaltextrun"/>
          <w:rFonts w:ascii="Arial" w:hAnsi="Arial" w:cs="Arial"/>
          <w:bCs/>
          <w:sz w:val="22"/>
          <w:szCs w:val="22"/>
        </w:rPr>
        <w:t>31/10/2022 a 01/11/2022 (2 dias - abonos), 03/11/2022 a 04/11/2022 (2 dias - abonos), 07/11/2022 a 11/11/2022 (5 dias – férias), 14/11/2022 (abono), 16/11/2022 a 21/11/2022 (6 dias – férias) e 23/11/2022 a 30/11/2022 (8 dias – férias) – Total: 24 dias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9D342BE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6246A9">
        <w:rPr>
          <w:rStyle w:val="normaltextrun"/>
          <w:rFonts w:ascii="Arial" w:hAnsi="Arial" w:cs="Arial"/>
          <w:sz w:val="22"/>
          <w:szCs w:val="22"/>
        </w:rPr>
        <w:t>11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7565615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A035F">
        <w:rPr>
          <w:rStyle w:val="normaltextrun"/>
          <w:rFonts w:ascii="Arial" w:hAnsi="Arial" w:cs="Arial"/>
          <w:sz w:val="22"/>
          <w:szCs w:val="22"/>
        </w:rPr>
        <w:t>11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D4A" w14:textId="77777777" w:rsidR="007D52B3" w:rsidRDefault="007D52B3" w:rsidP="00EE0A57">
      <w:pPr>
        <w:spacing w:after="0" w:line="240" w:lineRule="auto"/>
      </w:pPr>
      <w:r>
        <w:separator/>
      </w:r>
    </w:p>
  </w:endnote>
  <w:endnote w:type="continuationSeparator" w:id="0">
    <w:p w14:paraId="1B9FE18B" w14:textId="77777777" w:rsidR="007D52B3" w:rsidRDefault="007D52B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B972" w14:textId="77777777" w:rsidR="007D52B3" w:rsidRDefault="007D52B3" w:rsidP="00EE0A57">
      <w:pPr>
        <w:spacing w:after="0" w:line="240" w:lineRule="auto"/>
      </w:pPr>
      <w:r>
        <w:separator/>
      </w:r>
    </w:p>
  </w:footnote>
  <w:footnote w:type="continuationSeparator" w:id="0">
    <w:p w14:paraId="308D9F56" w14:textId="77777777" w:rsidR="007D52B3" w:rsidRDefault="007D52B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6311">
    <w:abstractNumId w:val="2"/>
  </w:num>
  <w:num w:numId="2" w16cid:durableId="789476991">
    <w:abstractNumId w:val="2"/>
  </w:num>
  <w:num w:numId="3" w16cid:durableId="1128933291">
    <w:abstractNumId w:val="0"/>
  </w:num>
  <w:num w:numId="4" w16cid:durableId="394206896">
    <w:abstractNumId w:val="1"/>
  </w:num>
  <w:num w:numId="5" w16cid:durableId="118909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268E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08DC"/>
    <w:rsid w:val="00362222"/>
    <w:rsid w:val="00387C19"/>
    <w:rsid w:val="00392860"/>
    <w:rsid w:val="003932B3"/>
    <w:rsid w:val="003B2BDF"/>
    <w:rsid w:val="003B4087"/>
    <w:rsid w:val="003D4129"/>
    <w:rsid w:val="003D6CA6"/>
    <w:rsid w:val="003D71CE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246A9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C6DBD"/>
    <w:rsid w:val="007D337B"/>
    <w:rsid w:val="007D52B3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A035F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D6AC6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53246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55C1AC967774BE5B1DEA0F85904F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F89A6-4D70-4555-AD11-F2F85DF2C3D6}"/>
      </w:docPartPr>
      <w:docPartBody>
        <w:p w:rsidR="009D2796" w:rsidRDefault="00E97060" w:rsidP="00E97060">
          <w:pPr>
            <w:pStyle w:val="055C1AC967774BE5B1DEA0F85904FEF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496BDD"/>
    <w:rsid w:val="005278F2"/>
    <w:rsid w:val="009B0A6D"/>
    <w:rsid w:val="009D2796"/>
    <w:rsid w:val="00D94A46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055C1AC967774BE5B1DEA0F85904FEF9">
    <w:name w:val="055C1AC967774BE5B1DEA0F85904FEF9"/>
    <w:rsid w:val="00E97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A6544-7DBD-4320-8D1F-333F276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2022-10-11T17:23:00Z</cp:lastPrinted>
  <dcterms:created xsi:type="dcterms:W3CDTF">2022-10-13T13:58:00Z</dcterms:created>
  <dcterms:modified xsi:type="dcterms:W3CDTF">2022-10-13T13:58:00Z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