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8349B77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F124A8">
        <w:rPr>
          <w:rStyle w:val="normaltextrun"/>
          <w:rFonts w:ascii="Arial" w:hAnsi="Arial" w:cs="Arial"/>
          <w:bCs/>
        </w:rPr>
        <w:t>5</w:t>
      </w:r>
      <w:r w:rsidR="00165F83">
        <w:rPr>
          <w:rStyle w:val="normaltextrun"/>
          <w:rFonts w:ascii="Arial" w:hAnsi="Arial" w:cs="Arial"/>
          <w:bCs/>
        </w:rPr>
        <w:t>8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124A8">
        <w:rPr>
          <w:rStyle w:val="normaltextrun"/>
          <w:rFonts w:ascii="Arial" w:hAnsi="Arial" w:cs="Arial"/>
          <w:bCs/>
        </w:rPr>
        <w:t>05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F124A8">
        <w:rPr>
          <w:rStyle w:val="normaltextrun"/>
          <w:rFonts w:ascii="Arial" w:hAnsi="Arial" w:cs="Arial"/>
          <w:bCs/>
        </w:rPr>
        <w:t>maio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3105264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F124A8">
        <w:rPr>
          <w:rStyle w:val="normaltextrun"/>
          <w:rFonts w:ascii="Arial" w:hAnsi="Arial" w:cs="Arial"/>
          <w:sz w:val="22"/>
          <w:szCs w:val="22"/>
        </w:rPr>
        <w:t>7</w:t>
      </w:r>
      <w:r w:rsidR="00165F83">
        <w:rPr>
          <w:rStyle w:val="normaltextrun"/>
          <w:rFonts w:ascii="Arial" w:hAnsi="Arial" w:cs="Arial"/>
          <w:sz w:val="22"/>
          <w:szCs w:val="22"/>
        </w:rPr>
        <w:t>6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446EEA81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165F83">
        <w:rPr>
          <w:rStyle w:val="normaltextrun"/>
          <w:rFonts w:ascii="Arial" w:hAnsi="Arial" w:cs="Arial"/>
          <w:b w:val="0"/>
          <w:bCs/>
          <w:sz w:val="22"/>
          <w:szCs w:val="22"/>
        </w:rPr>
        <w:t>Bruna Rodrigues Feitosa</w:t>
      </w:r>
    </w:p>
    <w:p w14:paraId="53C27B30" w14:textId="0ABA93A1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165F83">
        <w:rPr>
          <w:rStyle w:val="normaltextrun"/>
          <w:rFonts w:ascii="Arial" w:hAnsi="Arial" w:cs="Arial"/>
          <w:b w:val="0"/>
          <w:bCs/>
          <w:sz w:val="22"/>
          <w:szCs w:val="22"/>
        </w:rPr>
        <w:t>Coordenador(a) de RH</w:t>
      </w:r>
    </w:p>
    <w:p w14:paraId="51057940" w14:textId="1F44E96B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165F83">
            <w:rPr>
              <w:rStyle w:val="Estilo1"/>
              <w:b w:val="0"/>
            </w:rPr>
            <w:t>Gerência Administrativa</w:t>
          </w:r>
        </w:sdtContent>
      </w:sdt>
    </w:p>
    <w:p w14:paraId="41AF43C9" w14:textId="33942DE8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08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A95875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a </w:t>
      </w:r>
      <w:r w:rsidR="00165F83">
        <w:rPr>
          <w:rStyle w:val="normaltextrun"/>
          <w:rFonts w:ascii="Arial" w:hAnsi="Arial" w:cs="Arial"/>
          <w:b w:val="0"/>
          <w:bCs/>
          <w:sz w:val="22"/>
          <w:szCs w:val="22"/>
        </w:rPr>
        <w:t>19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F124A8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497217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165F83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8C5C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552E0A42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 w:rsidR="00F124A8">
            <w:rPr>
              <w:rStyle w:val="Estilo1"/>
              <w:b w:val="0"/>
            </w:rPr>
            <w:t>IV – por motivo de férias</w:t>
          </w:r>
        </w:sdtContent>
      </w:sdt>
      <w:r w:rsidR="00CE683F">
        <w:rPr>
          <w:rStyle w:val="Estilo1"/>
          <w:b w:val="0"/>
        </w:rPr>
        <w:t>;</w:t>
      </w:r>
      <w:r w:rsidR="00CE683F" w:rsidRPr="00CE683F">
        <w:rPr>
          <w:rStyle w:val="Ttulo1Char"/>
          <w:rFonts w:cs="Arial"/>
          <w:b/>
          <w:bCs/>
          <w:sz w:val="22"/>
          <w:szCs w:val="22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30F72EB4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F93D96">
        <w:rPr>
          <w:rStyle w:val="normaltextrun"/>
          <w:rFonts w:ascii="Arial" w:hAnsi="Arial" w:cs="Arial"/>
          <w:b w:val="0"/>
          <w:bCs/>
          <w:sz w:val="22"/>
          <w:szCs w:val="22"/>
        </w:rPr>
        <w:t>Matheus Moreno Fernandes Barbosa</w:t>
      </w:r>
    </w:p>
    <w:p w14:paraId="779DA73A" w14:textId="2C7F24F7" w:rsidR="00DF6A9F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="00165F83">
            <w:rPr>
              <w:rStyle w:val="Estilo1"/>
              <w:b w:val="0"/>
            </w:rPr>
            <w:t>Profissional de Suporte Técnico(a)</w:t>
          </w:r>
        </w:sdtContent>
      </w:sdt>
      <w:r w:rsidR="00DF6A9F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8C5CE0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165F83">
        <w:rPr>
          <w:rStyle w:val="normaltextrun"/>
          <w:rFonts w:ascii="Arial" w:hAnsi="Arial" w:cs="Arial"/>
          <w:b w:val="0"/>
          <w:sz w:val="22"/>
          <w:szCs w:val="22"/>
        </w:rPr>
        <w:t>Assistente Administrativo(a)</w:t>
      </w:r>
    </w:p>
    <w:p w14:paraId="5289B988" w14:textId="6C54B8BD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165F83">
            <w:rPr>
              <w:rStyle w:val="Estilo1"/>
              <w:b w:val="0"/>
            </w:rPr>
            <w:t>Gerência Administrativa</w:t>
          </w:r>
        </w:sdtContent>
      </w:sdt>
    </w:p>
    <w:p w14:paraId="3A63E6A6" w14:textId="49594C26" w:rsidR="00CE683F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165F83">
        <w:rPr>
          <w:rStyle w:val="normaltextrun"/>
          <w:rFonts w:ascii="Arial" w:hAnsi="Arial" w:cs="Arial"/>
          <w:b w:val="0"/>
          <w:bCs/>
          <w:sz w:val="22"/>
          <w:szCs w:val="22"/>
        </w:rPr>
        <w:t>08/05/2023 a 19/05/2023 (12 dias)</w:t>
      </w:r>
    </w:p>
    <w:p w14:paraId="311211A6" w14:textId="77777777" w:rsidR="0009089B" w:rsidRDefault="0009089B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30714896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F124A8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614F55B5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F124A8">
        <w:rPr>
          <w:rStyle w:val="normaltextrun"/>
          <w:rFonts w:ascii="Arial" w:hAnsi="Arial" w:cs="Arial"/>
          <w:b w:val="0"/>
          <w:sz w:val="22"/>
          <w:szCs w:val="22"/>
        </w:rPr>
        <w:t>05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124A8">
        <w:rPr>
          <w:rStyle w:val="normaltextrun"/>
          <w:rFonts w:ascii="Arial" w:hAnsi="Arial" w:cs="Arial"/>
          <w:b w:val="0"/>
          <w:sz w:val="22"/>
          <w:szCs w:val="22"/>
        </w:rPr>
        <w:t>maio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378F" w14:textId="77777777" w:rsidR="001D7139" w:rsidRDefault="001D7139" w:rsidP="00EE0A57">
      <w:pPr>
        <w:spacing w:after="0" w:line="240" w:lineRule="auto"/>
      </w:pPr>
      <w:r>
        <w:separator/>
      </w:r>
    </w:p>
  </w:endnote>
  <w:endnote w:type="continuationSeparator" w:id="0">
    <w:p w14:paraId="5D78FA59" w14:textId="77777777" w:rsidR="001D7139" w:rsidRDefault="001D713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2D96" w14:textId="77777777" w:rsidR="001D7139" w:rsidRDefault="001D7139" w:rsidP="00EE0A57">
      <w:pPr>
        <w:spacing w:after="0" w:line="240" w:lineRule="auto"/>
      </w:pPr>
      <w:r>
        <w:separator/>
      </w:r>
    </w:p>
  </w:footnote>
  <w:footnote w:type="continuationSeparator" w:id="0">
    <w:p w14:paraId="793265AB" w14:textId="77777777" w:rsidR="001D7139" w:rsidRDefault="001D713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25786">
    <w:abstractNumId w:val="2"/>
  </w:num>
  <w:num w:numId="2" w16cid:durableId="1038824222">
    <w:abstractNumId w:val="2"/>
  </w:num>
  <w:num w:numId="3" w16cid:durableId="507016990">
    <w:abstractNumId w:val="0"/>
  </w:num>
  <w:num w:numId="4" w16cid:durableId="225725943">
    <w:abstractNumId w:val="1"/>
  </w:num>
  <w:num w:numId="5" w16cid:durableId="1787193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D7139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0EA0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512808"/>
    <w:rsid w:val="00632AFD"/>
    <w:rsid w:val="00645E44"/>
    <w:rsid w:val="006C2FBF"/>
    <w:rsid w:val="008C2308"/>
    <w:rsid w:val="009918BE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2808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50BB4-BF40-4A0C-B31B-55DE4AEA0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2023-05-05T13:39:00Z</cp:lastPrinted>
  <dcterms:created xsi:type="dcterms:W3CDTF">2023-05-11T17:45:00Z</dcterms:created>
  <dcterms:modified xsi:type="dcterms:W3CDTF">2023-05-11T17:45:00Z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