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F82C4EA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A4250C">
        <w:rPr>
          <w:rStyle w:val="normaltextrun"/>
          <w:rFonts w:ascii="Arial" w:hAnsi="Arial" w:cs="Arial"/>
          <w:b/>
          <w:bCs/>
        </w:rPr>
        <w:t>4</w:t>
      </w:r>
      <w:r w:rsidR="007C4E01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7C4E01">
        <w:rPr>
          <w:rStyle w:val="normaltextrun"/>
          <w:rFonts w:ascii="Arial" w:hAnsi="Arial" w:cs="Arial"/>
          <w:b/>
          <w:bCs/>
        </w:rPr>
        <w:t>05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7C4E01">
        <w:rPr>
          <w:rStyle w:val="normaltextrun"/>
          <w:rFonts w:ascii="Arial" w:hAnsi="Arial" w:cs="Arial"/>
          <w:b/>
          <w:bCs/>
        </w:rPr>
        <w:t>abril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76606D5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4E459A">
        <w:rPr>
          <w:rStyle w:val="normaltextrun"/>
          <w:rFonts w:ascii="Arial" w:hAnsi="Arial" w:cs="Arial"/>
          <w:b/>
          <w:sz w:val="22"/>
          <w:szCs w:val="22"/>
        </w:rPr>
        <w:t>5</w:t>
      </w:r>
      <w:r w:rsidR="00C50193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4D18625D" w:rsidR="00144482" w:rsidRPr="008562E5" w:rsidRDefault="00A4250C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C053644" w14:textId="1B560BE6" w:rsidR="00A4250C" w:rsidRDefault="00A4250C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Nome: </w:t>
      </w:r>
      <w:r w:rsidR="009D1A07" w:rsidRPr="009D1A07">
        <w:rPr>
          <w:rStyle w:val="normaltextrun"/>
          <w:rFonts w:ascii="Arial" w:hAnsi="Arial" w:cs="Arial"/>
          <w:bCs/>
          <w:sz w:val="22"/>
          <w:szCs w:val="22"/>
        </w:rPr>
        <w:t>Yêda Virginia Belo Pires Barbosa</w:t>
      </w:r>
    </w:p>
    <w:p w14:paraId="50479802" w14:textId="12FFEED1" w:rsidR="00EA775F" w:rsidRPr="00EA775F" w:rsidRDefault="009D1A07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Emprego:</w:t>
      </w:r>
      <w:bookmarkStart w:id="0" w:name="_GoBack"/>
      <w:bookmarkEnd w:id="0"/>
      <w:r w:rsidR="00A04348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Ocupação"/>
          <w:tag w:val="Ocupação"/>
          <w:id w:val="1818769158"/>
          <w:placeholder>
            <w:docPart w:val="B159FB3DEE1F4876A3E17102036AAD5C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Analista Técnico(a)</w:t>
          </w:r>
        </w:sdtContent>
      </w:sdt>
    </w:p>
    <w:p w14:paraId="51057940" w14:textId="0E34534D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04348">
            <w:rPr>
              <w:rStyle w:val="Estilo1"/>
            </w:rPr>
            <w:t>Gerência do Centro de Serviços Compartilhados</w:t>
          </w:r>
        </w:sdtContent>
      </w:sdt>
    </w:p>
    <w:p w14:paraId="3DDEA101" w14:textId="189837CA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E459A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3B7A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4E459A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9D1A07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E459A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9D1A07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2DE404A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4250C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36D2BF07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4250C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A4250C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4312A7BD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9D1A07" w:rsidRPr="009D1A07">
        <w:rPr>
          <w:rStyle w:val="normaltextrun"/>
          <w:rFonts w:ascii="Arial" w:hAnsi="Arial" w:cs="Arial"/>
          <w:bCs/>
          <w:sz w:val="22"/>
          <w:szCs w:val="22"/>
        </w:rPr>
        <w:t>Ana Cristina dos Santos</w:t>
      </w:r>
    </w:p>
    <w:p w14:paraId="24CEED3B" w14:textId="7B92C8A8" w:rsidR="00C876DA" w:rsidRPr="00EA775F" w:rsidRDefault="009D1A07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Emprego:</w:t>
      </w:r>
      <w:r w:rsidR="00EA775F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Analista Técnico(a)</w:t>
          </w:r>
        </w:sdtContent>
      </w:sdt>
    </w:p>
    <w:p w14:paraId="418E2102" w14:textId="3CB7857F" w:rsidR="00AD1166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4250C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04348">
            <w:rPr>
              <w:rStyle w:val="Estilo1"/>
            </w:rPr>
            <w:t>Gerência do Centro de Serviços Compartilhados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68A3120C" w14:textId="5CB8AFC5" w:rsidR="004E459A" w:rsidRPr="00855482" w:rsidRDefault="00144482" w:rsidP="004E4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04348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A04348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04348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A04348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04348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0434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9D1A07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A04348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04348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A04348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04348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0434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D1A07">
        <w:rPr>
          <w:rStyle w:val="normaltextrun"/>
          <w:rFonts w:ascii="Arial" w:hAnsi="Arial" w:cs="Arial"/>
          <w:bCs/>
          <w:sz w:val="22"/>
          <w:szCs w:val="22"/>
        </w:rPr>
        <w:t>(10</w:t>
      </w:r>
      <w:r w:rsidR="00A0434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0CB2E734" w14:textId="016DB41B" w:rsidR="00D56E64" w:rsidRPr="00855482" w:rsidRDefault="00D56E64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692266BF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9D1A07">
        <w:rPr>
          <w:rStyle w:val="normaltextrun"/>
          <w:rFonts w:ascii="Arial" w:hAnsi="Arial" w:cs="Arial"/>
          <w:sz w:val="22"/>
          <w:szCs w:val="22"/>
        </w:rPr>
        <w:t>05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D1A07">
        <w:rPr>
          <w:rStyle w:val="normaltextrun"/>
          <w:rFonts w:ascii="Arial" w:hAnsi="Arial" w:cs="Arial"/>
          <w:sz w:val="22"/>
          <w:szCs w:val="22"/>
        </w:rPr>
        <w:t>abril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55482" w:rsidRPr="00855482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B7A4F">
        <w:rPr>
          <w:rStyle w:val="normaltextrun"/>
          <w:rFonts w:ascii="Arial" w:hAnsi="Arial" w:cs="Arial"/>
          <w:sz w:val="22"/>
          <w:szCs w:val="22"/>
        </w:rPr>
        <w:t>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A03DF7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D1A07">
        <w:rPr>
          <w:rStyle w:val="normaltextrun"/>
          <w:rFonts w:ascii="Arial" w:hAnsi="Arial" w:cs="Arial"/>
          <w:sz w:val="22"/>
          <w:szCs w:val="22"/>
        </w:rPr>
        <w:t>05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D1A07">
        <w:rPr>
          <w:rStyle w:val="normaltextrun"/>
          <w:rFonts w:ascii="Arial" w:hAnsi="Arial" w:cs="Arial"/>
          <w:sz w:val="22"/>
          <w:szCs w:val="22"/>
        </w:rPr>
        <w:t>abril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064E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E459A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A5D63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C4E01"/>
    <w:rsid w:val="007D337B"/>
    <w:rsid w:val="007F4E8E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D1A07"/>
    <w:rsid w:val="009E0FF5"/>
    <w:rsid w:val="009F5CCC"/>
    <w:rsid w:val="00A04348"/>
    <w:rsid w:val="00A122C6"/>
    <w:rsid w:val="00A141BE"/>
    <w:rsid w:val="00A160B6"/>
    <w:rsid w:val="00A24667"/>
    <w:rsid w:val="00A35070"/>
    <w:rsid w:val="00A4250C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0193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72B7D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159FB3DEE1F4876A3E17102036AA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18249-F132-4A08-AECA-0781E6F8B426}"/>
      </w:docPartPr>
      <w:docPartBody>
        <w:p w:rsidR="007F1A6C" w:rsidRDefault="003762F4" w:rsidP="003762F4">
          <w:pPr>
            <w:pStyle w:val="B159FB3DEE1F4876A3E17102036AAD5C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3762F4"/>
    <w:rsid w:val="004A3909"/>
    <w:rsid w:val="00593C5D"/>
    <w:rsid w:val="00681BD8"/>
    <w:rsid w:val="007F1A6C"/>
    <w:rsid w:val="00AB5974"/>
    <w:rsid w:val="00B80D8C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62F4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159FB3DEE1F4876A3E17102036AAD5C">
    <w:name w:val="B159FB3DEE1F4876A3E17102036AAD5C"/>
    <w:rsid w:val="00376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28CA2-7AD8-4D2C-B797-4AC2FA4C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2023-03-28T18:58:00Z</cp:lastPrinted>
  <dcterms:created xsi:type="dcterms:W3CDTF">2023-03-28T19:06:00Z</dcterms:created>
  <dcterms:modified xsi:type="dcterms:W3CDTF">2023-04-05T15:26:00Z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