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FA84963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B531A6">
        <w:rPr>
          <w:rStyle w:val="normaltextrun"/>
          <w:rFonts w:ascii="Arial" w:hAnsi="Arial" w:cs="Arial"/>
          <w:bCs/>
        </w:rPr>
        <w:t>34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B531A6">
        <w:rPr>
          <w:rStyle w:val="normaltextrun"/>
          <w:rFonts w:ascii="Arial" w:hAnsi="Arial" w:cs="Arial"/>
          <w:bCs/>
        </w:rPr>
        <w:t>14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09089B">
        <w:rPr>
          <w:rStyle w:val="normaltextrun"/>
          <w:rFonts w:ascii="Arial" w:hAnsi="Arial" w:cs="Arial"/>
          <w:bCs/>
        </w:rPr>
        <w:t>março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2F376363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B531A6">
        <w:rPr>
          <w:rStyle w:val="normaltextrun"/>
          <w:rFonts w:ascii="Arial" w:hAnsi="Arial" w:cs="Arial"/>
          <w:sz w:val="22"/>
          <w:szCs w:val="22"/>
        </w:rPr>
        <w:t>40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777F7A03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B531A6" w:rsidRPr="00B531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Virginia </w:t>
      </w:r>
      <w:proofErr w:type="spellStart"/>
      <w:r w:rsidR="00B531A6" w:rsidRPr="00B531A6">
        <w:rPr>
          <w:rStyle w:val="normaltextrun"/>
          <w:rFonts w:ascii="Arial" w:hAnsi="Arial" w:cs="Arial"/>
          <w:b w:val="0"/>
          <w:bCs/>
          <w:sz w:val="22"/>
          <w:szCs w:val="22"/>
        </w:rPr>
        <w:t>Manfrinato</w:t>
      </w:r>
      <w:proofErr w:type="spellEnd"/>
      <w:r w:rsidR="00B531A6" w:rsidRPr="00B531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Cavalcante</w:t>
      </w:r>
    </w:p>
    <w:p w14:paraId="53C27B30" w14:textId="797CC4A5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proofErr w:type="gramStart"/>
      <w:r w:rsidR="00C93D9C">
        <w:rPr>
          <w:rStyle w:val="normaltextrun"/>
          <w:rFonts w:ascii="Arial" w:hAnsi="Arial" w:cs="Arial"/>
          <w:b w:val="0"/>
          <w:bCs/>
          <w:sz w:val="22"/>
          <w:szCs w:val="22"/>
        </w:rPr>
        <w:t>Coordenador(</w:t>
      </w:r>
      <w:proofErr w:type="gramEnd"/>
      <w:r w:rsidR="00C93D9C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a) </w:t>
      </w:r>
      <w:r w:rsidR="00B531A6">
        <w:rPr>
          <w:rStyle w:val="normaltextrun"/>
          <w:rFonts w:ascii="Arial" w:hAnsi="Arial" w:cs="Arial"/>
          <w:b w:val="0"/>
          <w:bCs/>
          <w:sz w:val="22"/>
          <w:szCs w:val="22"/>
        </w:rPr>
        <w:t>do SGI</w:t>
      </w:r>
    </w:p>
    <w:p w14:paraId="51057940" w14:textId="77BAFD69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C93D9C">
            <w:rPr>
              <w:rStyle w:val="Estilo1"/>
              <w:b w:val="0"/>
            </w:rPr>
            <w:t>Gerência do Centro de Serviços Compartilhados</w:t>
          </w:r>
        </w:sdtContent>
      </w:sdt>
    </w:p>
    <w:p w14:paraId="41AF43C9" w14:textId="44EFCF2A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B531A6">
        <w:rPr>
          <w:rStyle w:val="normaltextrun"/>
          <w:rFonts w:ascii="Arial" w:hAnsi="Arial" w:cs="Arial"/>
          <w:b w:val="0"/>
          <w:bCs/>
          <w:sz w:val="22"/>
          <w:szCs w:val="22"/>
        </w:rPr>
        <w:t>20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09089B">
        <w:rPr>
          <w:rStyle w:val="normaltextrun"/>
          <w:rFonts w:ascii="Arial" w:hAnsi="Arial" w:cs="Arial"/>
          <w:b w:val="0"/>
          <w:bCs/>
          <w:sz w:val="22"/>
          <w:szCs w:val="22"/>
        </w:rPr>
        <w:t>03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497217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a </w:t>
      </w:r>
      <w:r w:rsidR="00B531A6">
        <w:rPr>
          <w:rStyle w:val="normaltextrun"/>
          <w:rFonts w:ascii="Arial" w:hAnsi="Arial" w:cs="Arial"/>
          <w:b w:val="0"/>
          <w:bCs/>
          <w:sz w:val="22"/>
          <w:szCs w:val="22"/>
        </w:rPr>
        <w:t>31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 w:rsidR="00B531A6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497217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B531A6">
        <w:rPr>
          <w:rStyle w:val="normaltextrun"/>
          <w:rFonts w:ascii="Arial" w:hAnsi="Arial" w:cs="Arial"/>
          <w:b w:val="0"/>
          <w:bCs/>
          <w:sz w:val="22"/>
          <w:szCs w:val="22"/>
        </w:rPr>
        <w:t>12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D116304" w14:textId="65AB083C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</w:t>
      </w:r>
      <w:r w:rsidR="001B68E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sdt>
        <w:sdtPr>
          <w:rPr>
            <w:rStyle w:val="Estilo1"/>
            <w:b w:val="0"/>
          </w:rPr>
          <w:alias w:val="Motivo"/>
          <w:tag w:val="Motivo"/>
          <w:id w:val="669367699"/>
          <w:placeholder>
            <w:docPart w:val="9A01F58BA2464C1EAA1F230610986A2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B531A6">
            <w:rPr>
              <w:rStyle w:val="Estilo1"/>
              <w:b w:val="0"/>
            </w:rPr>
            <w:t>IV – por motivo de férias</w:t>
          </w:r>
        </w:sdtContent>
      </w:sdt>
      <w:r w:rsidR="00CE683F">
        <w:rPr>
          <w:rStyle w:val="Estilo1"/>
          <w:b w:val="0"/>
        </w:rPr>
        <w:t>;</w:t>
      </w:r>
      <w:r w:rsidR="00CE683F" w:rsidRPr="00CE683F">
        <w:rPr>
          <w:rStyle w:val="Ttulo1Char"/>
          <w:rFonts w:cs="Arial"/>
          <w:b/>
          <w:bCs/>
          <w:sz w:val="22"/>
          <w:szCs w:val="22"/>
        </w:rPr>
        <w:t xml:space="preserve"> </w:t>
      </w:r>
    </w:p>
    <w:p w14:paraId="2915670C" w14:textId="29F1306B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4D85EBC6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B531A6" w:rsidRPr="00B531A6">
        <w:rPr>
          <w:rStyle w:val="normaltextrun"/>
          <w:rFonts w:ascii="Arial" w:hAnsi="Arial" w:cs="Arial"/>
          <w:b w:val="0"/>
          <w:bCs/>
          <w:sz w:val="22"/>
          <w:szCs w:val="22"/>
        </w:rPr>
        <w:t>Daniel Sales do Espírito Santo</w:t>
      </w:r>
    </w:p>
    <w:p w14:paraId="779DA73A" w14:textId="7F0E71C5" w:rsidR="00DF6A9F" w:rsidRDefault="00D26F2C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C93D9C">
            <w:rPr>
              <w:rStyle w:val="Estilo1"/>
              <w:b w:val="0"/>
            </w:rPr>
            <w:t>Profissional Analista Superior</w:t>
          </w:r>
        </w:sdtContent>
      </w:sdt>
      <w:r w:rsidR="00DF6A9F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</w:t>
      </w:r>
      <w:r w:rsidR="008C5CE0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B531A6">
        <w:rPr>
          <w:rStyle w:val="normaltextrun"/>
          <w:rFonts w:ascii="Arial" w:hAnsi="Arial" w:cs="Arial"/>
          <w:b w:val="0"/>
          <w:sz w:val="22"/>
          <w:szCs w:val="22"/>
        </w:rPr>
        <w:t>Analista de Sistemas</w:t>
      </w:r>
    </w:p>
    <w:p w14:paraId="5289B988" w14:textId="17E1507D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452BB">
            <w:rPr>
              <w:rStyle w:val="Estilo1"/>
              <w:b w:val="0"/>
            </w:rPr>
            <w:t>Gerência do Centro de Serviços Compartilhados</w:t>
          </w:r>
        </w:sdtContent>
      </w:sdt>
    </w:p>
    <w:p w14:paraId="3A63E6A6" w14:textId="62070C8F" w:rsidR="00CE683F" w:rsidRDefault="00144482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B531A6">
        <w:rPr>
          <w:rStyle w:val="normaltextrun"/>
          <w:rFonts w:ascii="Arial" w:hAnsi="Arial" w:cs="Arial"/>
          <w:b w:val="0"/>
          <w:bCs/>
          <w:sz w:val="22"/>
          <w:szCs w:val="22"/>
        </w:rPr>
        <w:t>20/03/2023 a 31/03/2023 (12 dias)</w:t>
      </w:r>
    </w:p>
    <w:p w14:paraId="311211A6" w14:textId="77777777" w:rsidR="0009089B" w:rsidRDefault="0009089B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3DE8C623" w14:textId="566E1133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B531A6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14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09089B">
        <w:rPr>
          <w:rFonts w:ascii="Arial" w:hAnsi="Arial" w:cs="Arial"/>
          <w:b w:val="0"/>
          <w:sz w:val="22"/>
          <w:szCs w:val="22"/>
          <w:shd w:val="clear" w:color="auto" w:fill="FFFFFF"/>
        </w:rPr>
        <w:t>março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F70F3E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202</w:t>
      </w:r>
      <w:r w:rsidR="00224873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3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251817E7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B531A6">
        <w:rPr>
          <w:rStyle w:val="normaltextrun"/>
          <w:rFonts w:ascii="Arial" w:hAnsi="Arial" w:cs="Arial"/>
          <w:b w:val="0"/>
          <w:sz w:val="22"/>
          <w:szCs w:val="22"/>
        </w:rPr>
        <w:t>14</w:t>
      </w:r>
      <w:bookmarkStart w:id="0" w:name="_GoBack"/>
      <w:bookmarkEnd w:id="0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09089B">
        <w:rPr>
          <w:rStyle w:val="normaltextrun"/>
          <w:rFonts w:ascii="Arial" w:hAnsi="Arial" w:cs="Arial"/>
          <w:b w:val="0"/>
          <w:sz w:val="22"/>
          <w:szCs w:val="22"/>
        </w:rPr>
        <w:t>março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48D4AEBB" w:rsidR="009A40EA" w:rsidRPr="003749D5" w:rsidRDefault="00497217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2C11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09089B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2C11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09089B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9089B"/>
    <w:rsid w:val="000A506D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97217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293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C554C"/>
    <w:rsid w:val="00AF157C"/>
    <w:rsid w:val="00B31F78"/>
    <w:rsid w:val="00B52E79"/>
    <w:rsid w:val="00B531A6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A01F58BA2464C1EAA1F230610986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9EE9-FEC0-49E0-AFE7-4DE76674BA56}"/>
      </w:docPartPr>
      <w:docPartBody>
        <w:p w:rsidR="008C2308" w:rsidRDefault="00BD03F8" w:rsidP="00BD03F8">
          <w:pPr>
            <w:pStyle w:val="9A01F58BA2464C1EAA1F230610986A2E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512808"/>
    <w:rsid w:val="00632AFD"/>
    <w:rsid w:val="00645E44"/>
    <w:rsid w:val="008C2308"/>
    <w:rsid w:val="009918BE"/>
    <w:rsid w:val="00B856F5"/>
    <w:rsid w:val="00BD03F8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2808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9E5CE-77DB-4519-959D-08360EE9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5</cp:revision>
  <cp:lastPrinted>2021-12-06T13:13:00Z</cp:lastPrinted>
  <dcterms:created xsi:type="dcterms:W3CDTF">2023-02-08T16:54:00Z</dcterms:created>
  <dcterms:modified xsi:type="dcterms:W3CDTF">2023-03-14T14:58:00Z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