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45E86" w14:textId="77766BEE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031C74">
        <w:rPr>
          <w:rStyle w:val="normaltextrun"/>
          <w:rFonts w:ascii="Arial" w:hAnsi="Arial" w:cs="Arial"/>
          <w:bCs/>
        </w:rPr>
        <w:t>1</w:t>
      </w:r>
      <w:r w:rsidR="00850E31">
        <w:rPr>
          <w:rStyle w:val="normaltextrun"/>
          <w:rFonts w:ascii="Arial" w:hAnsi="Arial" w:cs="Arial"/>
          <w:bCs/>
        </w:rPr>
        <w:t>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850E31">
        <w:rPr>
          <w:rStyle w:val="normaltextrun"/>
          <w:rFonts w:ascii="Arial" w:hAnsi="Arial" w:cs="Arial"/>
          <w:bCs/>
        </w:rPr>
        <w:t>10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850E31">
        <w:rPr>
          <w:rStyle w:val="normaltextrun"/>
          <w:rFonts w:ascii="Arial" w:hAnsi="Arial" w:cs="Arial"/>
          <w:bCs/>
        </w:rPr>
        <w:t>fevereiro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2022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0274C1BB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BR.GRATIF.</w:t>
      </w:r>
      <w:r w:rsidR="00F70F3E">
        <w:rPr>
          <w:rStyle w:val="normaltextrun"/>
          <w:rFonts w:ascii="Arial" w:hAnsi="Arial" w:cs="Arial"/>
          <w:sz w:val="22"/>
          <w:szCs w:val="22"/>
        </w:rPr>
        <w:t>2022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.0000</w:t>
      </w:r>
      <w:r w:rsidR="00850E31">
        <w:rPr>
          <w:rStyle w:val="normaltextrun"/>
          <w:rFonts w:ascii="Arial" w:hAnsi="Arial" w:cs="Arial"/>
          <w:sz w:val="22"/>
          <w:szCs w:val="22"/>
        </w:rPr>
        <w:t>22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Promover a seguinte substituição temporária 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d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e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3749D5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285CCAC5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3EEAE1C5" w14:textId="6B2416AC" w:rsidR="00F822C8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="00850E31" w:rsidRPr="00850E31">
        <w:rPr>
          <w:rStyle w:val="normaltextrun"/>
          <w:rFonts w:ascii="Arial" w:hAnsi="Arial" w:cs="Arial"/>
          <w:b w:val="0"/>
          <w:bCs/>
          <w:sz w:val="22"/>
          <w:szCs w:val="22"/>
        </w:rPr>
        <w:t>Giselle Medeiros Lima</w:t>
      </w:r>
    </w:p>
    <w:p w14:paraId="53C27B30" w14:textId="25E1F0AA" w:rsidR="009E0FF5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 w:rsidR="00512E98"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Livre Provimento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Demissão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 </w:t>
      </w:r>
      <w:sdt>
        <w:sdtPr>
          <w:rPr>
            <w:rStyle w:val="Estilo1"/>
            <w:b w:val="0"/>
          </w:rPr>
          <w:alias w:val="Cargo LPD"/>
          <w:tag w:val="Cargo LPD"/>
          <w:id w:val="1964995562"/>
          <w:placeholder>
            <w:docPart w:val="DefaultPlaceholder_1081868575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Supervisor(a) Administrativo(a)" w:value="Supervisor(a) Administrativo(a)"/>
          </w:dropDownList>
        </w:sdtPr>
        <w:sdtEndPr>
          <w:rPr>
            <w:rStyle w:val="Estilo1"/>
          </w:rPr>
        </w:sdtEndPr>
        <w:sdtContent>
          <w:r w:rsidR="00850E31">
            <w:rPr>
              <w:rStyle w:val="Estilo1"/>
              <w:b w:val="0"/>
            </w:rPr>
            <w:t>Coordenador(a) da RIA</w:t>
          </w:r>
        </w:sdtContent>
      </w:sdt>
    </w:p>
    <w:p w14:paraId="51057940" w14:textId="3F62B687" w:rsidR="001C5339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663077621"/>
          <w:placeholder>
            <w:docPart w:val="DefaultPlaceholder_108186857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850E31">
            <w:rPr>
              <w:rStyle w:val="Estilo1"/>
              <w:b w:val="0"/>
            </w:rPr>
            <w:t>Gerência do Centro de Serviços Compartilhados</w:t>
          </w:r>
        </w:sdtContent>
      </w:sdt>
    </w:p>
    <w:p w14:paraId="41AF43C9" w14:textId="3DD584C8" w:rsidR="00144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>21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/2022 a </w:t>
      </w:r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>04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/0</w:t>
      </w:r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>3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>/2022 (</w:t>
      </w:r>
      <w:r w:rsidR="00712668">
        <w:rPr>
          <w:rStyle w:val="normaltextrun"/>
          <w:rFonts w:ascii="Arial" w:hAnsi="Arial" w:cs="Arial"/>
          <w:b w:val="0"/>
          <w:bCs/>
          <w:sz w:val="22"/>
          <w:szCs w:val="22"/>
        </w:rPr>
        <w:t>1</w:t>
      </w:r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>2</w:t>
      </w:r>
      <w:r w:rsidR="009232A6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dias)</w:t>
      </w:r>
    </w:p>
    <w:p w14:paraId="6D116304" w14:textId="591EF53C" w:rsidR="00E95401" w:rsidRPr="003749D5" w:rsidRDefault="00E95401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>Motivo: Portaria Normativa nº 93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, de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2021, art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4º, inciso </w:t>
      </w:r>
      <w:sdt>
        <w:sdtPr>
          <w:rPr>
            <w:rStyle w:val="Estilo1"/>
            <w:b w:val="0"/>
          </w:rPr>
          <w:alias w:val="Motivo"/>
          <w:tag w:val="Motivo"/>
          <w:id w:val="1907109019"/>
          <w:placeholder>
            <w:docPart w:val="DefaultPlaceholder_1081868575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EndPr>
          <w:rPr>
            <w:rStyle w:val="Estilo1"/>
          </w:rPr>
        </w:sdtEndPr>
        <w:sdtContent>
          <w:r w:rsidR="00712668">
            <w:rPr>
              <w:rStyle w:val="Estilo1"/>
              <w:b w:val="0"/>
            </w:rPr>
            <w:t>IV – por motivo de férias</w:t>
          </w:r>
        </w:sdtContent>
      </w:sdt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e </w:t>
      </w:r>
      <w:sdt>
        <w:sdtPr>
          <w:rPr>
            <w:rStyle w:val="Estilo1"/>
            <w:b w:val="0"/>
          </w:rPr>
          <w:alias w:val="Motivo"/>
          <w:tag w:val="Motivo"/>
          <w:id w:val="2105527635"/>
          <w:placeholder>
            <w:docPart w:val="3C06129A8BC041EA84FB961A546AEB8D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por motivo de férias" w:value="IV – por motivo de férias"/>
            <w:listItem w:displayText="V – por motivo de utilização de abonos ou banco de horas previstos no Acordo Coletivo de Trabalho" w:value="V – por motivo de utilização de abonos ou banco de horas previstos no Acordo Coletivo de Trabalho"/>
            <w:listItem w:displayText="VI – por motivo de vacância do cargo" w:value="VI – por motivo de vacância do cargo"/>
          </w:dropDownList>
        </w:sdtPr>
        <w:sdtContent>
          <w:r w:rsidR="00850E31">
            <w:rPr>
              <w:rStyle w:val="Estilo1"/>
              <w:b w:val="0"/>
            </w:rPr>
            <w:t>V – por motivo de utilização de abonos ou banco de horas previstos no Acordo Coletivo de Trabalho</w:t>
          </w:r>
        </w:sdtContent>
      </w:sdt>
    </w:p>
    <w:p w14:paraId="2915670C" w14:textId="77777777" w:rsidR="00DF6DBF" w:rsidRPr="003749D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</w:p>
    <w:p w14:paraId="7BC857B9" w14:textId="77777777" w:rsidR="00144482" w:rsidRPr="003749D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FDA4F04" w14:textId="4DDDFD59" w:rsidR="00144482" w:rsidRPr="009232A6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="00F822C8" w:rsidRPr="003749D5">
        <w:rPr>
          <w:b w:val="0"/>
          <w:sz w:val="22"/>
          <w:szCs w:val="22"/>
        </w:rPr>
        <w:t xml:space="preserve"> </w:t>
      </w:r>
      <w:r w:rsidR="00850E31" w:rsidRPr="00850E31">
        <w:rPr>
          <w:rStyle w:val="normaltextrun"/>
          <w:rFonts w:ascii="Arial" w:hAnsi="Arial" w:cs="Arial"/>
          <w:b w:val="0"/>
          <w:bCs/>
          <w:sz w:val="22"/>
          <w:szCs w:val="22"/>
        </w:rPr>
        <w:t>Sara Lopes de Oliveira Pena</w:t>
      </w:r>
    </w:p>
    <w:p w14:paraId="0D5E2FDB" w14:textId="3FCC411E" w:rsidR="00031C74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Emprego: </w:t>
      </w:r>
      <w:sdt>
        <w:sdtPr>
          <w:rPr>
            <w:rStyle w:val="Estilo1"/>
            <w:b w:val="0"/>
          </w:rPr>
          <w:alias w:val="Cargo LPD"/>
          <w:tag w:val="Cargo LPD"/>
          <w:id w:val="-1734604431"/>
          <w:placeholder>
            <w:docPart w:val="F5715EAA2538426E98FBE31A742FEA37"/>
          </w:placeholder>
          <w15:color w:val="000000"/>
          <w:dropDownList>
            <w:listItem w:value="Escolher um item."/>
            <w:listItem w:displayText="Assessor de Imprensa e Comunicação" w:value="Assessor de Imprensa e Comunicação"/>
            <w:listItem w:displayText="Assessor Especial da Presidência" w:value="Assessor Especial da Presidência"/>
            <w:listItem w:displayText="Assessor-Chefe da Assessoria de Comunicação Social" w:value="Assessor-Chefe da Assessoria de Comunicação Social"/>
            <w:listItem w:displayText="Assessor-Chefe da Assessoria de Relações Institucionais e Parlamentares" w:value="Assessor-Chefe da Assessoria de Relações Institucionais e Parlamentares"/>
            <w:listItem w:displayText="Assessor-Chefe da Assessoria Jurídica" w:value="Assessor-Chefe da Assessoria Jurídica"/>
            <w:listItem w:displayText="Chefe da Auditoria" w:value="Chefe da Auditoria"/>
            <w:listItem w:displayText="Chefe de Gabinete" w:value="Chefe de Gabinete"/>
            <w:listItem w:displayText="Coordenador(a) de Atendimento aos Órgãos Administrativos" w:value="Coordenador(a) de Atendimento aos Órgãos Administrativos"/>
            <w:listItem w:displayText="Coordenador(a) de Atendimento aos Órgãos Colegiados" w:value="Coordenador(a) de Atendimento aos Órgãos Colegiados"/>
            <w:listItem w:displayText="Coordenador(a) de Geotecnologia" w:value="Coordenador(a) de Geotecnologia"/>
            <w:listItem w:displayText="Coordenador(a) de TI" w:value="Coordenador(a) de TI"/>
            <w:listItem w:displayText="Coordenador(a) da RIA" w:value="Coordenador(a) da RIA"/>
            <w:listItem w:displayText="Coordenador(a) do SICCAU" w:value="Coordenador(a) do SICCAU"/>
            <w:listItem w:displayText="Gerente de Planejamento e Gestão da Estratégia" w:value="Gerente de Planejamento e Gestão da Estratégia"/>
            <w:listItem w:displayText="Gerente do Centro de Serviços Compartilhados" w:value="Gerente do Centro de Serviços Compartilhados"/>
            <w:listItem w:displayText="Gerente-Executivo(a)" w:value="Gerente-Executivo(a)"/>
            <w:listItem w:displayText="Profissional Analista Superior" w:value="Profissional Analista Superior"/>
            <w:listItem w:displayText="Profissional de Suporte Técnico(a)" w:value="Profissional de Suporte Técnico(a)"/>
          </w:dropDownList>
        </w:sdtPr>
        <w:sdtEndPr>
          <w:rPr>
            <w:rStyle w:val="Estilo1"/>
          </w:rPr>
        </w:sdtEndPr>
        <w:sdtContent>
          <w:r w:rsidR="00850E31">
            <w:rPr>
              <w:rStyle w:val="Estilo1"/>
              <w:b w:val="0"/>
            </w:rPr>
            <w:t>Profissional Analista Superior</w:t>
          </w:r>
        </w:sdtContent>
      </w:sdt>
      <w:r w:rsidR="00031C74">
        <w:rPr>
          <w:rStyle w:val="normaltextrun"/>
          <w:rFonts w:ascii="Arial" w:hAnsi="Arial" w:cs="Arial"/>
          <w:b w:val="0"/>
          <w:sz w:val="22"/>
          <w:szCs w:val="22"/>
        </w:rPr>
        <w:t xml:space="preserve"> – Ocupação: </w:t>
      </w:r>
      <w:r w:rsidR="00850E31">
        <w:rPr>
          <w:rStyle w:val="normaltextrun"/>
          <w:rFonts w:ascii="Arial" w:hAnsi="Arial" w:cs="Arial"/>
          <w:b w:val="0"/>
          <w:sz w:val="22"/>
          <w:szCs w:val="22"/>
        </w:rPr>
        <w:t>Analista Técnico(a)</w:t>
      </w:r>
    </w:p>
    <w:p w14:paraId="5289B988" w14:textId="59993677" w:rsidR="00164C8A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-356816455"/>
          <w:placeholder>
            <w:docPart w:val="64732C1E6D5D420CA43C9F0CB346E68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712668">
            <w:rPr>
              <w:rStyle w:val="Estilo1"/>
              <w:b w:val="0"/>
            </w:rPr>
            <w:t>Secretaria Geral da Mesa</w:t>
          </w:r>
        </w:sdtContent>
      </w:sdt>
    </w:p>
    <w:p w14:paraId="0CB2E734" w14:textId="6BB4A50B" w:rsidR="00D56E64" w:rsidRPr="003749D5" w:rsidRDefault="00144482" w:rsidP="00D56E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da Substituição: </w:t>
      </w:r>
      <w:r w:rsidR="00850E31">
        <w:rPr>
          <w:rStyle w:val="normaltextrun"/>
          <w:rFonts w:ascii="Arial" w:hAnsi="Arial" w:cs="Arial"/>
          <w:b w:val="0"/>
          <w:bCs/>
          <w:sz w:val="22"/>
          <w:szCs w:val="22"/>
        </w:rPr>
        <w:t>21/02/2022 a 04/03/2022 (12 dias)</w:t>
      </w:r>
    </w:p>
    <w:p w14:paraId="05538642" w14:textId="2832EB5E" w:rsidR="00995643" w:rsidRPr="003749D5" w:rsidRDefault="00995643" w:rsidP="00995643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erencial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onjunta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o CAU/BR pagará ao substituto</w:t>
      </w:r>
      <w:r w:rsidR="00E3048A"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t. 3° da Portaria Normativa n°</w:t>
      </w:r>
      <w:r w:rsidR="003B1F51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512E98"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3DE8C623" w14:textId="5C63B385" w:rsidR="009A40EA" w:rsidRPr="003749D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 xml:space="preserve">Art. </w:t>
      </w:r>
      <w:r w:rsidR="00995643" w:rsidRPr="00F74E0C">
        <w:rPr>
          <w:rStyle w:val="normaltextrun"/>
          <w:rFonts w:ascii="Arial" w:hAnsi="Arial" w:cs="Arial"/>
          <w:bCs/>
          <w:sz w:val="22"/>
          <w:szCs w:val="22"/>
        </w:rPr>
        <w:t>3</w:t>
      </w:r>
      <w:r w:rsidRPr="00F74E0C">
        <w:rPr>
          <w:rStyle w:val="normaltextrun"/>
          <w:rFonts w:ascii="Arial" w:hAnsi="Arial" w:cs="Arial"/>
          <w:bCs/>
          <w:sz w:val="22"/>
          <w:szCs w:val="22"/>
        </w:rPr>
        <w:t>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="0056372A"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, contados seus efeitos a partir de </w:t>
      </w:r>
      <w:r w:rsidR="00850E3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10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850E3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fevereiro</w:t>
      </w:r>
      <w:r w:rsidR="0056372A"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de </w:t>
      </w:r>
      <w:r w:rsidR="00F70F3E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2022</w:t>
      </w:r>
      <w:r w:rsidR="0056372A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16AE7A60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850E31">
        <w:rPr>
          <w:rStyle w:val="normaltextrun"/>
          <w:rFonts w:ascii="Arial" w:hAnsi="Arial" w:cs="Arial"/>
          <w:b w:val="0"/>
          <w:sz w:val="22"/>
          <w:szCs w:val="22"/>
        </w:rPr>
        <w:t>10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850E31">
        <w:rPr>
          <w:rStyle w:val="normaltextrun"/>
          <w:rFonts w:ascii="Arial" w:hAnsi="Arial" w:cs="Arial"/>
          <w:b w:val="0"/>
          <w:sz w:val="22"/>
          <w:szCs w:val="22"/>
        </w:rPr>
        <w:t>fevereiro</w:t>
      </w:r>
      <w:bookmarkStart w:id="0" w:name="_GoBack"/>
      <w:bookmarkEnd w:id="0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>de</w:t>
      </w:r>
      <w:proofErr w:type="spellEnd"/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2022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6BBE636A" w14:textId="77777777" w:rsidR="005D0EE4" w:rsidRPr="003749D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</w:p>
    <w:p w14:paraId="258FF0DB" w14:textId="51838215" w:rsidR="009A40EA" w:rsidRPr="003749D5" w:rsidRDefault="0056372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22E13EE">
                <wp:simplePos x="0" y="0"/>
                <wp:positionH relativeFrom="column">
                  <wp:posOffset>3043555</wp:posOffset>
                </wp:positionH>
                <wp:positionV relativeFrom="paragraph">
                  <wp:posOffset>664845</wp:posOffset>
                </wp:positionV>
                <wp:extent cx="2596515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97BD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6E01F4" w14:textId="7111EBC7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CRISTIANE </w:t>
                            </w:r>
                            <w:r w:rsidR="0056372A">
                              <w:rPr>
                                <w:b/>
                              </w:rPr>
                              <w:t xml:space="preserve">SIGGEA </w:t>
                            </w:r>
                            <w:r>
                              <w:rPr>
                                <w:b/>
                              </w:rPr>
                              <w:t>BENEDETTO</w:t>
                            </w:r>
                          </w:p>
                          <w:p w14:paraId="624DD4BD" w14:textId="69F42B37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32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39.65pt;margin-top:52.35pt;width:2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" stroked="f">
                <v:textbox style="mso-fit-shape-to-text:t">
                  <w:txbxContent>
                    <w:p w14:paraId="49F497BD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76E01F4" w14:textId="7111EBC7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CRISTIANE </w:t>
                      </w:r>
                      <w:r w:rsidR="0056372A">
                        <w:rPr>
                          <w:b/>
                        </w:rPr>
                        <w:t xml:space="preserve">SIGGEA </w:t>
                      </w:r>
                      <w:r>
                        <w:rPr>
                          <w:b/>
                        </w:rPr>
                        <w:t>BENEDETTO</w:t>
                      </w:r>
                    </w:p>
                    <w:p w14:paraId="624DD4BD" w14:textId="69F42B37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49D5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66011308">
                <wp:simplePos x="0" y="0"/>
                <wp:positionH relativeFrom="column">
                  <wp:posOffset>-43180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38139426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93329" id="_x0000_s1027" type="#_x0000_t202" style="position:absolute;margin-left:-3.4pt;margin-top:5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38139426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EE97F" w14:textId="77777777" w:rsidR="00B710CA" w:rsidRDefault="00B710CA" w:rsidP="00EE0A57">
      <w:pPr>
        <w:spacing w:after="0" w:line="240" w:lineRule="auto"/>
      </w:pPr>
      <w:r>
        <w:separator/>
      </w:r>
    </w:p>
  </w:endnote>
  <w:endnote w:type="continuationSeparator" w:id="0">
    <w:p w14:paraId="25A5FDBD" w14:textId="77777777" w:rsidR="00B710CA" w:rsidRDefault="00B710CA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E075" w14:textId="77777777" w:rsidR="00B710CA" w:rsidRDefault="00B710CA" w:rsidP="00EE0A57">
      <w:pPr>
        <w:spacing w:after="0" w:line="240" w:lineRule="auto"/>
      </w:pPr>
      <w:r>
        <w:separator/>
      </w:r>
    </w:p>
  </w:footnote>
  <w:footnote w:type="continuationSeparator" w:id="0">
    <w:p w14:paraId="7970917A" w14:textId="77777777" w:rsidR="00B710CA" w:rsidRDefault="00B710CA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24E3F"/>
    <w:rsid w:val="00031C74"/>
    <w:rsid w:val="0003280C"/>
    <w:rsid w:val="000356AC"/>
    <w:rsid w:val="00066AAD"/>
    <w:rsid w:val="000B511C"/>
    <w:rsid w:val="000B5EEF"/>
    <w:rsid w:val="000C4049"/>
    <w:rsid w:val="000E7DBC"/>
    <w:rsid w:val="000F0C06"/>
    <w:rsid w:val="00113E92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0564"/>
    <w:rsid w:val="001D5CC8"/>
    <w:rsid w:val="001E38A7"/>
    <w:rsid w:val="00226D06"/>
    <w:rsid w:val="00235DE8"/>
    <w:rsid w:val="00247F5B"/>
    <w:rsid w:val="00266923"/>
    <w:rsid w:val="0029429B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CA6"/>
    <w:rsid w:val="003E47FB"/>
    <w:rsid w:val="003F6B20"/>
    <w:rsid w:val="00403B79"/>
    <w:rsid w:val="004437FB"/>
    <w:rsid w:val="00454D44"/>
    <w:rsid w:val="00467EAF"/>
    <w:rsid w:val="004711C3"/>
    <w:rsid w:val="00474FA0"/>
    <w:rsid w:val="004825ED"/>
    <w:rsid w:val="00486C54"/>
    <w:rsid w:val="004A2B63"/>
    <w:rsid w:val="004C44C3"/>
    <w:rsid w:val="004D49F4"/>
    <w:rsid w:val="004F5666"/>
    <w:rsid w:val="004F752A"/>
    <w:rsid w:val="00503414"/>
    <w:rsid w:val="00512E98"/>
    <w:rsid w:val="00517F84"/>
    <w:rsid w:val="0052158A"/>
    <w:rsid w:val="00535078"/>
    <w:rsid w:val="005406D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03BA2"/>
    <w:rsid w:val="00614944"/>
    <w:rsid w:val="00623F7E"/>
    <w:rsid w:val="006269E1"/>
    <w:rsid w:val="00644881"/>
    <w:rsid w:val="006758DE"/>
    <w:rsid w:val="006E5943"/>
    <w:rsid w:val="006F009C"/>
    <w:rsid w:val="00702B94"/>
    <w:rsid w:val="00711731"/>
    <w:rsid w:val="00712668"/>
    <w:rsid w:val="007170FE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D7A71"/>
    <w:rsid w:val="008F0D30"/>
    <w:rsid w:val="009176A0"/>
    <w:rsid w:val="009232A6"/>
    <w:rsid w:val="00931D05"/>
    <w:rsid w:val="00952F41"/>
    <w:rsid w:val="00965B0D"/>
    <w:rsid w:val="00976B3A"/>
    <w:rsid w:val="00976E2D"/>
    <w:rsid w:val="00983F36"/>
    <w:rsid w:val="00991601"/>
    <w:rsid w:val="00995643"/>
    <w:rsid w:val="009A40EA"/>
    <w:rsid w:val="009B12B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C554C"/>
    <w:rsid w:val="00AF157C"/>
    <w:rsid w:val="00B31F78"/>
    <w:rsid w:val="00B52E79"/>
    <w:rsid w:val="00B64726"/>
    <w:rsid w:val="00B710CA"/>
    <w:rsid w:val="00B742DD"/>
    <w:rsid w:val="00BA0A42"/>
    <w:rsid w:val="00BC5B14"/>
    <w:rsid w:val="00BF2E35"/>
    <w:rsid w:val="00C0186F"/>
    <w:rsid w:val="00C049B1"/>
    <w:rsid w:val="00C07DEB"/>
    <w:rsid w:val="00C25D1E"/>
    <w:rsid w:val="00C56C72"/>
    <w:rsid w:val="00C60C46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C0420"/>
    <w:rsid w:val="00DF6DBF"/>
    <w:rsid w:val="00E0640A"/>
    <w:rsid w:val="00E14C45"/>
    <w:rsid w:val="00E238DB"/>
    <w:rsid w:val="00E25662"/>
    <w:rsid w:val="00E3048A"/>
    <w:rsid w:val="00E54621"/>
    <w:rsid w:val="00E61A2C"/>
    <w:rsid w:val="00E70729"/>
    <w:rsid w:val="00E95401"/>
    <w:rsid w:val="00EA4731"/>
    <w:rsid w:val="00EB798D"/>
    <w:rsid w:val="00EC24D9"/>
    <w:rsid w:val="00EE0A57"/>
    <w:rsid w:val="00F05BF9"/>
    <w:rsid w:val="00F15CB9"/>
    <w:rsid w:val="00F205B5"/>
    <w:rsid w:val="00F42952"/>
    <w:rsid w:val="00F70F3E"/>
    <w:rsid w:val="00F74E0C"/>
    <w:rsid w:val="00F822C8"/>
    <w:rsid w:val="00F86139"/>
    <w:rsid w:val="00FA7123"/>
    <w:rsid w:val="00FB30E6"/>
    <w:rsid w:val="00FB4198"/>
    <w:rsid w:val="00FC3B77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FA63D-FC67-4204-B0C1-285C943D4072}"/>
      </w:docPartPr>
      <w:docPartBody>
        <w:p w:rsidR="00C6476C" w:rsidRDefault="009918BE"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4732C1E6D5D420CA43C9F0CB346E6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875B4-D2E2-4F57-87FC-AA3C36C567C2}"/>
      </w:docPartPr>
      <w:docPartBody>
        <w:p w:rsidR="00C6476C" w:rsidRDefault="009918BE" w:rsidP="009918BE">
          <w:pPr>
            <w:pStyle w:val="64732C1E6D5D420CA43C9F0CB346E68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5715EAA2538426E98FBE31A742FE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F7C7A-EBF3-4A17-89B4-48C6BB1DECB6}"/>
      </w:docPartPr>
      <w:docPartBody>
        <w:p w:rsidR="00B856F5" w:rsidRDefault="00C6476C" w:rsidP="00C6476C">
          <w:pPr>
            <w:pStyle w:val="F5715EAA2538426E98FBE31A742FEA3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C06129A8BC041EA84FB961A546AE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EE180-3069-4B8A-9100-85FE46D8D53B}"/>
      </w:docPartPr>
      <w:docPartBody>
        <w:p w:rsidR="00000000" w:rsidRDefault="00645E44" w:rsidP="00645E44">
          <w:pPr>
            <w:pStyle w:val="3C06129A8BC041EA84FB961A546AEB8D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645E44"/>
    <w:rsid w:val="009918BE"/>
    <w:rsid w:val="00B856F5"/>
    <w:rsid w:val="00C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5E44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3C06129A8BC041EA84FB961A546AEB8D">
    <w:name w:val="3C06129A8BC041EA84FB961A546AEB8D"/>
    <w:rsid w:val="00645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98b360e-823b-498d-9377-b109947a512d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DB7D3-784F-4F24-A3E2-7DCCC45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9</cp:revision>
  <cp:lastPrinted>2021-12-06T13:13:00Z</cp:lastPrinted>
  <dcterms:created xsi:type="dcterms:W3CDTF">2022-01-18T22:11:00Z</dcterms:created>
  <dcterms:modified xsi:type="dcterms:W3CDTF">2022-02-10T18:40:00Z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