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C018A9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C018A9">
        <w:rPr>
          <w:rFonts w:ascii="Arial" w:eastAsia="Times New Roman" w:hAnsi="Arial" w:cs="Arial"/>
          <w:sz w:val="22"/>
          <w:szCs w:val="22"/>
          <w:lang w:eastAsia="pt-BR"/>
        </w:rPr>
        <w:t>166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C018A9">
        <w:rPr>
          <w:rFonts w:ascii="Arial" w:eastAsia="Times New Roman" w:hAnsi="Arial" w:cs="Arial"/>
          <w:sz w:val="22"/>
          <w:szCs w:val="22"/>
          <w:lang w:eastAsia="pt-BR"/>
        </w:rPr>
        <w:t>GERAD.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018A9" w:rsidRPr="00C018A9">
        <w:rPr>
          <w:rFonts w:ascii="Arial" w:hAnsi="Arial" w:cs="Arial"/>
          <w:sz w:val="22"/>
          <w:szCs w:val="22"/>
        </w:rPr>
        <w:t>Felícia Rosa Rocha da Silva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C018A9" w:rsidRPr="00C018A9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018A9" w:rsidRPr="00C018A9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 xml:space="preserve">R$ </w:t>
      </w:r>
      <w:r w:rsidR="00C018A9">
        <w:rPr>
          <w:rFonts w:ascii="Arial" w:hAnsi="Arial" w:cs="Arial"/>
          <w:sz w:val="22"/>
          <w:szCs w:val="22"/>
        </w:rPr>
        <w:t>4.433,00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C018A9">
        <w:rPr>
          <w:rFonts w:ascii="Arial" w:hAnsi="Arial" w:cs="Arial"/>
          <w:sz w:val="22"/>
          <w:szCs w:val="22"/>
        </w:rPr>
        <w:t>22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C018A9">
        <w:rPr>
          <w:rFonts w:ascii="Arial" w:hAnsi="Arial" w:cs="Arial"/>
          <w:sz w:val="22"/>
          <w:szCs w:val="22"/>
        </w:rPr>
        <w:t>26</w:t>
      </w:r>
      <w:r w:rsidR="0056641C">
        <w:rPr>
          <w:rFonts w:ascii="Arial" w:hAnsi="Arial" w:cs="Arial"/>
          <w:sz w:val="22"/>
          <w:szCs w:val="22"/>
        </w:rPr>
        <w:t>/</w:t>
      </w:r>
      <w:r w:rsidR="00C018A9">
        <w:rPr>
          <w:rFonts w:ascii="Arial" w:hAnsi="Arial" w:cs="Arial"/>
          <w:sz w:val="22"/>
          <w:szCs w:val="22"/>
        </w:rPr>
        <w:t>04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23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 w:rsidRPr="00C018A9">
              <w:rPr>
                <w:rFonts w:ascii="Arial" w:hAnsi="Arial" w:cs="Arial"/>
                <w:sz w:val="22"/>
                <w:szCs w:val="22"/>
              </w:rPr>
              <w:t>Nayane Katiuscia de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</w:t>
            </w:r>
            <w:r w:rsidR="00C018A9" w:rsidRPr="00286F9B">
              <w:rPr>
                <w:rFonts w:ascii="Arial" w:hAnsi="Arial" w:cs="Arial"/>
                <w:sz w:val="22"/>
                <w:szCs w:val="22"/>
              </w:rPr>
              <w:t>:</w:t>
            </w:r>
            <w:r w:rsidR="00C018A9" w:rsidRPr="00714C4D">
              <w:t xml:space="preserve"> </w:t>
            </w:r>
            <w:r w:rsidR="00C018A9" w:rsidRPr="00C018A9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018A9" w:rsidRPr="00C018A9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C0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22</w:t>
            </w:r>
            <w:r w:rsidR="001359B9">
              <w:rPr>
                <w:rFonts w:ascii="Arial" w:hAnsi="Arial" w:cs="Arial"/>
                <w:sz w:val="22"/>
                <w:szCs w:val="22"/>
              </w:rPr>
              <w:t xml:space="preserve">/04/2019 a </w:t>
            </w:r>
            <w:r w:rsidR="00C018A9">
              <w:rPr>
                <w:rFonts w:ascii="Arial" w:hAnsi="Arial" w:cs="Arial"/>
                <w:sz w:val="22"/>
                <w:szCs w:val="22"/>
              </w:rPr>
              <w:t>26/04/2019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X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1359B9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-921385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359B9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20D1B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018A9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FDF7-C129-4DE7-B708-59B3052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17</cp:revision>
  <cp:lastPrinted>2019-02-20T14:08:00Z</cp:lastPrinted>
  <dcterms:created xsi:type="dcterms:W3CDTF">2019-03-14T15:29:00Z</dcterms:created>
  <dcterms:modified xsi:type="dcterms:W3CDTF">2019-05-16T12:41:00Z</dcterms:modified>
</cp:coreProperties>
</file>