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4C6EAE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Memo. CAU/BR n°</w:t>
      </w:r>
      <w:r w:rsidR="004C6EAE">
        <w:rPr>
          <w:rFonts w:ascii="Arial" w:eastAsia="Times New Roman" w:hAnsi="Arial" w:cs="Arial"/>
          <w:sz w:val="22"/>
          <w:szCs w:val="22"/>
          <w:lang w:eastAsia="pt-BR"/>
        </w:rPr>
        <w:t>104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4C6EAE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EAE" w:rsidRPr="004C6EAE">
        <w:rPr>
          <w:rFonts w:ascii="Arial" w:hAnsi="Arial" w:cs="Arial"/>
          <w:sz w:val="22"/>
          <w:szCs w:val="22"/>
        </w:rPr>
        <w:t>Nayane</w:t>
      </w:r>
      <w:proofErr w:type="spellEnd"/>
      <w:r w:rsidR="004C6EAE" w:rsidRPr="004C6EAE">
        <w:rPr>
          <w:rFonts w:ascii="Arial" w:hAnsi="Arial" w:cs="Arial"/>
          <w:sz w:val="22"/>
          <w:szCs w:val="22"/>
        </w:rPr>
        <w:t xml:space="preserve"> Katiuscia de Oliveira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4C6EAE" w:rsidRPr="004C6EAE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B13F26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4C6EAE" w:rsidRPr="004C6EA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4C6EAE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4C6EAE">
        <w:rPr>
          <w:rFonts w:ascii="Arial" w:hAnsi="Arial" w:cs="Arial"/>
          <w:sz w:val="22"/>
          <w:szCs w:val="22"/>
        </w:rPr>
        <w:t>11</w:t>
      </w:r>
      <w:r w:rsidR="00B13F26">
        <w:rPr>
          <w:rFonts w:ascii="Arial" w:hAnsi="Arial" w:cs="Arial"/>
          <w:sz w:val="22"/>
          <w:szCs w:val="22"/>
        </w:rPr>
        <w:t xml:space="preserve">/03/2019 a </w:t>
      </w:r>
      <w:r w:rsidR="004C6EAE">
        <w:rPr>
          <w:rFonts w:ascii="Arial" w:hAnsi="Arial" w:cs="Arial"/>
          <w:sz w:val="22"/>
          <w:szCs w:val="22"/>
        </w:rPr>
        <w:t>19</w:t>
      </w:r>
      <w:r w:rsidR="00B13F26">
        <w:rPr>
          <w:rFonts w:ascii="Arial" w:hAnsi="Arial" w:cs="Arial"/>
          <w:sz w:val="22"/>
          <w:szCs w:val="22"/>
        </w:rPr>
        <w:t>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EAE">
              <w:rPr>
                <w:rFonts w:ascii="Arial" w:hAnsi="Arial" w:cs="Arial"/>
                <w:sz w:val="22"/>
                <w:szCs w:val="22"/>
              </w:rPr>
              <w:t>Felícia Rosa Rocha da Si</w:t>
            </w:r>
            <w:r w:rsidR="004C6EAE" w:rsidRPr="004C6EAE">
              <w:rPr>
                <w:rFonts w:ascii="Arial" w:hAnsi="Arial" w:cs="Arial"/>
                <w:sz w:val="22"/>
                <w:szCs w:val="22"/>
              </w:rPr>
              <w:t>lva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B13F26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4C6EAE" w:rsidRPr="004C6EA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4C6E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EAE">
              <w:rPr>
                <w:rFonts w:ascii="Arial" w:hAnsi="Arial" w:cs="Arial"/>
                <w:sz w:val="22"/>
                <w:szCs w:val="22"/>
              </w:rPr>
              <w:t>11</w:t>
            </w:r>
            <w:r w:rsidR="00B13F26">
              <w:rPr>
                <w:rFonts w:ascii="Arial" w:hAnsi="Arial" w:cs="Arial"/>
                <w:sz w:val="22"/>
                <w:szCs w:val="22"/>
              </w:rPr>
              <w:t xml:space="preserve">/03/2019 a </w:t>
            </w:r>
            <w:r w:rsidR="004C6EAE">
              <w:rPr>
                <w:rFonts w:ascii="Arial" w:hAnsi="Arial" w:cs="Arial"/>
                <w:sz w:val="22"/>
                <w:szCs w:val="22"/>
              </w:rPr>
              <w:t>19</w:t>
            </w:r>
            <w:r w:rsidR="00B13F26">
              <w:rPr>
                <w:rFonts w:ascii="Arial" w:hAnsi="Arial" w:cs="Arial"/>
                <w:sz w:val="22"/>
                <w:szCs w:val="22"/>
              </w:rPr>
              <w:t>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4C6EAE" w:rsidP="00286F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350EB7"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4C6EAE"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  <w:proofErr w:type="gramEnd"/>
            <w:r w:rsidR="00B13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 xml:space="preserve">março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13F26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B13F26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C6EAE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13F26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1A8A-DB3C-4BC4-8E1E-1747A26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2019-03-14T15:03:00Z</dcterms:created>
  <dcterms:modified xsi:type="dcterms:W3CDTF">2019-03-14T15:03:00Z</dcterms:modified>
</cp:coreProperties>
</file>