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657F22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807A6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554510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7A6E" w:rsidRPr="00807A6E">
        <w:rPr>
          <w:rFonts w:ascii="Arial" w:eastAsia="Times New Roman" w:hAnsi="Arial" w:cs="Arial"/>
          <w:sz w:val="22"/>
          <w:szCs w:val="22"/>
          <w:lang w:eastAsia="pt-BR"/>
        </w:rPr>
        <w:t>Memorando nº 200/2018 - CSC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037E70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037E70">
        <w:rPr>
          <w:rFonts w:ascii="Arial" w:hAnsi="Arial" w:cs="Arial"/>
          <w:sz w:val="22"/>
          <w:szCs w:val="22"/>
        </w:rPr>
        <w:t>Nome</w:t>
      </w:r>
      <w:r w:rsidR="00AC0545" w:rsidRPr="00037E70">
        <w:rPr>
          <w:rFonts w:ascii="Arial" w:hAnsi="Arial" w:cs="Arial"/>
          <w:sz w:val="22"/>
          <w:szCs w:val="22"/>
        </w:rPr>
        <w:t>:</w:t>
      </w:r>
      <w:r w:rsidR="00B5090E" w:rsidRPr="00037E70">
        <w:rPr>
          <w:rFonts w:ascii="Arial" w:hAnsi="Arial" w:cs="Arial"/>
          <w:sz w:val="22"/>
          <w:szCs w:val="22"/>
        </w:rPr>
        <w:t xml:space="preserve"> </w:t>
      </w:r>
      <w:r w:rsidR="00807A6E" w:rsidRPr="00807A6E">
        <w:rPr>
          <w:rFonts w:ascii="Arial" w:hAnsi="Arial" w:cs="Arial"/>
          <w:sz w:val="22"/>
          <w:szCs w:val="22"/>
        </w:rPr>
        <w:t>VICTOR DUARTE MAYNARD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186C37" w:rsidRPr="00186C37">
        <w:rPr>
          <w:rFonts w:ascii="Arial" w:hAnsi="Arial" w:cs="Arial"/>
          <w:sz w:val="22"/>
          <w:szCs w:val="22"/>
        </w:rPr>
        <w:t>Profissional Analista Super</w:t>
      </w:r>
      <w:r w:rsidR="005C53AD">
        <w:rPr>
          <w:rFonts w:ascii="Arial" w:hAnsi="Arial" w:cs="Arial"/>
          <w:sz w:val="22"/>
          <w:szCs w:val="22"/>
        </w:rPr>
        <w:t xml:space="preserve">ior - Ocupação: </w:t>
      </w:r>
      <w:r w:rsidR="00807A6E" w:rsidRPr="00807A6E">
        <w:rPr>
          <w:rFonts w:ascii="Arial" w:hAnsi="Arial" w:cs="Arial"/>
          <w:sz w:val="22"/>
          <w:szCs w:val="22"/>
        </w:rPr>
        <w:t>Analista de Infraestrutura de TI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5C53AD" w:rsidRPr="005C53AD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807A6E" w:rsidRPr="00807A6E">
        <w:rPr>
          <w:rFonts w:ascii="Arial" w:hAnsi="Arial" w:cs="Arial"/>
          <w:sz w:val="22"/>
          <w:szCs w:val="22"/>
        </w:rPr>
        <w:t>R$ 9.129,47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554510">
        <w:rPr>
          <w:rFonts w:ascii="Arial" w:hAnsi="Arial" w:cs="Arial"/>
          <w:sz w:val="22"/>
          <w:szCs w:val="22"/>
        </w:rPr>
        <w:t>07</w:t>
      </w:r>
      <w:r w:rsidR="00CF5A38">
        <w:rPr>
          <w:rFonts w:ascii="Arial" w:hAnsi="Arial" w:cs="Arial"/>
          <w:sz w:val="22"/>
          <w:szCs w:val="22"/>
        </w:rPr>
        <w:t>/0</w:t>
      </w:r>
      <w:r w:rsidR="00554510">
        <w:rPr>
          <w:rFonts w:ascii="Arial" w:hAnsi="Arial" w:cs="Arial"/>
          <w:sz w:val="22"/>
          <w:szCs w:val="22"/>
        </w:rPr>
        <w:t>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807A6E">
        <w:rPr>
          <w:rFonts w:ascii="Arial" w:hAnsi="Arial" w:cs="Arial"/>
          <w:sz w:val="22"/>
          <w:szCs w:val="22"/>
        </w:rPr>
        <w:t>02</w:t>
      </w:r>
      <w:r w:rsidR="00B5090E">
        <w:rPr>
          <w:rFonts w:ascii="Arial" w:hAnsi="Arial" w:cs="Arial"/>
          <w:sz w:val="22"/>
          <w:szCs w:val="22"/>
        </w:rPr>
        <w:t>/0</w:t>
      </w:r>
      <w:r w:rsidR="00807A6E">
        <w:rPr>
          <w:rFonts w:ascii="Arial" w:hAnsi="Arial" w:cs="Arial"/>
          <w:sz w:val="22"/>
          <w:szCs w:val="22"/>
        </w:rPr>
        <w:t>2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A6E" w:rsidRPr="00807A6E">
              <w:rPr>
                <w:rFonts w:ascii="Arial" w:hAnsi="Arial" w:cs="Arial"/>
                <w:sz w:val="22"/>
                <w:szCs w:val="22"/>
              </w:rPr>
              <w:t>JEAN CARLOS GOMES MAIA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3AD" w:rsidRPr="005C53AD">
              <w:rPr>
                <w:rFonts w:ascii="Arial" w:hAnsi="Arial" w:cs="Arial"/>
                <w:sz w:val="22"/>
                <w:szCs w:val="22"/>
              </w:rPr>
              <w:t xml:space="preserve">Profissional Analista Superior - Ocupação: </w:t>
            </w:r>
            <w:r w:rsidR="00807A6E" w:rsidRPr="00807A6E">
              <w:rPr>
                <w:rFonts w:ascii="Arial" w:hAnsi="Arial" w:cs="Arial"/>
                <w:sz w:val="22"/>
                <w:szCs w:val="22"/>
              </w:rPr>
              <w:t>Analista de Infraestrutura de TI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5C53AD" w:rsidRPr="005C53AD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</w:p>
          <w:p w:rsidR="00C648B2" w:rsidRPr="00286F9B" w:rsidRDefault="003910DA" w:rsidP="00037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A6E">
              <w:rPr>
                <w:rFonts w:ascii="Arial" w:hAnsi="Arial" w:cs="Arial"/>
                <w:sz w:val="22"/>
                <w:szCs w:val="22"/>
              </w:rPr>
              <w:t>07/01/2019 a 02/02/2019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186C37" w:rsidP="00286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3AD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54510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7E70"/>
    <w:rsid w:val="000561B5"/>
    <w:rsid w:val="000B507C"/>
    <w:rsid w:val="000D1AF2"/>
    <w:rsid w:val="00130725"/>
    <w:rsid w:val="00186C37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1027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4510"/>
    <w:rsid w:val="00556E4C"/>
    <w:rsid w:val="005C53AD"/>
    <w:rsid w:val="005D66C6"/>
    <w:rsid w:val="005E60A3"/>
    <w:rsid w:val="00624CAE"/>
    <w:rsid w:val="00653629"/>
    <w:rsid w:val="00657F22"/>
    <w:rsid w:val="00695AB5"/>
    <w:rsid w:val="006C0352"/>
    <w:rsid w:val="00707B42"/>
    <w:rsid w:val="00724821"/>
    <w:rsid w:val="0072723B"/>
    <w:rsid w:val="00737962"/>
    <w:rsid w:val="007547BF"/>
    <w:rsid w:val="007D62F1"/>
    <w:rsid w:val="00807A6E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156A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C4FD3"/>
    <w:rsid w:val="00CD0E38"/>
    <w:rsid w:val="00CD5978"/>
    <w:rsid w:val="00CF5A38"/>
    <w:rsid w:val="00D618BF"/>
    <w:rsid w:val="00D738C0"/>
    <w:rsid w:val="00DA3714"/>
    <w:rsid w:val="00DD0F10"/>
    <w:rsid w:val="00DD0F46"/>
    <w:rsid w:val="00DD3818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EAC6-2314-4592-B036-B51EA2F2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2019-02-14T19:02:00Z</dcterms:created>
  <dcterms:modified xsi:type="dcterms:W3CDTF">2019-02-14T19:02:00Z</dcterms:modified>
</cp:coreProperties>
</file>