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ED" w:rsidRDefault="000955ED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0955ED" w:rsidRDefault="00D81C7F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N°137, DE 18 DE NOVEMBRO DE 2019</w:t>
      </w:r>
    </w:p>
    <w:p w:rsidR="000955ED" w:rsidRDefault="000955ED">
      <w:pPr>
        <w:spacing w:line="360" w:lineRule="auto"/>
        <w:rPr>
          <w:rFonts w:ascii="Arial" w:hAnsi="Arial" w:cs="Arial"/>
          <w:sz w:val="22"/>
          <w:szCs w:val="22"/>
        </w:rPr>
      </w:pPr>
    </w:p>
    <w:p w:rsidR="000955ED" w:rsidRDefault="00D81C7F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0955ED" w:rsidRDefault="000955ED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955ED" w:rsidRDefault="00D81C7F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n°061/2019-SGM.</w:t>
      </w:r>
    </w:p>
    <w:p w:rsidR="000955ED" w:rsidRDefault="000955ED">
      <w:pPr>
        <w:spacing w:line="360" w:lineRule="auto"/>
        <w:jc w:val="both"/>
      </w:pPr>
    </w:p>
    <w:p w:rsidR="000955ED" w:rsidRDefault="00D81C7F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0955ED" w:rsidRDefault="00D81C7F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0955ED" w:rsidRDefault="000955ED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0955ED" w:rsidRDefault="00D81C7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0955ED" w:rsidRDefault="000955ED">
      <w:pPr>
        <w:jc w:val="both"/>
        <w:rPr>
          <w:rFonts w:ascii="Arial" w:hAnsi="Arial" w:cs="Arial"/>
          <w:b/>
          <w:sz w:val="10"/>
          <w:szCs w:val="10"/>
        </w:rPr>
      </w:pPr>
    </w:p>
    <w:p w:rsidR="000955ED" w:rsidRDefault="00D81C7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Pollyane</w:t>
      </w:r>
      <w:proofErr w:type="spellEnd"/>
      <w:r>
        <w:rPr>
          <w:rFonts w:ascii="Arial" w:hAnsi="Arial" w:cs="Arial"/>
          <w:sz w:val="22"/>
          <w:szCs w:val="22"/>
        </w:rPr>
        <w:t xml:space="preserve"> Siqueira de Pádua de Araújo</w:t>
      </w:r>
    </w:p>
    <w:p w:rsidR="000955ED" w:rsidRDefault="00D81C7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Profissional de Suporte Técnico - Ocupação: Assistente Administrativo</w:t>
      </w:r>
    </w:p>
    <w:p w:rsidR="000955ED" w:rsidRDefault="00D81C7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Secretaria Geral da Mesa</w:t>
      </w:r>
    </w:p>
    <w:p w:rsidR="000955ED" w:rsidRDefault="00D81C7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Afastamento:</w:t>
      </w:r>
      <w:r>
        <w:rPr>
          <w:rFonts w:ascii="Arial" w:hAnsi="Arial" w:cs="Arial"/>
          <w:sz w:val="22"/>
          <w:szCs w:val="22"/>
        </w:rPr>
        <w:t xml:space="preserve"> 11/11/2019 a 31/12/2019 (50 dias)</w:t>
      </w:r>
    </w:p>
    <w:p w:rsidR="000955ED" w:rsidRDefault="000955ED">
      <w:pPr>
        <w:jc w:val="both"/>
        <w:rPr>
          <w:rFonts w:ascii="Arial" w:hAnsi="Arial" w:cs="Arial"/>
          <w:b/>
          <w:sz w:val="22"/>
          <w:szCs w:val="22"/>
        </w:rPr>
      </w:pPr>
    </w:p>
    <w:p w:rsidR="000955ED" w:rsidRDefault="00D81C7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0955ED" w:rsidRDefault="00D81C7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Ana Carolina Alcântara Ayres</w:t>
      </w:r>
    </w:p>
    <w:p w:rsidR="000955ED" w:rsidRDefault="00D81C7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hAnsi="Arial" w:cs="Arial"/>
          <w:sz w:val="22"/>
          <w:szCs w:val="22"/>
        </w:rPr>
        <w:t>Profissional de Suporte Técnico - Ocupaç</w:t>
      </w:r>
      <w:r>
        <w:rPr>
          <w:rFonts w:ascii="Arial" w:hAnsi="Arial" w:cs="Arial"/>
          <w:sz w:val="22"/>
          <w:szCs w:val="22"/>
        </w:rPr>
        <w:t>ão: Assistente Administrativa</w:t>
      </w:r>
    </w:p>
    <w:p w:rsidR="000955ED" w:rsidRDefault="00D81C7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Secretaria Geral da Mesa</w:t>
      </w:r>
    </w:p>
    <w:p w:rsidR="000955ED" w:rsidRDefault="00D81C7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1°Período de Substituição:</w:t>
      </w:r>
      <w:r>
        <w:rPr>
          <w:rFonts w:ascii="Arial" w:hAnsi="Arial" w:cs="Arial"/>
          <w:sz w:val="22"/>
          <w:szCs w:val="22"/>
        </w:rPr>
        <w:t xml:space="preserve"> 11/11/2019 a 06/12/2019 (26 dias)</w:t>
      </w:r>
    </w:p>
    <w:p w:rsidR="000955ED" w:rsidRDefault="00D81C7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2°Período de Substituição:</w:t>
      </w:r>
      <w:r>
        <w:rPr>
          <w:rFonts w:ascii="Arial" w:hAnsi="Arial" w:cs="Arial"/>
          <w:sz w:val="22"/>
          <w:szCs w:val="22"/>
        </w:rPr>
        <w:t xml:space="preserve"> 16/12/2019 a 31/12/2019 (16 dias)</w:t>
      </w:r>
    </w:p>
    <w:p w:rsidR="000955ED" w:rsidRDefault="00D81C7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0955ED" w:rsidRDefault="00D81C7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 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 xml:space="preserve"> ] Gratificação de 30% (trinta por ce</w:t>
      </w:r>
      <w:r>
        <w:rPr>
          <w:rFonts w:ascii="Arial" w:hAnsi="Arial" w:cs="Arial"/>
          <w:sz w:val="22"/>
          <w:szCs w:val="22"/>
        </w:rPr>
        <w:t>nto) do salário base do substituído</w:t>
      </w:r>
    </w:p>
    <w:p w:rsidR="000955ED" w:rsidRDefault="00D81C7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nº 33, de 17/04/2015, art. 3º, inciso I)</w:t>
      </w:r>
    </w:p>
    <w:p w:rsidR="000955ED" w:rsidRDefault="000955E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0955ED" w:rsidRDefault="00D81C7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Remuneração correspondente ao salário base do emprego efetivo objeto da substituição</w:t>
      </w:r>
    </w:p>
    <w:p w:rsidR="000955ED" w:rsidRDefault="00D81C7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</w:t>
      </w:r>
      <w:r>
        <w:rPr>
          <w:rFonts w:ascii="Arial" w:hAnsi="Arial" w:cs="Arial"/>
          <w:sz w:val="22"/>
          <w:szCs w:val="22"/>
        </w:rPr>
        <w:t>va n° 48, de 11/08/2016, art. 3° e Portaria Normativa nº 33, de 17/04/2015, art. 3º, inciso II)</w:t>
      </w:r>
    </w:p>
    <w:p w:rsidR="000955ED" w:rsidRDefault="000955ED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0955ED" w:rsidRDefault="00D81C7F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bookmarkEnd w:id="0"/>
    <w:p w:rsidR="000955ED" w:rsidRDefault="000955ED">
      <w:pPr>
        <w:spacing w:line="360" w:lineRule="auto"/>
        <w:jc w:val="both"/>
      </w:pPr>
    </w:p>
    <w:p w:rsidR="000955ED" w:rsidRDefault="00D81C7F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55ED" w:rsidRDefault="000955E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955ED" w:rsidRDefault="000955E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955ED" w:rsidRDefault="00D81C7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0955ED" w:rsidRDefault="00D81C7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955ED" w:rsidRDefault="000955ED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0955ED" w:rsidRDefault="000955E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955ED" w:rsidRDefault="000955E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955ED" w:rsidRDefault="00D81C7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0955ED" w:rsidRDefault="00D81C7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955ED" w:rsidRDefault="000955ED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18 de novembro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55ED" w:rsidRDefault="00D81C7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955ED" w:rsidRDefault="000955E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955ED" w:rsidRDefault="000955E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955ED" w:rsidRDefault="00D81C7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ANDREI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CANDIOTA</w:t>
                            </w:r>
                          </w:p>
                          <w:p w:rsidR="000955ED" w:rsidRDefault="00D81C7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955ED" w:rsidRDefault="000955E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0955ED" w:rsidRDefault="00D81C7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0955ED" w:rsidRDefault="000955E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955ED" w:rsidRDefault="000955E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955ED" w:rsidRDefault="00D81C7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ANDREI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CANDIOTA</w:t>
                      </w:r>
                    </w:p>
                    <w:p w:rsidR="000955ED" w:rsidRDefault="00D81C7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955ED" w:rsidRDefault="000955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55ED" w:rsidRDefault="00D81C7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955ED" w:rsidRDefault="000955E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955ED" w:rsidRDefault="000955E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955ED" w:rsidRDefault="00D81C7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0955ED" w:rsidRDefault="00D81C7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955ED" w:rsidRDefault="000955E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0955ED" w:rsidRDefault="00D81C7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0955ED" w:rsidRDefault="000955E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955ED" w:rsidRDefault="000955E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955ED" w:rsidRDefault="00D81C7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0955ED" w:rsidRDefault="00D81C7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955ED" w:rsidRDefault="000955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55ED" w:rsidRDefault="00D81C7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955ED" w:rsidRDefault="000955E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955ED" w:rsidRDefault="000955E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955ED" w:rsidRDefault="00D81C7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0955ED" w:rsidRDefault="00D81C7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955ED" w:rsidRDefault="000955E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0955ED" w:rsidRDefault="00D81C7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0955ED" w:rsidRDefault="000955E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955ED" w:rsidRDefault="000955E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955ED" w:rsidRDefault="00D81C7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0955ED" w:rsidRDefault="00D81C7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955ED" w:rsidRDefault="000955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0955ED" w:rsidRDefault="00D81C7F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0955ED" w:rsidRDefault="000955E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955ED" w:rsidRDefault="000955ED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955ED" w:rsidRDefault="00D81C7F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0955ED" w:rsidRDefault="00D81C7F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0955ED" w:rsidRDefault="000955ED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0955ED" w:rsidRDefault="00D81C7F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0955ED" w:rsidRDefault="000955E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955ED" w:rsidRDefault="000955ED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0955ED" w:rsidRDefault="00D81C7F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0955ED" w:rsidRDefault="00D81C7F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0955ED" w:rsidRDefault="000955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0955ED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C7F" w:rsidRDefault="00D81C7F">
      <w:r>
        <w:separator/>
      </w:r>
    </w:p>
  </w:endnote>
  <w:endnote w:type="continuationSeparator" w:id="0">
    <w:p w:rsidR="00D81C7F" w:rsidRDefault="00D8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591" w:rsidRDefault="00D81C7F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C7F" w:rsidRDefault="00D81C7F">
      <w:r>
        <w:rPr>
          <w:color w:val="000000"/>
        </w:rPr>
        <w:separator/>
      </w:r>
    </w:p>
  </w:footnote>
  <w:footnote w:type="continuationSeparator" w:id="0">
    <w:p w:rsidR="00D81C7F" w:rsidRDefault="00D81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591" w:rsidRDefault="00D81C7F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955ED"/>
    <w:rsid w:val="000955ED"/>
    <w:rsid w:val="002B5704"/>
    <w:rsid w:val="00D8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801F2-1FD4-42EA-8D3F-94D5572F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2019-11-18T15:58:00Z</cp:lastPrinted>
  <dcterms:created xsi:type="dcterms:W3CDTF">2019-12-03T14:08:00Z</dcterms:created>
  <dcterms:modified xsi:type="dcterms:W3CDTF">2019-12-03T14:08:00Z</dcterms:modified>
</cp:coreProperties>
</file>