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618" w:rsidRDefault="000E4618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0E4618" w:rsidRDefault="00333FB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N°114, DE 12 DE SETEMBRO DE 2019</w:t>
      </w:r>
    </w:p>
    <w:p w:rsidR="000E4618" w:rsidRDefault="000E4618">
      <w:pPr>
        <w:spacing w:line="360" w:lineRule="auto"/>
        <w:rPr>
          <w:rFonts w:ascii="Arial" w:hAnsi="Arial" w:cs="Arial"/>
          <w:sz w:val="22"/>
          <w:szCs w:val="22"/>
        </w:rPr>
      </w:pPr>
    </w:p>
    <w:p w:rsidR="000E4618" w:rsidRDefault="00333FB9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0E4618" w:rsidRDefault="000E4618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0E4618" w:rsidRDefault="00333FB9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bookmarkStart w:id="0" w:name="_GoBack"/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Memo. 409/2019/GERAD.</w:t>
      </w:r>
    </w:p>
    <w:p w:rsidR="000E4618" w:rsidRDefault="000E4618">
      <w:pPr>
        <w:spacing w:line="360" w:lineRule="auto"/>
        <w:jc w:val="both"/>
      </w:pPr>
    </w:p>
    <w:p w:rsidR="000E4618" w:rsidRDefault="00333FB9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0E4618" w:rsidRDefault="00333FB9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0E4618" w:rsidRDefault="000E4618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0E4618" w:rsidRDefault="00333FB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0E4618" w:rsidRDefault="000E4618">
      <w:pPr>
        <w:jc w:val="both"/>
        <w:rPr>
          <w:rFonts w:ascii="Arial" w:hAnsi="Arial" w:cs="Arial"/>
          <w:b/>
          <w:sz w:val="10"/>
          <w:szCs w:val="10"/>
        </w:rPr>
      </w:pPr>
    </w:p>
    <w:p w:rsidR="000E4618" w:rsidRDefault="00333FB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Leila Oliveira Carreiro</w:t>
      </w:r>
    </w:p>
    <w:p w:rsidR="000E4618" w:rsidRDefault="00333FB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 w:val="0"/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Profissional de Suporte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Técnico - Ocupação: Assistente Administrativa</w:t>
      </w:r>
    </w:p>
    <w:p w:rsidR="000E4618" w:rsidRDefault="00333FB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 w:val="0"/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Núcleo de Compras, Contratos e Licitações - Gerência Administrativa</w:t>
      </w:r>
    </w:p>
    <w:p w:rsidR="000E4618" w:rsidRDefault="00333FB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Salário:</w:t>
      </w:r>
      <w:r>
        <w:rPr>
          <w:rFonts w:ascii="Arial" w:hAnsi="Arial" w:cs="Arial"/>
          <w:sz w:val="22"/>
          <w:szCs w:val="22"/>
        </w:rPr>
        <w:t xml:space="preserve"> R$ 4.433,00</w:t>
      </w:r>
    </w:p>
    <w:p w:rsidR="000E4618" w:rsidRDefault="00333FB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Afastamento:</w:t>
      </w:r>
      <w:r>
        <w:rPr>
          <w:rFonts w:ascii="Arial" w:hAnsi="Arial" w:cs="Arial"/>
          <w:sz w:val="22"/>
          <w:szCs w:val="22"/>
        </w:rPr>
        <w:t xml:space="preserve"> 13/09/2019 a 30/09/2019 (18 dias)</w:t>
      </w:r>
    </w:p>
    <w:p w:rsidR="000E4618" w:rsidRDefault="000E4618">
      <w:pPr>
        <w:jc w:val="both"/>
        <w:rPr>
          <w:rFonts w:ascii="Arial" w:hAnsi="Arial" w:cs="Arial"/>
          <w:b/>
          <w:sz w:val="22"/>
          <w:szCs w:val="22"/>
        </w:rPr>
      </w:pPr>
    </w:p>
    <w:p w:rsidR="000E4618" w:rsidRDefault="00333FB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0E4618" w:rsidRDefault="00333FB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Alessandro de Souza Alves</w:t>
      </w:r>
    </w:p>
    <w:p w:rsidR="000E4618" w:rsidRDefault="00333FB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fissional de Suporte Técnico - Ocupação: Assistente Administrativo</w:t>
      </w:r>
    </w:p>
    <w:p w:rsidR="000E4618" w:rsidRDefault="00333FB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Núcleo de Compras, Contratos e Licitações - Gerência Administrativa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0E4618" w:rsidRDefault="00333FB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Salário:</w:t>
      </w:r>
      <w:r>
        <w:rPr>
          <w:rFonts w:ascii="Arial" w:hAnsi="Arial" w:cs="Arial"/>
          <w:sz w:val="22"/>
          <w:szCs w:val="22"/>
        </w:rPr>
        <w:t xml:space="preserve"> R$ 4.588,15</w:t>
      </w:r>
    </w:p>
    <w:p w:rsidR="000E4618" w:rsidRDefault="00333FB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Substituição:</w:t>
      </w:r>
      <w:r>
        <w:rPr>
          <w:rFonts w:ascii="Arial" w:hAnsi="Arial" w:cs="Arial"/>
          <w:sz w:val="22"/>
          <w:szCs w:val="22"/>
        </w:rPr>
        <w:t xml:space="preserve"> 13/09/2019 a 30/09/2019 (18 dias)</w:t>
      </w:r>
    </w:p>
    <w:p w:rsidR="000E4618" w:rsidRDefault="00333FB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Remuneração por substituição:</w:t>
      </w:r>
    </w:p>
    <w:p w:rsidR="000E4618" w:rsidRDefault="00333FB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>
        <w:rPr>
          <w:rFonts w:ascii="Arial" w:hAnsi="Arial" w:cs="Arial"/>
          <w:sz w:val="22"/>
          <w:szCs w:val="22"/>
        </w:rPr>
        <w:t xml:space="preserve"> ] Gratificação de 30% (trinta por cento) do salário base do substituído</w:t>
      </w:r>
    </w:p>
    <w:p w:rsidR="000E4618" w:rsidRDefault="00333FB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11/08/2016, art. 3° e Portaria Normativa nº 33, de 17/04/2015, art. 3º, inciso I)</w:t>
      </w:r>
    </w:p>
    <w:p w:rsidR="000E4618" w:rsidRDefault="000E46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:rsidR="000E4618" w:rsidRDefault="00333FB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 ] Remuneração correspondente ao emprego efetivo objeto da substi</w:t>
      </w:r>
      <w:r>
        <w:rPr>
          <w:rFonts w:ascii="Arial" w:hAnsi="Arial" w:cs="Arial"/>
          <w:sz w:val="22"/>
          <w:szCs w:val="22"/>
        </w:rPr>
        <w:t>tuição</w:t>
      </w:r>
    </w:p>
    <w:p w:rsidR="000E4618" w:rsidRDefault="00333FB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11/08/2016, art. 3° e Portaria Normativa nº 33, de 17/04/2015, art. 3º, inciso II)</w:t>
      </w:r>
    </w:p>
    <w:p w:rsidR="000E4618" w:rsidRDefault="000E4618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0E4618" w:rsidRDefault="00333FB9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</w:p>
    <w:bookmarkEnd w:id="0"/>
    <w:p w:rsidR="000E4618" w:rsidRDefault="000E4618">
      <w:pPr>
        <w:spacing w:line="360" w:lineRule="auto"/>
        <w:jc w:val="both"/>
      </w:pPr>
    </w:p>
    <w:p w:rsidR="000E4618" w:rsidRDefault="00333FB9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219712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0E4618" w:rsidRDefault="000E461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E4618" w:rsidRDefault="000E461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E4618" w:rsidRDefault="00333FB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EDUARDO PEREIRA</w:t>
                            </w:r>
                          </w:p>
                          <w:p w:rsidR="000E4618" w:rsidRDefault="00333FB9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0E4618" w:rsidRDefault="000E461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3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" strokecolor="white" strokeweight=".26467mm">
                <v:textbox>
                  <w:txbxContent>
                    <w:p w:rsidR="000E4618" w:rsidRDefault="000E461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0E4618" w:rsidRDefault="000E461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0E4618" w:rsidRDefault="00333FB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EDUARDO PEREIRA</w:t>
                      </w:r>
                    </w:p>
                    <w:p w:rsidR="000E4618" w:rsidRDefault="00333FB9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0E4618" w:rsidRDefault="000E4618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Brasília, 12 de setembro de 2019.</w: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0E4618" w:rsidRDefault="00333FB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E4618" w:rsidRDefault="000E461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E4618" w:rsidRDefault="000E461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E4618" w:rsidRDefault="00333FB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0E4618" w:rsidRDefault="00333FB9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0E4618" w:rsidRDefault="000E461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0E4618" w:rsidRDefault="00333FB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0E4618" w:rsidRDefault="000E461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0E4618" w:rsidRDefault="000E461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0E4618" w:rsidRDefault="00333FB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0E4618" w:rsidRDefault="00333FB9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0E4618" w:rsidRDefault="000E46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0E4618" w:rsidRDefault="00333FB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E4618" w:rsidRDefault="000E461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E4618" w:rsidRDefault="000E461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E4618" w:rsidRDefault="00333FB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0E4618" w:rsidRDefault="00333FB9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0E4618" w:rsidRDefault="000E461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0E4618" w:rsidRDefault="00333FB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0E4618" w:rsidRDefault="000E461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0E4618" w:rsidRDefault="000E461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0E4618" w:rsidRDefault="00333FB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0E4618" w:rsidRDefault="00333FB9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0E4618" w:rsidRDefault="000E46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0E4618" w:rsidRDefault="00333FB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E4618" w:rsidRDefault="000E461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E4618" w:rsidRDefault="000E461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E4618" w:rsidRDefault="00333FB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0E4618" w:rsidRDefault="00333FB9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0E4618" w:rsidRDefault="000E461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0E4618" w:rsidRDefault="00333FB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0E4618" w:rsidRDefault="000E461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0E4618" w:rsidRDefault="000E461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0E4618" w:rsidRDefault="00333FB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0E4618" w:rsidRDefault="00333FB9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0E4618" w:rsidRDefault="000E46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0E4618" w:rsidRDefault="00333FB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E4618" w:rsidRDefault="000E461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E4618" w:rsidRDefault="000E461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E4618" w:rsidRDefault="00333FB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0E4618" w:rsidRDefault="00333FB9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0E4618" w:rsidRDefault="000E461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0E4618" w:rsidRDefault="00333FB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0E4618" w:rsidRDefault="000E461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0E4618" w:rsidRDefault="000E461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0E4618" w:rsidRDefault="00333FB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0E4618" w:rsidRDefault="00333FB9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0E4618" w:rsidRDefault="000E46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0E4618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FB9" w:rsidRDefault="00333FB9">
      <w:r>
        <w:separator/>
      </w:r>
    </w:p>
  </w:endnote>
  <w:endnote w:type="continuationSeparator" w:id="0">
    <w:p w:rsidR="00333FB9" w:rsidRDefault="0033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464" w:rsidRDefault="00333FB9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FB9" w:rsidRDefault="00333FB9">
      <w:r>
        <w:rPr>
          <w:color w:val="000000"/>
        </w:rPr>
        <w:separator/>
      </w:r>
    </w:p>
  </w:footnote>
  <w:footnote w:type="continuationSeparator" w:id="0">
    <w:p w:rsidR="00333FB9" w:rsidRDefault="00333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464" w:rsidRDefault="00333FB9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E4618"/>
    <w:rsid w:val="000E4618"/>
    <w:rsid w:val="001F3691"/>
    <w:rsid w:val="0033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76B58-D696-4659-B8C9-2F887DA4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Alessandra Telles Bellomo de Farias</cp:lastModifiedBy>
  <cp:revision>2</cp:revision>
  <cp:lastPrinted>2019-08-02T19:39:00Z</cp:lastPrinted>
  <dcterms:created xsi:type="dcterms:W3CDTF">2019-10-07T17:45:00Z</dcterms:created>
  <dcterms:modified xsi:type="dcterms:W3CDTF">2019-10-07T17:45:00Z</dcterms:modified>
</cp:coreProperties>
</file>