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5A2820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A014B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21F3F" w:rsidRPr="00121F3F">
        <w:rPr>
          <w:rFonts w:ascii="Arial" w:eastAsia="Times New Roman" w:hAnsi="Arial" w:cs="Arial"/>
          <w:sz w:val="22"/>
          <w:szCs w:val="22"/>
          <w:lang w:eastAsia="pt-BR"/>
        </w:rPr>
        <w:t>Memorando nº 3</w:t>
      </w:r>
      <w:r w:rsidR="005A2820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121F3F" w:rsidRPr="00121F3F">
        <w:rPr>
          <w:rFonts w:ascii="Arial" w:eastAsia="Times New Roman" w:hAnsi="Arial" w:cs="Arial"/>
          <w:sz w:val="22"/>
          <w:szCs w:val="22"/>
          <w:lang w:eastAsia="pt-BR"/>
        </w:rPr>
        <w:t>/2016 -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21F3F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5A2820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dezembro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A2820" w:rsidRPr="005A2820">
        <w:rPr>
          <w:rFonts w:ascii="Arial" w:hAnsi="Arial" w:cs="Arial"/>
          <w:b/>
          <w:sz w:val="22"/>
          <w:szCs w:val="22"/>
        </w:rPr>
        <w:t>Elane Coelho Lima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D41431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R$ 3.910,00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sz w:val="22"/>
          <w:szCs w:val="22"/>
        </w:rPr>
        <w:t xml:space="preserve">02/01/2017 a </w:t>
      </w:r>
      <w:r w:rsidR="00121F3F">
        <w:rPr>
          <w:rFonts w:ascii="Arial" w:hAnsi="Arial" w:cs="Arial"/>
          <w:sz w:val="22"/>
          <w:szCs w:val="22"/>
        </w:rPr>
        <w:t>20</w:t>
      </w:r>
      <w:r w:rsidR="00CC1CCD" w:rsidRPr="00CC1CCD">
        <w:rPr>
          <w:rFonts w:ascii="Arial" w:hAnsi="Arial" w:cs="Arial"/>
          <w:sz w:val="22"/>
          <w:szCs w:val="22"/>
        </w:rPr>
        <w:t>/01/201</w:t>
      </w:r>
      <w:r w:rsidR="00C97847">
        <w:rPr>
          <w:rFonts w:ascii="Arial" w:hAnsi="Arial" w:cs="Arial"/>
          <w:sz w:val="22"/>
          <w:szCs w:val="22"/>
        </w:rPr>
        <w:t>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2820" w:rsidRPr="005A2820">
              <w:rPr>
                <w:rFonts w:ascii="Arial" w:hAnsi="Arial" w:cs="Arial"/>
                <w:b/>
                <w:sz w:val="22"/>
                <w:szCs w:val="22"/>
              </w:rPr>
              <w:t>Ana Beatriz Meneses dos Santos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5A2820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C978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 xml:space="preserve">02/01/2017 a </w:t>
            </w:r>
            <w:r w:rsidR="00121F3F">
              <w:rPr>
                <w:rFonts w:ascii="Arial" w:hAnsi="Arial" w:cs="Arial"/>
                <w:sz w:val="22"/>
                <w:szCs w:val="22"/>
              </w:rPr>
              <w:t>20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>/01/201</w:t>
            </w:r>
            <w:r w:rsidR="00C97847">
              <w:rPr>
                <w:rFonts w:ascii="Arial" w:hAnsi="Arial" w:cs="Arial"/>
                <w:sz w:val="22"/>
                <w:szCs w:val="22"/>
              </w:rPr>
              <w:t>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bookmarkStart w:id="0" w:name="_GoBack"/>
      <w:bookmarkEnd w:id="0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A2820"/>
    <w:rsid w:val="005B3358"/>
    <w:rsid w:val="005C7D44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09F9-249D-4F6D-8EB4-E3BAB75F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15</cp:revision>
  <cp:lastPrinted>2017-01-03T18:14:00Z</cp:lastPrinted>
  <dcterms:created xsi:type="dcterms:W3CDTF">2016-11-22T18:00:00Z</dcterms:created>
  <dcterms:modified xsi:type="dcterms:W3CDTF">2017-01-04T17:57:00Z</dcterms:modified>
</cp:coreProperties>
</file>