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46E2E">
        <w:rPr>
          <w:rFonts w:ascii="Arial" w:eastAsia="Times New Roman" w:hAnsi="Arial" w:cs="Arial"/>
          <w:b/>
          <w:sz w:val="22"/>
          <w:szCs w:val="22"/>
          <w:lang w:eastAsia="pt-BR"/>
        </w:rPr>
        <w:t>67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46E2E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46E2E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46E2E" w:rsidRPr="00846E2E">
        <w:rPr>
          <w:rFonts w:ascii="Arial" w:eastAsia="Times New Roman" w:hAnsi="Arial" w:cs="Arial"/>
          <w:sz w:val="22"/>
          <w:szCs w:val="22"/>
          <w:lang w:eastAsia="pt-BR"/>
        </w:rPr>
        <w:t>Memorando nº 144/2016 - COORTEC/GERCSC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46E2E" w:rsidRPr="00846E2E">
        <w:rPr>
          <w:rFonts w:ascii="Arial" w:eastAsia="Times New Roman" w:hAnsi="Arial" w:cs="Arial"/>
          <w:sz w:val="22"/>
          <w:szCs w:val="22"/>
          <w:lang w:eastAsia="pt-BR"/>
        </w:rPr>
        <w:t>17 de outubro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846E2E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46E2E" w:rsidRPr="00846E2E">
        <w:rPr>
          <w:rFonts w:ascii="Arial" w:hAnsi="Arial" w:cs="Arial"/>
          <w:sz w:val="22"/>
          <w:szCs w:val="22"/>
        </w:rPr>
        <w:t xml:space="preserve">Ana Carolina Soares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46E2E" w:rsidRPr="00846E2E">
        <w:rPr>
          <w:rFonts w:ascii="Arial" w:hAnsi="Arial" w:cs="Arial"/>
          <w:sz w:val="22"/>
          <w:szCs w:val="22"/>
        </w:rPr>
        <w:t>Profissional Analista Superior - PAS /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46E2E" w:rsidRPr="00846E2E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846E2E">
        <w:rPr>
          <w:rFonts w:ascii="Arial" w:hAnsi="Arial" w:cs="Arial"/>
          <w:sz w:val="22"/>
          <w:szCs w:val="22"/>
        </w:rPr>
        <w:t>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46E2E">
        <w:rPr>
          <w:rFonts w:ascii="Arial" w:hAnsi="Arial" w:cs="Arial"/>
          <w:sz w:val="22"/>
          <w:szCs w:val="22"/>
        </w:rPr>
        <w:t>16/11</w:t>
      </w:r>
      <w:r w:rsidR="00E659BA" w:rsidRPr="00E659BA">
        <w:rPr>
          <w:rFonts w:ascii="Arial" w:hAnsi="Arial" w:cs="Arial"/>
          <w:sz w:val="22"/>
          <w:szCs w:val="22"/>
        </w:rPr>
        <w:t xml:space="preserve">/2016 a </w:t>
      </w:r>
      <w:r w:rsidR="00846E2E">
        <w:rPr>
          <w:rFonts w:ascii="Arial" w:hAnsi="Arial" w:cs="Arial"/>
          <w:sz w:val="22"/>
          <w:szCs w:val="22"/>
        </w:rPr>
        <w:t>15/12</w:t>
      </w:r>
      <w:r w:rsidR="00E659BA" w:rsidRPr="00E659BA">
        <w:rPr>
          <w:rFonts w:ascii="Arial" w:hAnsi="Arial" w:cs="Arial"/>
          <w:sz w:val="22"/>
          <w:szCs w:val="22"/>
        </w:rPr>
        <w:t>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E2E" w:rsidRPr="00846E2E">
              <w:rPr>
                <w:rFonts w:ascii="Arial" w:hAnsi="Arial" w:cs="Arial"/>
                <w:sz w:val="22"/>
                <w:szCs w:val="22"/>
              </w:rPr>
              <w:t>Luy Terra Real Castro Tavares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E2E" w:rsidRPr="00846E2E">
              <w:rPr>
                <w:rFonts w:ascii="Arial" w:hAnsi="Arial" w:cs="Arial"/>
                <w:sz w:val="22"/>
                <w:szCs w:val="22"/>
              </w:rPr>
              <w:t>Profissional Analista Superior - PAS /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846E2E" w:rsidRPr="00846E2E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E2E" w:rsidRPr="00846E2E">
              <w:rPr>
                <w:rFonts w:ascii="Arial" w:hAnsi="Arial" w:cs="Arial"/>
                <w:sz w:val="22"/>
                <w:szCs w:val="22"/>
              </w:rPr>
              <w:t>16/11/2016 a 15/12/2016</w:t>
            </w:r>
            <w:r w:rsidR="00846E2E" w:rsidRPr="00846E2E">
              <w:rPr>
                <w:rFonts w:ascii="Arial" w:hAnsi="Arial" w:cs="Arial"/>
                <w:sz w:val="22"/>
                <w:szCs w:val="22"/>
              </w:rPr>
              <w:tab/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F4D5E">
        <w:rPr>
          <w:rFonts w:ascii="Arial" w:eastAsia="Times New Roman" w:hAnsi="Arial" w:cs="Arial"/>
          <w:sz w:val="22"/>
          <w:szCs w:val="22"/>
          <w:lang w:eastAsia="pt-BR"/>
        </w:rPr>
        <w:t>1</w:t>
      </w:r>
      <w:bookmarkStart w:id="0" w:name="_GoBack"/>
      <w:bookmarkEnd w:id="0"/>
      <w:r w:rsidR="00846E2E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46E2E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46E2E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AF4D5E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C3A3-3A40-4001-90CA-998AD4DF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27</cp:revision>
  <cp:lastPrinted>2016-11-19T12:04:00Z</cp:lastPrinted>
  <dcterms:created xsi:type="dcterms:W3CDTF">2016-09-16T19:23:00Z</dcterms:created>
  <dcterms:modified xsi:type="dcterms:W3CDTF">2016-11-19T12:05:00Z</dcterms:modified>
</cp:coreProperties>
</file>