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E659BA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7B51DA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E659BA">
        <w:rPr>
          <w:rFonts w:ascii="Arial" w:eastAsia="Times New Roman" w:hAnsi="Arial" w:cs="Arial"/>
          <w:b/>
          <w:sz w:val="22"/>
          <w:szCs w:val="22"/>
          <w:lang w:eastAsia="pt-BR"/>
        </w:rPr>
        <w:t>31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167F6">
        <w:rPr>
          <w:rFonts w:ascii="Arial" w:eastAsia="Times New Roman" w:hAnsi="Arial" w:cs="Arial"/>
          <w:b/>
          <w:sz w:val="22"/>
          <w:szCs w:val="22"/>
          <w:lang w:eastAsia="pt-BR"/>
        </w:rPr>
        <w:t>OUTUBRO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659BA" w:rsidRPr="00E659BA">
        <w:rPr>
          <w:rFonts w:ascii="Arial" w:eastAsia="Times New Roman" w:hAnsi="Arial" w:cs="Arial"/>
          <w:sz w:val="22"/>
          <w:szCs w:val="22"/>
          <w:lang w:eastAsia="pt-BR"/>
        </w:rPr>
        <w:t xml:space="preserve">Memorando nº 205/2016 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E659BA" w:rsidRPr="00E659BA">
        <w:rPr>
          <w:rFonts w:ascii="Arial" w:eastAsia="Times New Roman" w:hAnsi="Arial" w:cs="Arial"/>
          <w:sz w:val="22"/>
          <w:szCs w:val="22"/>
          <w:lang w:eastAsia="pt-BR"/>
        </w:rPr>
        <w:t xml:space="preserve"> RH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>21</w:t>
      </w:r>
      <w:r w:rsidR="006873CC" w:rsidRPr="006873CC">
        <w:rPr>
          <w:rFonts w:ascii="Arial" w:eastAsia="Times New Roman" w:hAnsi="Arial" w:cs="Arial"/>
          <w:sz w:val="22"/>
          <w:szCs w:val="22"/>
          <w:lang w:eastAsia="pt-BR"/>
        </w:rPr>
        <w:t xml:space="preserve"> de setembro</w:t>
      </w:r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de 2016.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659BA" w:rsidRPr="00E659BA">
        <w:rPr>
          <w:rFonts w:ascii="Arial" w:hAnsi="Arial" w:cs="Arial"/>
          <w:sz w:val="22"/>
          <w:szCs w:val="22"/>
        </w:rPr>
        <w:t>Felícia Rosa Rocha Silva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659BA" w:rsidRPr="00E659BA">
        <w:rPr>
          <w:rFonts w:ascii="Arial" w:hAnsi="Arial" w:cs="Arial"/>
          <w:sz w:val="22"/>
          <w:szCs w:val="22"/>
        </w:rPr>
        <w:t>Profissional de Suporte Técnico - PST / Ocupação: Assistente Administrativo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659BA" w:rsidRPr="00E659BA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E659BA">
        <w:rPr>
          <w:rFonts w:ascii="Arial" w:hAnsi="Arial" w:cs="Arial"/>
          <w:sz w:val="22"/>
          <w:szCs w:val="22"/>
        </w:rPr>
        <w:t>3.910,00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659BA" w:rsidRPr="00E659BA">
        <w:rPr>
          <w:rFonts w:ascii="Arial" w:hAnsi="Arial" w:cs="Arial"/>
          <w:sz w:val="22"/>
          <w:szCs w:val="22"/>
        </w:rPr>
        <w:t>31/10/2016 a 14/11/2016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Leila de Oliveira Carreiro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31/10/2016 a 14/11/2016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B3358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D3DD-58BF-4CF7-A050-5A4C6001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25</cp:revision>
  <cp:lastPrinted>2016-09-16T20:16:00Z</cp:lastPrinted>
  <dcterms:created xsi:type="dcterms:W3CDTF">2016-09-16T19:23:00Z</dcterms:created>
  <dcterms:modified xsi:type="dcterms:W3CDTF">2016-10-25T17:52:00Z</dcterms:modified>
</cp:coreProperties>
</file>