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32B03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3B5DDC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D1ECB">
        <w:rPr>
          <w:rFonts w:ascii="Arial" w:eastAsia="Times New Roman" w:hAnsi="Arial" w:cs="Arial"/>
          <w:b/>
          <w:sz w:val="22"/>
          <w:szCs w:val="22"/>
          <w:lang w:eastAsia="pt-BR"/>
        </w:rPr>
        <w:t>17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OUTUBRO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D1ECB" w:rsidRPr="00CD1ECB">
        <w:rPr>
          <w:rFonts w:ascii="Arial" w:eastAsia="Times New Roman" w:hAnsi="Arial" w:cs="Arial"/>
          <w:sz w:val="22"/>
          <w:szCs w:val="22"/>
          <w:lang w:eastAsia="pt-BR"/>
        </w:rPr>
        <w:t xml:space="preserve">Memorando nº 142/2016 </w:t>
      </w:r>
      <w:r w:rsidR="00CD1ECB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CD1ECB" w:rsidRPr="00CD1EC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CD1ECB" w:rsidRPr="00CD1ECB">
        <w:rPr>
          <w:rFonts w:ascii="Arial" w:eastAsia="Times New Roman" w:hAnsi="Arial" w:cs="Arial"/>
          <w:sz w:val="22"/>
          <w:szCs w:val="22"/>
          <w:lang w:eastAsia="pt-BR"/>
        </w:rPr>
        <w:t>Cortec</w:t>
      </w:r>
      <w:proofErr w:type="spellEnd"/>
      <w:r w:rsidR="00CD1EC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36263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CD1EC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6873CC" w:rsidRPr="006873CC">
        <w:rPr>
          <w:rFonts w:ascii="Arial" w:eastAsia="Times New Roman" w:hAnsi="Arial" w:cs="Arial"/>
          <w:sz w:val="22"/>
          <w:szCs w:val="22"/>
          <w:lang w:eastAsia="pt-BR"/>
        </w:rPr>
        <w:t xml:space="preserve"> de setembro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de 2016.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D1ECB" w:rsidRPr="00CD1ECB">
        <w:rPr>
          <w:rFonts w:ascii="Arial" w:hAnsi="Arial" w:cs="Arial"/>
          <w:sz w:val="22"/>
          <w:szCs w:val="22"/>
        </w:rPr>
        <w:t>Cristiane Alves Pereira Caldas Souto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D1ECB" w:rsidRPr="00CD1ECB">
        <w:rPr>
          <w:rFonts w:ascii="Arial" w:hAnsi="Arial" w:cs="Arial"/>
          <w:sz w:val="22"/>
          <w:szCs w:val="22"/>
        </w:rPr>
        <w:t>Emprego de Nível Superior Código 402 - Analista Técnica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36263" w:rsidRPr="00936263">
        <w:rPr>
          <w:rFonts w:ascii="Arial" w:hAnsi="Arial" w:cs="Arial"/>
          <w:sz w:val="22"/>
          <w:szCs w:val="22"/>
        </w:rPr>
        <w:t xml:space="preserve">Gerência </w:t>
      </w:r>
      <w:r w:rsidR="00CD1ECB">
        <w:rPr>
          <w:rFonts w:ascii="Arial" w:hAnsi="Arial" w:cs="Arial"/>
          <w:sz w:val="22"/>
          <w:szCs w:val="22"/>
        </w:rPr>
        <w:t>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R$ 7.7</w:t>
      </w:r>
      <w:r w:rsidR="00CD1ECB">
        <w:rPr>
          <w:rFonts w:ascii="Arial" w:hAnsi="Arial" w:cs="Arial"/>
          <w:sz w:val="22"/>
          <w:szCs w:val="22"/>
        </w:rPr>
        <w:t>30,12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D1ECB">
        <w:rPr>
          <w:rFonts w:ascii="Arial" w:hAnsi="Arial" w:cs="Arial"/>
          <w:sz w:val="22"/>
          <w:szCs w:val="22"/>
        </w:rPr>
        <w:t>17</w:t>
      </w:r>
      <w:r w:rsidR="00C167F6">
        <w:rPr>
          <w:rFonts w:ascii="Arial" w:hAnsi="Arial" w:cs="Arial"/>
          <w:sz w:val="22"/>
          <w:szCs w:val="22"/>
        </w:rPr>
        <w:t>/10</w:t>
      </w:r>
      <w:r w:rsidR="005B3358">
        <w:rPr>
          <w:rFonts w:ascii="Arial" w:hAnsi="Arial" w:cs="Arial"/>
          <w:sz w:val="22"/>
          <w:szCs w:val="22"/>
        </w:rPr>
        <w:t>/2016</w:t>
      </w:r>
      <w:r w:rsidR="006873CC">
        <w:rPr>
          <w:rFonts w:ascii="Arial" w:hAnsi="Arial" w:cs="Arial"/>
          <w:sz w:val="22"/>
          <w:szCs w:val="22"/>
        </w:rPr>
        <w:t xml:space="preserve"> a </w:t>
      </w:r>
      <w:r w:rsidR="00936263">
        <w:rPr>
          <w:rFonts w:ascii="Arial" w:hAnsi="Arial" w:cs="Arial"/>
          <w:sz w:val="22"/>
          <w:szCs w:val="22"/>
        </w:rPr>
        <w:t>2</w:t>
      </w:r>
      <w:r w:rsidR="00CD1ECB">
        <w:rPr>
          <w:rFonts w:ascii="Arial" w:hAnsi="Arial" w:cs="Arial"/>
          <w:sz w:val="22"/>
          <w:szCs w:val="22"/>
        </w:rPr>
        <w:t>8</w:t>
      </w:r>
      <w:r w:rsidR="006873CC">
        <w:rPr>
          <w:rFonts w:ascii="Arial" w:hAnsi="Arial" w:cs="Arial"/>
          <w:sz w:val="22"/>
          <w:szCs w:val="22"/>
        </w:rPr>
        <w:t>/10/</w:t>
      </w:r>
      <w:r w:rsidR="006873CC" w:rsidRPr="006873CC">
        <w:rPr>
          <w:rFonts w:ascii="Arial" w:hAnsi="Arial" w:cs="Arial"/>
          <w:sz w:val="22"/>
          <w:szCs w:val="22"/>
        </w:rPr>
        <w:t>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>Bruna Martins Bais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>Emprego de Nível Superior Código 402 -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>Gerência do CSC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5B3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>17/10/2016 a 28/10/2016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36263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CD1ECB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5DDC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707B42"/>
    <w:rsid w:val="00724821"/>
    <w:rsid w:val="0072723B"/>
    <w:rsid w:val="00737962"/>
    <w:rsid w:val="007547BF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4BE5-4462-489B-BCBF-69CDD1D5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2016-09-16T20:16:00Z</cp:lastPrinted>
  <dcterms:created xsi:type="dcterms:W3CDTF">2016-09-16T19:23:00Z</dcterms:created>
  <dcterms:modified xsi:type="dcterms:W3CDTF">2016-10-17T17:35:00Z</dcterms:modified>
</cp:coreProperties>
</file>