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791EEE">
        <w:rPr>
          <w:rFonts w:asciiTheme="minorHAnsi" w:eastAsia="Times New Roman" w:hAnsiTheme="minorHAnsi" w:cs="Calibri"/>
          <w:b/>
          <w:lang w:eastAsia="pt-BR"/>
        </w:rPr>
        <w:t>8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791EEE">
        <w:rPr>
          <w:rFonts w:asciiTheme="minorHAnsi" w:eastAsia="Times New Roman" w:hAnsiTheme="minorHAnsi" w:cs="Calibri"/>
          <w:b/>
          <w:lang w:eastAsia="pt-BR"/>
        </w:rPr>
        <w:t>18</w:t>
      </w:r>
      <w:r w:rsidR="0005254A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EC0047">
        <w:rPr>
          <w:rFonts w:asciiTheme="minorHAnsi" w:eastAsia="Times New Roman" w:hAnsiTheme="minorHAnsi" w:cs="Calibri"/>
          <w:b/>
          <w:lang w:eastAsia="pt-BR"/>
        </w:rPr>
        <w:t>JANEIRO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EC0047">
        <w:rPr>
          <w:rFonts w:asciiTheme="minorHAnsi" w:eastAsia="Times New Roman" w:hAnsiTheme="minorHAnsi" w:cs="Calibri"/>
          <w:b/>
          <w:lang w:eastAsia="pt-BR"/>
        </w:rPr>
        <w:t>6</w:t>
      </w:r>
      <w:r w:rsidR="00B316CC">
        <w:rPr>
          <w:rFonts w:asciiTheme="minorHAnsi" w:eastAsia="Times New Roman" w:hAnsiTheme="minorHAnsi" w:cs="Calibri"/>
          <w:b/>
          <w:lang w:eastAsia="pt-BR"/>
        </w:rPr>
        <w:t>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05254A" w:rsidRDefault="00341648" w:rsidP="0005254A">
      <w:pPr>
        <w:jc w:val="both"/>
        <w:rPr>
          <w:rFonts w:ascii="Arial" w:hAnsi="Arial" w:cs="Arial"/>
          <w:sz w:val="22"/>
          <w:szCs w:val="22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 xml:space="preserve">atendendo ao </w:t>
      </w:r>
      <w:r w:rsidR="00AC0545" w:rsidRPr="00706C61">
        <w:rPr>
          <w:rFonts w:asciiTheme="minorHAnsi" w:eastAsia="Times New Roman" w:hAnsiTheme="minorHAnsi" w:cs="Calibri"/>
          <w:lang w:eastAsia="pt-BR"/>
        </w:rPr>
        <w:t>disposto na</w:t>
      </w:r>
      <w:r w:rsidRPr="00706C61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 w:rsidRPr="00706C61">
        <w:rPr>
          <w:rFonts w:asciiTheme="minorHAnsi" w:eastAsia="Times New Roman" w:hAnsiTheme="minorHAnsi" w:cs="Calibri"/>
          <w:lang w:eastAsia="pt-BR"/>
        </w:rPr>
        <w:t>°</w:t>
      </w:r>
      <w:r w:rsidRPr="00706C61">
        <w:rPr>
          <w:rFonts w:asciiTheme="minorHAnsi" w:eastAsia="Times New Roman" w:hAnsiTheme="minorHAnsi" w:cs="Calibri"/>
          <w:lang w:eastAsia="pt-BR"/>
        </w:rPr>
        <w:t xml:space="preserve"> 3</w:t>
      </w:r>
      <w:r w:rsidR="00AC0545" w:rsidRPr="00706C61">
        <w:rPr>
          <w:rFonts w:asciiTheme="minorHAnsi" w:eastAsia="Times New Roman" w:hAnsiTheme="minorHAnsi" w:cs="Calibri"/>
          <w:lang w:eastAsia="pt-BR"/>
        </w:rPr>
        <w:t>3</w:t>
      </w:r>
      <w:r w:rsidRPr="00706C61">
        <w:rPr>
          <w:rFonts w:asciiTheme="minorHAnsi" w:eastAsia="Times New Roman" w:hAnsiTheme="minorHAnsi" w:cs="Calibri"/>
          <w:lang w:eastAsia="pt-BR"/>
        </w:rPr>
        <w:t>, de</w:t>
      </w:r>
      <w:r w:rsidR="00AC0545" w:rsidRPr="00706C61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706C61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 w:rsidRPr="00706C61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 w:rsidRPr="00706C61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FB6A97">
        <w:rPr>
          <w:rFonts w:asciiTheme="minorHAnsi" w:eastAsia="Times New Roman" w:hAnsiTheme="minorHAnsi" w:cs="Calibri"/>
          <w:lang w:eastAsia="pt-BR"/>
        </w:rPr>
        <w:t>Memorando</w:t>
      </w:r>
      <w:r w:rsidR="00350EB7" w:rsidRPr="00FB6A9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FB6A97">
        <w:rPr>
          <w:rFonts w:asciiTheme="minorHAnsi" w:eastAsia="Times New Roman" w:hAnsiTheme="minorHAnsi" w:cs="Calibri"/>
          <w:lang w:eastAsia="pt-BR"/>
        </w:rPr>
        <w:t>n°</w:t>
      </w:r>
      <w:r w:rsidR="009078EE" w:rsidRPr="00FB6A97">
        <w:rPr>
          <w:rFonts w:asciiTheme="minorHAnsi" w:eastAsia="Times New Roman" w:hAnsiTheme="minorHAnsi" w:cs="Calibri"/>
          <w:lang w:eastAsia="pt-BR"/>
        </w:rPr>
        <w:t xml:space="preserve"> </w:t>
      </w:r>
      <w:r w:rsidR="00791EEE">
        <w:rPr>
          <w:rFonts w:asciiTheme="minorHAnsi" w:eastAsia="Times New Roman" w:hAnsiTheme="minorHAnsi" w:cs="Calibri"/>
          <w:lang w:eastAsia="pt-BR"/>
        </w:rPr>
        <w:t>004</w:t>
      </w:r>
      <w:r w:rsidR="00EC0047">
        <w:rPr>
          <w:rFonts w:asciiTheme="minorHAnsi" w:eastAsia="Times New Roman" w:hAnsiTheme="minorHAnsi" w:cs="Calibri"/>
          <w:lang w:eastAsia="pt-BR"/>
        </w:rPr>
        <w:t>/2016</w:t>
      </w:r>
      <w:r w:rsidR="0005254A" w:rsidRPr="00FB6A97">
        <w:rPr>
          <w:rFonts w:asciiTheme="minorHAnsi" w:eastAsia="Times New Roman" w:hAnsiTheme="minorHAnsi" w:cs="Calibri"/>
          <w:lang w:eastAsia="pt-BR"/>
        </w:rPr>
        <w:t>–</w:t>
      </w:r>
      <w:r w:rsidR="00FE532D">
        <w:rPr>
          <w:rFonts w:asciiTheme="minorHAnsi" w:eastAsia="Times New Roman" w:hAnsiTheme="minorHAnsi" w:cs="Calibri"/>
          <w:lang w:eastAsia="pt-BR"/>
        </w:rPr>
        <w:t xml:space="preserve"> G</w:t>
      </w:r>
      <w:r w:rsidR="00EC0047">
        <w:rPr>
          <w:rFonts w:asciiTheme="minorHAnsi" w:eastAsia="Times New Roman" w:hAnsiTheme="minorHAnsi" w:cs="Calibri"/>
          <w:lang w:eastAsia="pt-BR"/>
        </w:rPr>
        <w:t>CSC</w:t>
      </w:r>
      <w:r w:rsidR="00FE532D">
        <w:rPr>
          <w:rFonts w:asciiTheme="minorHAnsi" w:eastAsia="Times New Roman" w:hAnsiTheme="minorHAnsi" w:cs="Calibri"/>
          <w:lang w:eastAsia="pt-BR"/>
        </w:rPr>
        <w:t xml:space="preserve"> CSC</w:t>
      </w:r>
      <w:r w:rsidR="0005254A" w:rsidRPr="00FB6A97">
        <w:rPr>
          <w:rFonts w:asciiTheme="minorHAnsi" w:eastAsia="Times New Roman" w:hAnsiTheme="minorHAnsi" w:cs="Calibri"/>
          <w:lang w:eastAsia="pt-BR"/>
        </w:rPr>
        <w:t>/CAU-BR</w:t>
      </w:r>
      <w:r w:rsidR="009078EE" w:rsidRPr="00FB6A97">
        <w:rPr>
          <w:rFonts w:asciiTheme="minorHAnsi" w:eastAsia="Times New Roman" w:hAnsiTheme="minorHAnsi" w:cs="Calibri"/>
          <w:lang w:eastAsia="pt-BR"/>
        </w:rPr>
        <w:t>.</w:t>
      </w:r>
    </w:p>
    <w:p w:rsidR="00B316CC" w:rsidRDefault="00B316CC" w:rsidP="00B316CC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443B3">
        <w:rPr>
          <w:rFonts w:asciiTheme="minorHAnsi" w:hAnsiTheme="minorHAnsi"/>
        </w:rPr>
        <w:t xml:space="preserve"> </w:t>
      </w:r>
      <w:r w:rsidR="00791EEE">
        <w:rPr>
          <w:rFonts w:asciiTheme="minorHAnsi" w:hAnsiTheme="minorHAnsi"/>
        </w:rPr>
        <w:t>RENATO VIANA DE SOUZA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EMPREGO:</w:t>
      </w:r>
      <w:r w:rsidR="00B316CC">
        <w:rPr>
          <w:rFonts w:asciiTheme="minorHAnsi" w:hAnsiTheme="minorHAnsi"/>
        </w:rPr>
        <w:t xml:space="preserve"> </w:t>
      </w:r>
      <w:r w:rsidR="00427B25" w:rsidRPr="00427B25">
        <w:rPr>
          <w:rFonts w:asciiTheme="minorHAnsi" w:hAnsiTheme="minorHAnsi"/>
        </w:rPr>
        <w:t xml:space="preserve">Emprego de Nível </w:t>
      </w:r>
      <w:r w:rsidR="00FE532D">
        <w:rPr>
          <w:rFonts w:asciiTheme="minorHAnsi" w:hAnsiTheme="minorHAnsi"/>
        </w:rPr>
        <w:t>Superior</w:t>
      </w:r>
      <w:r w:rsidR="00427B25" w:rsidRPr="00427B25">
        <w:rPr>
          <w:rFonts w:asciiTheme="minorHAnsi" w:hAnsiTheme="minorHAnsi"/>
        </w:rPr>
        <w:t xml:space="preserve"> </w:t>
      </w:r>
      <w:r w:rsidR="00791EEE">
        <w:rPr>
          <w:rFonts w:asciiTheme="minorHAnsi" w:hAnsiTheme="minorHAnsi"/>
        </w:rPr>
        <w:t>114</w:t>
      </w:r>
      <w:r w:rsidR="00FE532D">
        <w:rPr>
          <w:rFonts w:asciiTheme="minorHAnsi" w:hAnsiTheme="minorHAnsi"/>
        </w:rPr>
        <w:t xml:space="preserve"> </w:t>
      </w:r>
      <w:r w:rsidR="00427B25" w:rsidRPr="00427B25">
        <w:rPr>
          <w:rFonts w:asciiTheme="minorHAnsi" w:hAnsiTheme="minorHAnsi"/>
        </w:rPr>
        <w:t xml:space="preserve">– </w:t>
      </w:r>
      <w:r w:rsidR="00EC0047">
        <w:rPr>
          <w:rFonts w:asciiTheme="minorHAnsi" w:hAnsiTheme="minorHAnsi"/>
        </w:rPr>
        <w:t xml:space="preserve">Analista de </w:t>
      </w:r>
      <w:r w:rsidR="00791EEE">
        <w:rPr>
          <w:rFonts w:asciiTheme="minorHAnsi" w:hAnsiTheme="minorHAnsi"/>
        </w:rPr>
        <w:t>Geotecnologia</w:t>
      </w:r>
      <w:r w:rsidR="00EC0047">
        <w:rPr>
          <w:rFonts w:asciiTheme="minorHAnsi" w:hAnsiTheme="minorHAnsi"/>
        </w:rPr>
        <w:t xml:space="preserve"> </w:t>
      </w:r>
      <w:r w:rsidR="00FE532D">
        <w:rPr>
          <w:rFonts w:asciiTheme="minorHAnsi" w:hAnsiTheme="minorHAnsi"/>
        </w:rPr>
        <w:t xml:space="preserve">– Coordenadoria de </w:t>
      </w:r>
      <w:r w:rsidR="00791EEE">
        <w:rPr>
          <w:rFonts w:asciiTheme="minorHAnsi" w:hAnsiTheme="minorHAnsi"/>
        </w:rPr>
        <w:t>Geotecnologia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2443B3">
        <w:rPr>
          <w:rFonts w:asciiTheme="minorHAnsi" w:hAnsiTheme="minorHAnsi"/>
        </w:rPr>
        <w:t xml:space="preserve"> </w:t>
      </w:r>
      <w:r w:rsidR="00427B25">
        <w:rPr>
          <w:rFonts w:asciiTheme="minorHAnsi" w:hAnsiTheme="minorHAnsi"/>
        </w:rPr>
        <w:t xml:space="preserve">Gerência </w:t>
      </w:r>
      <w:r w:rsidR="00FE532D">
        <w:rPr>
          <w:rFonts w:asciiTheme="minorHAnsi" w:hAnsiTheme="minorHAnsi"/>
        </w:rPr>
        <w:t>do Centro de Serviços Compartilhados</w:t>
      </w:r>
    </w:p>
    <w:p w:rsidR="00FE532D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05254A">
        <w:rPr>
          <w:rFonts w:asciiTheme="minorHAnsi" w:hAnsiTheme="minorHAnsi"/>
        </w:rPr>
        <w:t xml:space="preserve"> </w:t>
      </w:r>
      <w:r w:rsidR="00EC0047">
        <w:rPr>
          <w:rFonts w:asciiTheme="minorHAnsi" w:hAnsiTheme="minorHAnsi"/>
        </w:rPr>
        <w:t>6.625,55</w:t>
      </w:r>
      <w:r w:rsidR="00FE532D" w:rsidRPr="00FE532D">
        <w:rPr>
          <w:rFonts w:asciiTheme="minorHAnsi" w:hAnsiTheme="minorHAnsi"/>
        </w:rPr>
        <w:t xml:space="preserve"> </w:t>
      </w:r>
    </w:p>
    <w:p w:rsidR="004E2B23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791EEE">
        <w:rPr>
          <w:rFonts w:asciiTheme="minorHAnsi" w:hAnsiTheme="minorHAnsi"/>
        </w:rPr>
        <w:t>27</w:t>
      </w:r>
      <w:r w:rsidR="009078EE">
        <w:rPr>
          <w:rFonts w:asciiTheme="minorHAnsi" w:hAnsiTheme="minorHAnsi"/>
        </w:rPr>
        <w:t xml:space="preserve"> de </w:t>
      </w:r>
      <w:r w:rsidR="00EC0047">
        <w:rPr>
          <w:rFonts w:asciiTheme="minorHAnsi" w:hAnsiTheme="minorHAnsi"/>
        </w:rPr>
        <w:t xml:space="preserve">janeiro de 2016 </w:t>
      </w:r>
      <w:proofErr w:type="gramStart"/>
      <w:r w:rsidR="00EC0047">
        <w:rPr>
          <w:rFonts w:asciiTheme="minorHAnsi" w:hAnsiTheme="minorHAnsi"/>
        </w:rPr>
        <w:t>à</w:t>
      </w:r>
      <w:proofErr w:type="gramEnd"/>
      <w:r w:rsidR="009078EE">
        <w:rPr>
          <w:rFonts w:asciiTheme="minorHAnsi" w:hAnsiTheme="minorHAnsi"/>
        </w:rPr>
        <w:t xml:space="preserve"> </w:t>
      </w:r>
      <w:r w:rsidR="00791EEE">
        <w:rPr>
          <w:rFonts w:asciiTheme="minorHAnsi" w:hAnsiTheme="minorHAnsi"/>
        </w:rPr>
        <w:t>05</w:t>
      </w:r>
      <w:r w:rsidR="009078EE">
        <w:rPr>
          <w:rFonts w:asciiTheme="minorHAnsi" w:hAnsiTheme="minorHAnsi"/>
        </w:rPr>
        <w:t xml:space="preserve"> de </w:t>
      </w:r>
      <w:r w:rsidR="00EC0047">
        <w:rPr>
          <w:rFonts w:asciiTheme="minorHAnsi" w:hAnsiTheme="minorHAnsi"/>
        </w:rPr>
        <w:t>fevereiro de 2016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C648B2" w:rsidRDefault="00C648B2" w:rsidP="00FC402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9078EE">
              <w:rPr>
                <w:rFonts w:asciiTheme="minorHAnsi" w:hAnsiTheme="minorHAnsi"/>
              </w:rPr>
              <w:t xml:space="preserve">: </w:t>
            </w:r>
            <w:r w:rsidR="00FC4026">
              <w:rPr>
                <w:rFonts w:asciiTheme="minorHAnsi" w:hAnsiTheme="minorHAnsi"/>
              </w:rPr>
              <w:t>RENATO ALVES TEIXEIRA</w:t>
            </w:r>
            <w:bookmarkStart w:id="0" w:name="_GoBack"/>
            <w:bookmarkEnd w:id="0"/>
          </w:p>
        </w:tc>
      </w:tr>
      <w:tr w:rsidR="00C648B2" w:rsidTr="00350EB7">
        <w:trPr>
          <w:trHeight w:val="874"/>
        </w:trPr>
        <w:tc>
          <w:tcPr>
            <w:tcW w:w="9606" w:type="dxa"/>
          </w:tcPr>
          <w:p w:rsidR="00791EEE" w:rsidRDefault="00C648B2" w:rsidP="00791E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EMPREGO: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EC0047">
              <w:rPr>
                <w:rFonts w:asciiTheme="minorHAnsi" w:hAnsiTheme="minorHAnsi"/>
              </w:rPr>
              <w:t xml:space="preserve">Emprego de Nível </w:t>
            </w:r>
            <w:r w:rsidR="00791EEE">
              <w:rPr>
                <w:rFonts w:asciiTheme="minorHAnsi" w:hAnsiTheme="minorHAnsi"/>
              </w:rPr>
              <w:t>Superior</w:t>
            </w:r>
            <w:r w:rsidR="00791EEE" w:rsidRPr="00427B25">
              <w:rPr>
                <w:rFonts w:asciiTheme="minorHAnsi" w:hAnsiTheme="minorHAnsi"/>
              </w:rPr>
              <w:t xml:space="preserve"> </w:t>
            </w:r>
            <w:r w:rsidR="00791EEE">
              <w:rPr>
                <w:rFonts w:asciiTheme="minorHAnsi" w:hAnsiTheme="minorHAnsi"/>
              </w:rPr>
              <w:t xml:space="preserve">114 </w:t>
            </w:r>
            <w:r w:rsidR="00791EEE" w:rsidRPr="00427B25">
              <w:rPr>
                <w:rFonts w:asciiTheme="minorHAnsi" w:hAnsiTheme="minorHAnsi"/>
              </w:rPr>
              <w:t xml:space="preserve">– </w:t>
            </w:r>
            <w:r w:rsidR="00791EEE">
              <w:rPr>
                <w:rFonts w:asciiTheme="minorHAnsi" w:hAnsiTheme="minorHAnsi"/>
              </w:rPr>
              <w:t>Analista de Geotecnologia – Coordenadoria de Geotecnologia</w:t>
            </w:r>
          </w:p>
          <w:p w:rsidR="00C648B2" w:rsidRDefault="00C648B2" w:rsidP="00C648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LOTAÇÃO: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427B25" w:rsidRPr="00427B25">
              <w:rPr>
                <w:rFonts w:asciiTheme="minorHAnsi" w:hAnsiTheme="minorHAnsi"/>
              </w:rPr>
              <w:t xml:space="preserve">Gerência </w:t>
            </w:r>
            <w:r w:rsidR="00FE532D">
              <w:rPr>
                <w:rFonts w:asciiTheme="minorHAnsi" w:hAnsiTheme="minorHAnsi"/>
              </w:rPr>
              <w:t>do Centro de Serviços Compartilhados</w:t>
            </w:r>
          </w:p>
          <w:p w:rsidR="00C648B2" w:rsidRDefault="00C648B2" w:rsidP="00FE532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PERÍODO DE SUBSTITUIÇÃO: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791EEE">
              <w:rPr>
                <w:rFonts w:asciiTheme="minorHAnsi" w:hAnsiTheme="minorHAnsi"/>
              </w:rPr>
              <w:t>27 de janeiro de 2016 à 05 de fevereiro de 2016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FE532D">
              <w:rPr>
                <w:rFonts w:asciiTheme="minorHAnsi" w:hAnsiTheme="minorHAnsi"/>
              </w:rPr>
              <w:t xml:space="preserve"> </w:t>
            </w:r>
            <w:proofErr w:type="gramEnd"/>
            <w:r w:rsidR="009F020A">
              <w:rPr>
                <w:rFonts w:asciiTheme="minorHAnsi" w:hAnsiTheme="minorHAnsi"/>
              </w:rPr>
              <w:t xml:space="preserve">x </w:t>
            </w:r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I)</w:t>
            </w:r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9F020A">
              <w:rPr>
                <w:rFonts w:asciiTheme="minorHAnsi" w:hAnsiTheme="minorHAnsi"/>
              </w:rPr>
              <w:t xml:space="preserve">    </w:t>
            </w:r>
            <w:proofErr w:type="gramEnd"/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483765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 </w:t>
            </w:r>
            <w:r w:rsidR="009F020A">
              <w:rPr>
                <w:rFonts w:asciiTheme="minorHAnsi" w:hAnsiTheme="minorHAnsi"/>
              </w:rPr>
              <w:t xml:space="preserve"> </w:t>
            </w:r>
            <w:proofErr w:type="gramEnd"/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4E2B23" w:rsidRPr="001874DC" w:rsidRDefault="004E2B23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B5096E" w:rsidRPr="00FE532D" w:rsidRDefault="00341648" w:rsidP="00FE532D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915997">
        <w:rPr>
          <w:rFonts w:asciiTheme="minorHAnsi" w:eastAsia="Times New Roman" w:hAnsiTheme="minorHAnsi" w:cs="Calibri"/>
          <w:lang w:eastAsia="pt-BR"/>
        </w:rPr>
        <w:t>1</w:t>
      </w:r>
      <w:r w:rsidR="00791EEE">
        <w:rPr>
          <w:rFonts w:asciiTheme="minorHAnsi" w:eastAsia="Times New Roman" w:hAnsiTheme="minorHAnsi" w:cs="Calibri"/>
          <w:lang w:eastAsia="pt-BR"/>
        </w:rPr>
        <w:t>8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915997">
        <w:rPr>
          <w:rFonts w:asciiTheme="minorHAnsi" w:eastAsia="Times New Roman" w:hAnsiTheme="minorHAnsi" w:cs="Calibri"/>
          <w:lang w:eastAsia="pt-BR"/>
        </w:rPr>
        <w:t xml:space="preserve">janeiro 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de </w:t>
      </w:r>
      <w:r w:rsidR="00915997">
        <w:rPr>
          <w:rFonts w:asciiTheme="minorHAnsi" w:eastAsia="Times New Roman" w:hAnsiTheme="minorHAnsi" w:cs="Calibri"/>
          <w:lang w:eastAsia="pt-BR"/>
        </w:rPr>
        <w:t>2016</w:t>
      </w:r>
      <w:r w:rsidRPr="00270C37">
        <w:rPr>
          <w:rFonts w:asciiTheme="minorHAnsi" w:eastAsia="Times New Roman" w:hAnsiTheme="minorHAnsi" w:cs="Calibri"/>
          <w:lang w:eastAsia="pt-BR"/>
        </w:rPr>
        <w:t>.</w:t>
      </w:r>
    </w:p>
    <w:p w:rsidR="00B5096E" w:rsidRDefault="00B5096E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B5096E" w:rsidRDefault="00B5096E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B5096E" w:rsidRPr="00600AD1" w:rsidRDefault="00B5096E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EC0047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RENATO MELO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EC0047">
        <w:rPr>
          <w:rFonts w:asciiTheme="minorHAnsi" w:eastAsia="Times New Roman" w:hAnsiTheme="minorHAnsi" w:cs="Calibri"/>
          <w:lang w:eastAsia="pt-BR"/>
        </w:rPr>
        <w:t xml:space="preserve"> Substituto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38" w:rsidRDefault="000B6F38">
      <w:r>
        <w:separator/>
      </w:r>
    </w:p>
  </w:endnote>
  <w:endnote w:type="continuationSeparator" w:id="0">
    <w:p w:rsidR="000B6F38" w:rsidRDefault="000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38" w:rsidRDefault="000B6F38">
      <w:r>
        <w:separator/>
      </w:r>
    </w:p>
  </w:footnote>
  <w:footnote w:type="continuationSeparator" w:id="0">
    <w:p w:rsidR="000B6F38" w:rsidRDefault="000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97E5B"/>
    <w:rsid w:val="000A714B"/>
    <w:rsid w:val="000B507C"/>
    <w:rsid w:val="000B6F38"/>
    <w:rsid w:val="000D1AF2"/>
    <w:rsid w:val="00130725"/>
    <w:rsid w:val="001375F2"/>
    <w:rsid w:val="00145D9F"/>
    <w:rsid w:val="0018733C"/>
    <w:rsid w:val="001874DC"/>
    <w:rsid w:val="001C3E11"/>
    <w:rsid w:val="001C59FA"/>
    <w:rsid w:val="001F3C6C"/>
    <w:rsid w:val="0021171A"/>
    <w:rsid w:val="00227C74"/>
    <w:rsid w:val="002443B3"/>
    <w:rsid w:val="00270C37"/>
    <w:rsid w:val="00292D01"/>
    <w:rsid w:val="002A5D42"/>
    <w:rsid w:val="002F51F4"/>
    <w:rsid w:val="00326FCD"/>
    <w:rsid w:val="00340165"/>
    <w:rsid w:val="00341648"/>
    <w:rsid w:val="00350EB7"/>
    <w:rsid w:val="00355771"/>
    <w:rsid w:val="003610D6"/>
    <w:rsid w:val="003771DF"/>
    <w:rsid w:val="00377D99"/>
    <w:rsid w:val="00385038"/>
    <w:rsid w:val="003A01C4"/>
    <w:rsid w:val="003E1C1D"/>
    <w:rsid w:val="00427B25"/>
    <w:rsid w:val="00451192"/>
    <w:rsid w:val="004656FE"/>
    <w:rsid w:val="00483765"/>
    <w:rsid w:val="004B043B"/>
    <w:rsid w:val="004B4698"/>
    <w:rsid w:val="004B5ACB"/>
    <w:rsid w:val="004C26E5"/>
    <w:rsid w:val="004E28A3"/>
    <w:rsid w:val="004E2B23"/>
    <w:rsid w:val="004F057E"/>
    <w:rsid w:val="00505824"/>
    <w:rsid w:val="0051101C"/>
    <w:rsid w:val="005A35EF"/>
    <w:rsid w:val="005D66C6"/>
    <w:rsid w:val="005E60A3"/>
    <w:rsid w:val="00600AD1"/>
    <w:rsid w:val="00624CAE"/>
    <w:rsid w:val="00695AB5"/>
    <w:rsid w:val="006C0352"/>
    <w:rsid w:val="006C545C"/>
    <w:rsid w:val="006F615E"/>
    <w:rsid w:val="00706C61"/>
    <w:rsid w:val="00707B42"/>
    <w:rsid w:val="00724821"/>
    <w:rsid w:val="00726F72"/>
    <w:rsid w:val="0072723B"/>
    <w:rsid w:val="00737962"/>
    <w:rsid w:val="007547BF"/>
    <w:rsid w:val="00791EEE"/>
    <w:rsid w:val="007D62F1"/>
    <w:rsid w:val="007F5A41"/>
    <w:rsid w:val="0081799E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15997"/>
    <w:rsid w:val="00945B31"/>
    <w:rsid w:val="00947BA8"/>
    <w:rsid w:val="00966496"/>
    <w:rsid w:val="00975A6E"/>
    <w:rsid w:val="00987B81"/>
    <w:rsid w:val="009B55AB"/>
    <w:rsid w:val="009B7435"/>
    <w:rsid w:val="009C3158"/>
    <w:rsid w:val="009D6E85"/>
    <w:rsid w:val="009F020A"/>
    <w:rsid w:val="00A5248E"/>
    <w:rsid w:val="00A66A10"/>
    <w:rsid w:val="00A8208E"/>
    <w:rsid w:val="00AA4BF5"/>
    <w:rsid w:val="00AC0545"/>
    <w:rsid w:val="00AD1248"/>
    <w:rsid w:val="00AD298B"/>
    <w:rsid w:val="00AD3D4B"/>
    <w:rsid w:val="00AE3178"/>
    <w:rsid w:val="00B17AE3"/>
    <w:rsid w:val="00B316CC"/>
    <w:rsid w:val="00B5096E"/>
    <w:rsid w:val="00B6547F"/>
    <w:rsid w:val="00B673BB"/>
    <w:rsid w:val="00B8583F"/>
    <w:rsid w:val="00C26516"/>
    <w:rsid w:val="00C35D28"/>
    <w:rsid w:val="00C36B3D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213EC"/>
    <w:rsid w:val="00E56A9F"/>
    <w:rsid w:val="00E83DE1"/>
    <w:rsid w:val="00EA0896"/>
    <w:rsid w:val="00EB6E00"/>
    <w:rsid w:val="00EC0047"/>
    <w:rsid w:val="00F4065B"/>
    <w:rsid w:val="00F66775"/>
    <w:rsid w:val="00F70EB0"/>
    <w:rsid w:val="00F77A56"/>
    <w:rsid w:val="00F86E22"/>
    <w:rsid w:val="00FB6A97"/>
    <w:rsid w:val="00FC4026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4B2A-DA6F-4E88-BF29-C7A8E3E8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Elane Coelho Lima</cp:lastModifiedBy>
  <cp:revision>4</cp:revision>
  <cp:lastPrinted>2016-01-18T17:06:00Z</cp:lastPrinted>
  <dcterms:created xsi:type="dcterms:W3CDTF">2016-01-18T17:06:00Z</dcterms:created>
  <dcterms:modified xsi:type="dcterms:W3CDTF">2016-01-28T10:50:00Z</dcterms:modified>
</cp:coreProperties>
</file>