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2F4A37">
        <w:rPr>
          <w:rFonts w:asciiTheme="minorHAnsi" w:eastAsia="Times New Roman" w:hAnsiTheme="minorHAnsi" w:cs="Calibri"/>
          <w:b/>
          <w:lang w:eastAsia="pt-BR"/>
        </w:rPr>
        <w:t>5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A90DDD">
        <w:rPr>
          <w:rFonts w:asciiTheme="minorHAnsi" w:eastAsia="Times New Roman" w:hAnsiTheme="minorHAnsi" w:cs="Calibri"/>
          <w:b/>
          <w:lang w:eastAsia="pt-BR"/>
        </w:rPr>
        <w:t>18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2F4A37">
        <w:rPr>
          <w:rFonts w:asciiTheme="minorHAnsi" w:eastAsia="Times New Roman" w:hAnsiTheme="minorHAnsi" w:cs="Calibri"/>
          <w:lang w:eastAsia="pt-BR"/>
        </w:rPr>
        <w:t xml:space="preserve"> 003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1F0BCF">
        <w:rPr>
          <w:rFonts w:asciiTheme="minorHAnsi" w:eastAsia="Times New Roman" w:hAnsiTheme="minorHAnsi" w:cs="Calibri"/>
          <w:lang w:eastAsia="pt-BR"/>
        </w:rPr>
        <w:t>RH/GA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2F4A37">
        <w:rPr>
          <w:rFonts w:asciiTheme="minorHAnsi" w:hAnsiTheme="minorHAnsi"/>
        </w:rPr>
        <w:t xml:space="preserve">ANA BETRIZ MENESES DOS SANTOS </w:t>
      </w:r>
    </w:p>
    <w:p w:rsidR="00AC0545" w:rsidRDefault="005A35EF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1F0BCF">
        <w:rPr>
          <w:rFonts w:asciiTheme="minorHAnsi" w:hAnsiTheme="minorHAnsi"/>
        </w:rPr>
        <w:t>Gerência 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3.</w:t>
      </w:r>
      <w:r w:rsidR="00590F65">
        <w:rPr>
          <w:rFonts w:asciiTheme="minorHAnsi" w:hAnsiTheme="minorHAnsi"/>
        </w:rPr>
        <w:t>800,12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r w:rsidR="00A90DDD">
        <w:rPr>
          <w:rFonts w:asciiTheme="minorHAnsi" w:hAnsiTheme="minorHAnsi"/>
        </w:rPr>
        <w:t xml:space="preserve">18 de janeiro de 2016 </w:t>
      </w:r>
      <w:proofErr w:type="gramStart"/>
      <w:r w:rsidR="00A90DDD">
        <w:rPr>
          <w:rFonts w:asciiTheme="minorHAnsi" w:hAnsiTheme="minorHAnsi"/>
        </w:rPr>
        <w:t>à</w:t>
      </w:r>
      <w:proofErr w:type="gramEnd"/>
      <w:r w:rsidR="00A90DDD">
        <w:rPr>
          <w:rFonts w:asciiTheme="minorHAnsi" w:hAnsiTheme="minorHAnsi"/>
        </w:rPr>
        <w:t xml:space="preserve"> 29</w:t>
      </w:r>
      <w:r w:rsidR="009078EE">
        <w:rPr>
          <w:rFonts w:asciiTheme="minorHAnsi" w:hAnsiTheme="minorHAnsi"/>
        </w:rPr>
        <w:t xml:space="preserve"> de </w:t>
      </w:r>
      <w:r w:rsidR="00E6420C">
        <w:rPr>
          <w:rFonts w:asciiTheme="minorHAnsi" w:hAnsiTheme="minorHAnsi"/>
        </w:rPr>
        <w:t>janeiro de 2016.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2F4A3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2F4A37">
              <w:rPr>
                <w:rFonts w:asciiTheme="minorHAnsi" w:hAnsiTheme="minorHAnsi"/>
              </w:rPr>
              <w:t>ELANE COELHO LIMA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A90DDD">
        <w:rPr>
          <w:rFonts w:asciiTheme="minorHAnsi" w:eastAsia="Times New Roman" w:hAnsiTheme="minorHAnsi" w:cs="Calibri"/>
          <w:lang w:eastAsia="pt-BR"/>
        </w:rPr>
        <w:t>18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janeiro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A90DDD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RENATO MELO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A90DDD">
        <w:rPr>
          <w:rFonts w:asciiTheme="minorHAnsi" w:eastAsia="Times New Roman" w:hAnsiTheme="minorHAnsi" w:cs="Calibri"/>
          <w:lang w:eastAsia="pt-BR"/>
        </w:rPr>
        <w:t xml:space="preserve"> Substituto</w:t>
      </w:r>
      <w:bookmarkStart w:id="0" w:name="_GoBack"/>
      <w:bookmarkEnd w:id="0"/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90DDD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2F59-89BF-4A0F-B301-732311E6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2016-01-07T16:10:00Z</cp:lastPrinted>
  <dcterms:created xsi:type="dcterms:W3CDTF">2016-01-07T16:17:00Z</dcterms:created>
  <dcterms:modified xsi:type="dcterms:W3CDTF">2016-01-18T19:17:00Z</dcterms:modified>
</cp:coreProperties>
</file>