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E6420C">
        <w:rPr>
          <w:rFonts w:asciiTheme="minorHAnsi" w:eastAsia="Times New Roman" w:hAnsiTheme="minorHAnsi" w:cs="Calibri"/>
          <w:b/>
          <w:lang w:eastAsia="pt-BR"/>
        </w:rPr>
        <w:t>1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proofErr w:type="gramStart"/>
      <w:r w:rsidR="00E6420C">
        <w:rPr>
          <w:rFonts w:asciiTheme="minorHAnsi" w:eastAsia="Times New Roman" w:hAnsiTheme="minorHAnsi" w:cs="Calibri"/>
          <w:b/>
          <w:lang w:eastAsia="pt-BR"/>
        </w:rPr>
        <w:t>4</w:t>
      </w:r>
      <w:proofErr w:type="gramEnd"/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E6420C">
        <w:rPr>
          <w:rFonts w:asciiTheme="minorHAnsi" w:eastAsia="Times New Roman" w:hAnsiTheme="minorHAnsi" w:cs="Calibri"/>
          <w:lang w:eastAsia="pt-BR"/>
        </w:rPr>
        <w:t xml:space="preserve"> 001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9078EE">
        <w:rPr>
          <w:rFonts w:asciiTheme="minorHAnsi" w:eastAsia="Times New Roman" w:hAnsiTheme="minorHAnsi" w:cs="Calibri"/>
          <w:lang w:eastAsia="pt-BR"/>
        </w:rPr>
        <w:t>SGM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proofErr w:type="spellStart"/>
      <w:r w:rsidR="00590F65">
        <w:rPr>
          <w:rFonts w:asciiTheme="minorHAnsi" w:hAnsiTheme="minorHAnsi"/>
        </w:rPr>
        <w:t>Pollyane</w:t>
      </w:r>
      <w:proofErr w:type="spellEnd"/>
      <w:r w:rsidR="00590F65">
        <w:rPr>
          <w:rFonts w:asciiTheme="minorHAnsi" w:hAnsiTheme="minorHAnsi"/>
        </w:rPr>
        <w:t xml:space="preserve"> Siqueira de Pá</w:t>
      </w:r>
      <w:bookmarkStart w:id="0" w:name="_GoBack"/>
      <w:bookmarkEnd w:id="0"/>
      <w:r w:rsidR="00E6420C">
        <w:rPr>
          <w:rFonts w:asciiTheme="minorHAnsi" w:hAnsiTheme="minorHAnsi"/>
        </w:rPr>
        <w:t>dua de Araujo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5A35EF"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A8208E">
        <w:rPr>
          <w:rFonts w:asciiTheme="minorHAnsi" w:hAnsiTheme="minorHAnsi"/>
        </w:rPr>
        <w:t>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3.</w:t>
      </w:r>
      <w:r w:rsidR="00590F65">
        <w:rPr>
          <w:rFonts w:asciiTheme="minorHAnsi" w:hAnsiTheme="minorHAnsi"/>
        </w:rPr>
        <w:t>800,12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proofErr w:type="gramStart"/>
      <w:r w:rsidR="00E6420C">
        <w:rPr>
          <w:rFonts w:asciiTheme="minorHAnsi" w:hAnsiTheme="minorHAnsi"/>
        </w:rPr>
        <w:t>4</w:t>
      </w:r>
      <w:proofErr w:type="gramEnd"/>
      <w:r w:rsidR="00E6420C">
        <w:rPr>
          <w:rFonts w:asciiTheme="minorHAnsi" w:hAnsiTheme="minorHAnsi"/>
        </w:rPr>
        <w:t xml:space="preserve"> de janeiro de 2016 à 21</w:t>
      </w:r>
      <w:r w:rsidR="009078EE">
        <w:rPr>
          <w:rFonts w:asciiTheme="minorHAnsi" w:hAnsiTheme="minorHAnsi"/>
        </w:rPr>
        <w:t xml:space="preserve"> de </w:t>
      </w:r>
      <w:r w:rsidR="00E6420C">
        <w:rPr>
          <w:rFonts w:asciiTheme="minorHAnsi" w:hAnsiTheme="minorHAnsi"/>
        </w:rPr>
        <w:t>janeiro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9078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E6420C">
              <w:rPr>
                <w:rFonts w:asciiTheme="minorHAnsi" w:hAnsiTheme="minorHAnsi"/>
              </w:rPr>
              <w:t>Isabella Maria Oliveira Morato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proofErr w:type="gramStart"/>
      <w:r w:rsidR="00E6420C">
        <w:rPr>
          <w:rFonts w:asciiTheme="minorHAnsi" w:eastAsia="Times New Roman" w:hAnsiTheme="minorHAnsi" w:cs="Calibri"/>
          <w:lang w:eastAsia="pt-BR"/>
        </w:rPr>
        <w:t>4</w:t>
      </w:r>
      <w:proofErr w:type="gramEnd"/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A4BF5"/>
    <w:rsid w:val="00AC0545"/>
    <w:rsid w:val="00AD1248"/>
    <w:rsid w:val="00AD298B"/>
    <w:rsid w:val="00AD3D4B"/>
    <w:rsid w:val="00AE3178"/>
    <w:rsid w:val="00B316CC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5F52-FC2C-4DCA-825F-6F803C3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2015-04-10T20:34:00Z</cp:lastPrinted>
  <dcterms:created xsi:type="dcterms:W3CDTF">2016-01-05T11:53:00Z</dcterms:created>
  <dcterms:modified xsi:type="dcterms:W3CDTF">2016-01-07T13:51:00Z</dcterms:modified>
</cp:coreProperties>
</file>