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22" w:rsidRDefault="00952E22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952E22" w:rsidRDefault="00C944C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N°22, DE 14 DE FEVEREIRO DE 2020</w:t>
      </w:r>
    </w:p>
    <w:p w:rsidR="00952E22" w:rsidRDefault="00952E22">
      <w:pPr>
        <w:spacing w:line="360" w:lineRule="auto"/>
        <w:rPr>
          <w:rFonts w:ascii="Arial" w:hAnsi="Arial" w:cs="Arial"/>
          <w:sz w:val="22"/>
          <w:szCs w:val="22"/>
        </w:rPr>
      </w:pPr>
    </w:p>
    <w:p w:rsidR="00952E22" w:rsidRDefault="00C944C2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Encerra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952E22" w:rsidRDefault="00952E22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52E22" w:rsidRDefault="00C944C2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Portaria Gerencial N° 123, de 02 de outubro de 2019.</w:t>
      </w:r>
    </w:p>
    <w:p w:rsidR="00952E22" w:rsidRDefault="00952E22">
      <w:pPr>
        <w:spacing w:line="360" w:lineRule="auto"/>
        <w:jc w:val="both"/>
      </w:pPr>
    </w:p>
    <w:p w:rsidR="00952E22" w:rsidRDefault="00C944C2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952E22" w:rsidRDefault="00C944C2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Encerrar a seguinte substituição temporária no Quadro de Pessoal Efetivo do CAU/BR, contida na Portaria Gerencial n°123:</w:t>
      </w:r>
    </w:p>
    <w:p w:rsidR="00952E22" w:rsidRDefault="00952E22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952E22" w:rsidRDefault="00952E22">
      <w:pPr>
        <w:jc w:val="both"/>
        <w:rPr>
          <w:rFonts w:ascii="Arial" w:hAnsi="Arial" w:cs="Arial"/>
          <w:b/>
          <w:sz w:val="10"/>
          <w:szCs w:val="10"/>
        </w:rPr>
      </w:pPr>
    </w:p>
    <w:p w:rsidR="00952E22" w:rsidRDefault="00C944C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 xml:space="preserve">Cargo Vago </w:t>
      </w:r>
      <w:r>
        <w:rPr>
          <w:rFonts w:ascii="Arial" w:hAnsi="Arial" w:cs="Arial"/>
          <w:b/>
          <w:sz w:val="22"/>
          <w:szCs w:val="22"/>
        </w:rPr>
        <w:t xml:space="preserve">Temporário: </w:t>
      </w:r>
      <w:r>
        <w:rPr>
          <w:rFonts w:ascii="Arial" w:hAnsi="Arial" w:cs="Arial"/>
          <w:sz w:val="22"/>
          <w:szCs w:val="22"/>
        </w:rPr>
        <w:t xml:space="preserve">Profissional de Suporte Técnico / Ocupação: Assistente Administrativo </w:t>
      </w:r>
    </w:p>
    <w:p w:rsidR="00952E22" w:rsidRDefault="00C944C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 xml:space="preserve">Lotação: </w:t>
      </w:r>
      <w:r>
        <w:rPr>
          <w:rFonts w:ascii="Arial" w:hAnsi="Arial" w:cs="Arial"/>
          <w:sz w:val="22"/>
          <w:szCs w:val="22"/>
        </w:rPr>
        <w:t>Núcleo de Serviços Gerais - Gerência Administrativa</w:t>
      </w:r>
    </w:p>
    <w:p w:rsidR="00952E22" w:rsidRDefault="00C944C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Período:</w:t>
      </w:r>
      <w:r>
        <w:rPr>
          <w:rFonts w:ascii="Arial" w:hAnsi="Arial" w:cs="Arial"/>
          <w:sz w:val="22"/>
          <w:szCs w:val="22"/>
        </w:rPr>
        <w:t xml:space="preserve">  A partir de 07/09/2019</w:t>
      </w:r>
    </w:p>
    <w:p w:rsidR="00952E22" w:rsidRDefault="00952E22">
      <w:pPr>
        <w:jc w:val="both"/>
        <w:rPr>
          <w:rFonts w:ascii="Arial" w:hAnsi="Arial" w:cs="Arial"/>
          <w:b/>
          <w:sz w:val="22"/>
          <w:szCs w:val="22"/>
        </w:rPr>
      </w:pPr>
    </w:p>
    <w:p w:rsidR="00952E22" w:rsidRDefault="00C944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952E22" w:rsidRDefault="00C944C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Marcos Pereira Duarte Camilo</w:t>
      </w:r>
    </w:p>
    <w:p w:rsidR="00952E22" w:rsidRDefault="00C944C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 Técnico / Ocupação: Assistente Administrativo</w:t>
      </w:r>
    </w:p>
    <w:p w:rsidR="00952E22" w:rsidRDefault="00C944C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Núcleo de Eventos, Passagens e Diárias - Gerência Administrativa</w:t>
      </w:r>
    </w:p>
    <w:p w:rsidR="00952E22" w:rsidRDefault="00C944C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Início da Substituição:</w:t>
      </w:r>
      <w:r>
        <w:rPr>
          <w:rFonts w:ascii="Arial" w:hAnsi="Arial" w:cs="Arial"/>
          <w:sz w:val="22"/>
          <w:szCs w:val="22"/>
        </w:rPr>
        <w:t xml:space="preserve"> 01/10/2019</w:t>
      </w:r>
    </w:p>
    <w:p w:rsidR="00952E22" w:rsidRDefault="00952E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2E22" w:rsidRDefault="00C944C2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vigência da substituição interna temporária se encerra em 31 de janeiro de 2020.</w:t>
      </w:r>
    </w:p>
    <w:p w:rsidR="00952E22" w:rsidRDefault="00952E2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52E22" w:rsidRDefault="00C944C2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3°.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952E22" w:rsidRDefault="00952E22">
      <w:pPr>
        <w:spacing w:line="360" w:lineRule="auto"/>
        <w:jc w:val="both"/>
      </w:pPr>
    </w:p>
    <w:p w:rsidR="00952E22" w:rsidRDefault="00C944C2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334012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2E22" w:rsidRDefault="00952E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2E22" w:rsidRDefault="00952E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2E22" w:rsidRDefault="00C944C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952E22" w:rsidRDefault="00C944C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52E22" w:rsidRDefault="00952E2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26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GldqprhAAAACgEAAA8AAABk&#10;cnMvZG93bnJldi54bWxMj8FOwzAMhu9IvENkJG4sTcfarTSdEBoICS6U7bBb1oSmonFKk23l7TEn&#10;OFmWP/3+/nI9uZ6dzBg6jxLELAFmsPG6w1bC9v3xZgksRIVa9R6NhG8TYF1dXpSq0P6Mb+ZUx5ZR&#10;CIZCSbAxDgXnobHGqTDzg0G6ffjRqUjr2HI9qjOFu56nSZJxpzqkD1YN5sGa5rM+OglL8SV289Xu&#10;afG82Xeblc1eXutMyuur6f4OWDRT/IPhV5/UoSKngz+iDqyXkM7zjFAJi5QmAXkqBLADkfmtAF6V&#10;/H+F6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BpXaqa4QAAAAoBAAAPAAAAAAAA&#10;AAAAAAAAAFUEAABkcnMvZG93bnJldi54bWxQSwUGAAAAAAQABADzAAAAYwUAAAAA&#10;" strokecolor="white" strokeweight=".26467mm">
                <v:textbox>
                  <w:txbxContent>
                    <w:p w:rsidR="00952E22" w:rsidRDefault="00952E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52E22" w:rsidRDefault="00952E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52E22" w:rsidRDefault="00C944C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952E22" w:rsidRDefault="00C944C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52E22" w:rsidRDefault="00952E2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14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2E22" w:rsidRDefault="00C944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52E22" w:rsidRDefault="00952E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2E22" w:rsidRDefault="00952E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2E22" w:rsidRDefault="00C944C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52E22" w:rsidRDefault="00C944C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52E22" w:rsidRDefault="00952E2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952E22" w:rsidRDefault="00C944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52E22" w:rsidRDefault="00952E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52E22" w:rsidRDefault="00952E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52E22" w:rsidRDefault="00C944C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52E22" w:rsidRDefault="00C944C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52E22" w:rsidRDefault="00952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2E22" w:rsidRDefault="00C944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52E22" w:rsidRDefault="00952E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2E22" w:rsidRDefault="00952E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2E22" w:rsidRDefault="00C944C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52E22" w:rsidRDefault="00C944C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52E22" w:rsidRDefault="00952E2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952E22" w:rsidRDefault="00C944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52E22" w:rsidRDefault="00952E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52E22" w:rsidRDefault="00952E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52E22" w:rsidRDefault="00C944C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52E22" w:rsidRDefault="00C944C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52E22" w:rsidRDefault="00952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2E22" w:rsidRDefault="00C944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52E22" w:rsidRDefault="00952E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2E22" w:rsidRDefault="00952E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2E22" w:rsidRDefault="00C944C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52E22" w:rsidRDefault="00C944C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52E22" w:rsidRDefault="00952E2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952E22" w:rsidRDefault="00C944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52E22" w:rsidRDefault="00952E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52E22" w:rsidRDefault="00952E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52E22" w:rsidRDefault="00C944C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52E22" w:rsidRDefault="00C944C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52E22" w:rsidRDefault="00952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2E22" w:rsidRDefault="00C944C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52E22" w:rsidRDefault="00952E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2E22" w:rsidRDefault="00952E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2E22" w:rsidRDefault="00C944C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52E22" w:rsidRDefault="00C944C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52E22" w:rsidRDefault="00952E2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952E22" w:rsidRDefault="00C944C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52E22" w:rsidRDefault="00952E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52E22" w:rsidRDefault="00952E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52E22" w:rsidRDefault="00C944C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52E22" w:rsidRDefault="00C944C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52E22" w:rsidRDefault="00952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52E22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44C2">
      <w:r>
        <w:separator/>
      </w:r>
    </w:p>
  </w:endnote>
  <w:endnote w:type="continuationSeparator" w:id="0">
    <w:p w:rsidR="00000000" w:rsidRDefault="00C9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F9" w:rsidRDefault="00C944C2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44C2">
      <w:r>
        <w:rPr>
          <w:color w:val="000000"/>
        </w:rPr>
        <w:separator/>
      </w:r>
    </w:p>
  </w:footnote>
  <w:footnote w:type="continuationSeparator" w:id="0">
    <w:p w:rsidR="00000000" w:rsidRDefault="00C9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F9" w:rsidRDefault="00C944C2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52E22"/>
    <w:rsid w:val="006F7204"/>
    <w:rsid w:val="00952E22"/>
    <w:rsid w:val="00C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A240FD-C2CC-4FC2-9925-43CD9F3C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2020-02-14T15:00:00Z</cp:lastPrinted>
  <dcterms:created xsi:type="dcterms:W3CDTF">2020-03-04T22:15:00Z</dcterms:created>
  <dcterms:modified xsi:type="dcterms:W3CDTF">2020-03-04T22:15:00Z</dcterms:modified>
</cp:coreProperties>
</file>