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5C6D0054" w14:textId="66FED294" w:rsidR="00527E0E" w:rsidRPr="00343474" w:rsidRDefault="00B746FB" w:rsidP="00527E0E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>107</w:t>
      </w:r>
      <w:r w:rsidR="00527E0E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>ª</w:t>
      </w:r>
      <w:r w:rsidR="00527E0E" w:rsidRPr="00343474">
        <w:rPr>
          <w:rFonts w:ascii="Times New Roman" w:eastAsia="Calibri" w:hAnsi="Times New Roman" w:cs="Times New Roman"/>
          <w:b/>
          <w:color w:val="FFFFFF"/>
          <w:sz w:val="32"/>
          <w:szCs w:val="32"/>
        </w:rPr>
        <w:t xml:space="preserve"> </w:t>
      </w:r>
      <w:r w:rsidR="00527E0E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Reunião Ordinária da Comissão de </w:t>
      </w:r>
      <w:r w:rsidR="003031E6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>Política Profissional</w:t>
      </w:r>
      <w:r w:rsidR="00527E0E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- CAU/BR</w:t>
      </w:r>
    </w:p>
    <w:p w14:paraId="46870DF8" w14:textId="77777777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462FC014" w14:textId="796E948A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/>
          <w:color w:val="auto"/>
        </w:rPr>
      </w:pPr>
      <w:r w:rsidRPr="00343474">
        <w:rPr>
          <w:rFonts w:ascii="Times New Roman" w:eastAsia="Calibri" w:hAnsi="Times New Roman" w:cs="Times New Roman"/>
          <w:b/>
          <w:color w:val="auto"/>
        </w:rPr>
        <w:t>Local:</w:t>
      </w:r>
      <w:r w:rsidRPr="0028662E">
        <w:rPr>
          <w:rFonts w:ascii="Times New Roman" w:eastAsia="Calibri" w:hAnsi="Times New Roman" w:cs="Times New Roman"/>
          <w:color w:val="auto"/>
        </w:rPr>
        <w:t xml:space="preserve"> </w:t>
      </w:r>
      <w:r w:rsidR="009B3A67" w:rsidRPr="009B3A67">
        <w:rPr>
          <w:rFonts w:ascii="Times New Roman" w:eastAsia="Calibri" w:hAnsi="Times New Roman" w:cs="Times New Roman"/>
          <w:color w:val="auto"/>
        </w:rPr>
        <w:t>Presencial</w:t>
      </w:r>
      <w:r w:rsidR="006E660E" w:rsidRPr="009B3A67">
        <w:rPr>
          <w:rFonts w:ascii="Times New Roman" w:eastAsia="Calibri" w:hAnsi="Times New Roman" w:cs="Times New Roman"/>
          <w:color w:val="auto"/>
        </w:rPr>
        <w:t xml:space="preserve"> na S</w:t>
      </w:r>
      <w:r w:rsidR="00B746FB" w:rsidRPr="009B3A67">
        <w:rPr>
          <w:rFonts w:ascii="Times New Roman" w:eastAsia="Calibri" w:hAnsi="Times New Roman" w:cs="Times New Roman"/>
          <w:color w:val="auto"/>
        </w:rPr>
        <w:t>ede do CAU/AL</w:t>
      </w:r>
    </w:p>
    <w:p w14:paraId="30E8A911" w14:textId="3FD4B983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/>
          <w:color w:val="auto"/>
        </w:rPr>
      </w:pPr>
      <w:r w:rsidRPr="00343474">
        <w:rPr>
          <w:rFonts w:ascii="Times New Roman" w:eastAsia="Calibri" w:hAnsi="Times New Roman" w:cs="Times New Roman"/>
          <w:b/>
          <w:color w:val="auto"/>
        </w:rPr>
        <w:t xml:space="preserve">Endereço: </w:t>
      </w:r>
      <w:proofErr w:type="spellStart"/>
      <w:r w:rsidR="00B746FB" w:rsidRPr="00B746FB">
        <w:rPr>
          <w:rFonts w:ascii="Times New Roman" w:eastAsia="Calibri" w:hAnsi="Times New Roman" w:cs="Times New Roman"/>
          <w:color w:val="auto"/>
        </w:rPr>
        <w:t>Av.Comendador</w:t>
      </w:r>
      <w:proofErr w:type="spellEnd"/>
      <w:r w:rsidR="00B746FB" w:rsidRPr="00B746FB">
        <w:rPr>
          <w:rFonts w:ascii="Times New Roman" w:eastAsia="Calibri" w:hAnsi="Times New Roman" w:cs="Times New Roman"/>
          <w:color w:val="auto"/>
        </w:rPr>
        <w:t xml:space="preserve"> Gustavo Paiva, nº 2789 - </w:t>
      </w:r>
      <w:proofErr w:type="spellStart"/>
      <w:r w:rsidR="00B746FB" w:rsidRPr="00B746FB">
        <w:rPr>
          <w:rFonts w:ascii="Times New Roman" w:eastAsia="Calibri" w:hAnsi="Times New Roman" w:cs="Times New Roman"/>
          <w:color w:val="auto"/>
        </w:rPr>
        <w:t>Mangabeiras.Cond</w:t>
      </w:r>
      <w:proofErr w:type="spellEnd"/>
      <w:r w:rsidR="00B746FB" w:rsidRPr="00B746FB">
        <w:rPr>
          <w:rFonts w:ascii="Times New Roman" w:eastAsia="Calibri" w:hAnsi="Times New Roman" w:cs="Times New Roman"/>
          <w:color w:val="auto"/>
        </w:rPr>
        <w:t xml:space="preserve">. </w:t>
      </w:r>
      <w:proofErr w:type="spellStart"/>
      <w:r w:rsidR="00B746FB" w:rsidRPr="00B746FB">
        <w:rPr>
          <w:rFonts w:ascii="Times New Roman" w:eastAsia="Calibri" w:hAnsi="Times New Roman" w:cs="Times New Roman"/>
          <w:color w:val="auto"/>
        </w:rPr>
        <w:t>Norcon</w:t>
      </w:r>
      <w:proofErr w:type="spellEnd"/>
      <w:r w:rsidR="00B746FB" w:rsidRPr="00B746FB">
        <w:rPr>
          <w:rFonts w:ascii="Times New Roman" w:eastAsia="Calibri" w:hAnsi="Times New Roman" w:cs="Times New Roman"/>
          <w:color w:val="auto"/>
        </w:rPr>
        <w:t xml:space="preserve"> Empresarial</w:t>
      </w:r>
      <w:r w:rsidR="00B746FB">
        <w:rPr>
          <w:rFonts w:ascii="Times New Roman" w:eastAsia="Calibri" w:hAnsi="Times New Roman" w:cs="Times New Roman"/>
          <w:color w:val="auto"/>
        </w:rPr>
        <w:t xml:space="preserve"> </w:t>
      </w:r>
      <w:r w:rsidR="00B746FB" w:rsidRPr="00B746FB">
        <w:rPr>
          <w:rFonts w:ascii="Times New Roman" w:eastAsia="Calibri" w:hAnsi="Times New Roman" w:cs="Times New Roman"/>
          <w:color w:val="auto"/>
        </w:rPr>
        <w:t>Loja 08</w:t>
      </w:r>
    </w:p>
    <w:p w14:paraId="68AAB6EF" w14:textId="250EA850" w:rsidR="00527E0E" w:rsidRPr="00E036C2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/>
          <w:color w:val="auto"/>
        </w:rPr>
      </w:pPr>
      <w:r w:rsidRPr="00343474">
        <w:rPr>
          <w:rFonts w:ascii="Times New Roman" w:eastAsia="Calibri" w:hAnsi="Times New Roman" w:cs="Times New Roman"/>
          <w:b/>
          <w:color w:val="auto"/>
        </w:rPr>
        <w:t>Data:</w:t>
      </w:r>
      <w:r w:rsidRPr="00E036C2">
        <w:rPr>
          <w:rFonts w:ascii="Times New Roman" w:eastAsia="Calibri" w:hAnsi="Times New Roman" w:cs="Times New Roman"/>
          <w:color w:val="auto"/>
        </w:rPr>
        <w:t xml:space="preserve"> </w:t>
      </w:r>
      <w:r w:rsidR="00B746FB">
        <w:rPr>
          <w:rFonts w:ascii="Times New Roman" w:eastAsia="Calibri" w:hAnsi="Times New Roman" w:cs="Times New Roman"/>
          <w:color w:val="auto"/>
        </w:rPr>
        <w:t>9</w:t>
      </w:r>
      <w:r w:rsidRPr="00E036C2">
        <w:rPr>
          <w:rFonts w:ascii="Times New Roman" w:eastAsia="Calibri" w:hAnsi="Times New Roman" w:cs="Times New Roman"/>
          <w:color w:val="auto"/>
        </w:rPr>
        <w:t xml:space="preserve"> de </w:t>
      </w:r>
      <w:r w:rsidR="00B746FB">
        <w:rPr>
          <w:rFonts w:ascii="Times New Roman" w:eastAsia="Calibri" w:hAnsi="Times New Roman" w:cs="Times New Roman"/>
          <w:color w:val="auto"/>
        </w:rPr>
        <w:t>maio</w:t>
      </w:r>
      <w:r w:rsidR="00D12AC5" w:rsidRPr="00E036C2">
        <w:rPr>
          <w:rFonts w:ascii="Times New Roman" w:eastAsia="Calibri" w:hAnsi="Times New Roman" w:cs="Times New Roman"/>
          <w:color w:val="auto"/>
        </w:rPr>
        <w:t xml:space="preserve"> de 2022</w:t>
      </w:r>
    </w:p>
    <w:p w14:paraId="7838CCC8" w14:textId="29DD3A25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/>
          <w:color w:val="auto"/>
        </w:rPr>
      </w:pPr>
      <w:r w:rsidRPr="00343474">
        <w:rPr>
          <w:rFonts w:ascii="Times New Roman" w:eastAsia="Calibri" w:hAnsi="Times New Roman" w:cs="Times New Roman"/>
          <w:b/>
          <w:color w:val="auto"/>
        </w:rPr>
        <w:t>Horário:</w:t>
      </w:r>
      <w:r w:rsidRPr="0028662E">
        <w:rPr>
          <w:rFonts w:ascii="Times New Roman" w:eastAsia="Calibri" w:hAnsi="Times New Roman" w:cs="Times New Roman"/>
          <w:color w:val="auto"/>
        </w:rPr>
        <w:t xml:space="preserve"> </w:t>
      </w:r>
      <w:r w:rsidR="009B3A67">
        <w:rPr>
          <w:rFonts w:ascii="Times New Roman" w:eastAsia="Calibri" w:hAnsi="Times New Roman" w:cs="Times New Roman"/>
          <w:color w:val="auto"/>
        </w:rPr>
        <w:t>15h às 20</w:t>
      </w:r>
      <w:r w:rsidRPr="008511BD">
        <w:rPr>
          <w:rFonts w:ascii="Times New Roman" w:eastAsia="Calibri" w:hAnsi="Times New Roman" w:cs="Times New Roman"/>
          <w:color w:val="auto"/>
        </w:rPr>
        <w:t>h</w:t>
      </w:r>
    </w:p>
    <w:p w14:paraId="36150C51" w14:textId="77777777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 xml:space="preserve">        </w:t>
      </w:r>
    </w:p>
    <w:p w14:paraId="1D9411F2" w14:textId="3692B52E" w:rsidR="00527E0E" w:rsidRPr="00343474" w:rsidRDefault="00527E0E" w:rsidP="00527E0E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343474">
        <w:rPr>
          <w:rFonts w:ascii="Times New Roman" w:eastAsia="Calibri" w:hAnsi="Times New Roman" w:cs="Times New Roman"/>
          <w:b/>
          <w:color w:val="auto"/>
          <w:sz w:val="28"/>
          <w:szCs w:val="28"/>
        </w:rPr>
        <w:t>Lista de Presença</w:t>
      </w:r>
    </w:p>
    <w:p w14:paraId="4C00C0F1" w14:textId="4997155B" w:rsidR="003B7D1C" w:rsidRPr="00343474" w:rsidRDefault="00B746FB" w:rsidP="003B7D1C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9</w:t>
      </w:r>
      <w:r w:rsidR="00D12AC5" w:rsidRPr="00343474">
        <w:rPr>
          <w:rFonts w:ascii="Times New Roman" w:eastAsia="Calibri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5</w:t>
      </w:r>
      <w:r w:rsidR="00FC659F">
        <w:rPr>
          <w:rFonts w:ascii="Times New Roman" w:eastAsia="Calibri" w:hAnsi="Times New Roman" w:cs="Times New Roman"/>
          <w:b/>
          <w:color w:val="auto"/>
          <w:sz w:val="28"/>
          <w:szCs w:val="28"/>
        </w:rPr>
        <w:t>.</w:t>
      </w:r>
      <w:r w:rsidR="00D12AC5" w:rsidRPr="00343474">
        <w:rPr>
          <w:rFonts w:ascii="Times New Roman" w:eastAsia="Calibri" w:hAnsi="Times New Roman" w:cs="Times New Roman"/>
          <w:b/>
          <w:color w:val="auto"/>
          <w:sz w:val="28"/>
          <w:szCs w:val="28"/>
        </w:rPr>
        <w:t>2022</w:t>
      </w:r>
    </w:p>
    <w:p w14:paraId="2BCA6A03" w14:textId="77777777" w:rsidR="00D12AC5" w:rsidRPr="006F024B" w:rsidRDefault="00D12AC5" w:rsidP="003B7D1C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423"/>
        <w:gridCol w:w="4650"/>
      </w:tblGrid>
      <w:tr w:rsidR="00527E0E" w:rsidRPr="0028662E" w14:paraId="03376640" w14:textId="77777777" w:rsidTr="00343474">
        <w:tc>
          <w:tcPr>
            <w:tcW w:w="221.15pt" w:type="dxa"/>
            <w:shd w:val="clear" w:color="auto" w:fill="auto"/>
            <w:vAlign w:val="center"/>
          </w:tcPr>
          <w:p w14:paraId="3CD0E0B6" w14:textId="77777777" w:rsidR="00527E0E" w:rsidRPr="00343474" w:rsidRDefault="00527E0E" w:rsidP="00527E0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NOME</w:t>
            </w:r>
          </w:p>
        </w:tc>
        <w:tc>
          <w:tcPr>
            <w:tcW w:w="232.50pt" w:type="dxa"/>
            <w:vAlign w:val="center"/>
          </w:tcPr>
          <w:p w14:paraId="3449831B" w14:textId="77777777" w:rsidR="00527E0E" w:rsidRPr="00343474" w:rsidRDefault="00527E0E" w:rsidP="00527E0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ASSINATURA</w:t>
            </w:r>
          </w:p>
        </w:tc>
      </w:tr>
      <w:tr w:rsidR="0047653C" w:rsidRPr="0028662E" w14:paraId="5B5A5274" w14:textId="77777777" w:rsidTr="00FE7C9F">
        <w:trPr>
          <w:trHeight w:val="537"/>
        </w:trPr>
        <w:tc>
          <w:tcPr>
            <w:tcW w:w="221.15pt" w:type="dxa"/>
            <w:shd w:val="clear" w:color="auto" w:fill="auto"/>
            <w:vAlign w:val="center"/>
          </w:tcPr>
          <w:p w14:paraId="6CAAD29E" w14:textId="77777777" w:rsidR="0047653C" w:rsidRPr="002E08DD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mbria" w:hAnsi="Times New Roman" w:cs="Times New Roman"/>
                <w:color w:val="auto"/>
              </w:rPr>
              <w:t>Eduardo Fajardo Soares</w:t>
            </w:r>
          </w:p>
          <w:p w14:paraId="525724BA" w14:textId="5B3965B7" w:rsidR="0047653C" w:rsidRPr="002E08DD" w:rsidRDefault="0047653C" w:rsidP="0047653C">
            <w:pPr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libri" w:hAnsi="Times New Roman" w:cs="Times New Roman"/>
                <w:color w:val="auto"/>
              </w:rPr>
              <w:t>Coordenador-adjunto</w:t>
            </w:r>
            <w:r w:rsidR="009B3A67">
              <w:rPr>
                <w:rFonts w:ascii="Times New Roman" w:eastAsia="Calibri" w:hAnsi="Times New Roman" w:cs="Times New Roman"/>
                <w:color w:val="auto"/>
              </w:rPr>
              <w:t xml:space="preserve"> da CPP-CAU/BR</w:t>
            </w:r>
          </w:p>
        </w:tc>
        <w:tc>
          <w:tcPr>
            <w:tcW w:w="232.50pt" w:type="dxa"/>
            <w:vAlign w:val="center"/>
          </w:tcPr>
          <w:p w14:paraId="7428C6AA" w14:textId="77777777" w:rsidR="0047653C" w:rsidRPr="0028662E" w:rsidRDefault="0047653C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3065B5A2" w14:textId="77777777" w:rsidTr="00FE7C9F">
        <w:trPr>
          <w:trHeight w:val="417"/>
        </w:trPr>
        <w:tc>
          <w:tcPr>
            <w:tcW w:w="221.15pt" w:type="dxa"/>
            <w:shd w:val="clear" w:color="auto" w:fill="auto"/>
            <w:vAlign w:val="center"/>
          </w:tcPr>
          <w:p w14:paraId="6654DF41" w14:textId="122E9DDC" w:rsidR="0047653C" w:rsidRPr="002E08DD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mbria" w:hAnsi="Times New Roman" w:cs="Times New Roman"/>
                <w:color w:val="auto"/>
              </w:rPr>
              <w:t>Guivaldo D´Alexandria Baptista</w:t>
            </w:r>
          </w:p>
          <w:p w14:paraId="0C2A1468" w14:textId="64223FE3" w:rsidR="0047653C" w:rsidRPr="002E08DD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libri" w:hAnsi="Times New Roman" w:cs="Times New Roman"/>
                <w:color w:val="auto"/>
              </w:rPr>
              <w:t>Membro</w:t>
            </w:r>
            <w:r w:rsidR="009B3A67">
              <w:rPr>
                <w:rFonts w:ascii="Times New Roman" w:eastAsia="Calibri" w:hAnsi="Times New Roman" w:cs="Times New Roman"/>
                <w:color w:val="auto"/>
              </w:rPr>
              <w:t xml:space="preserve"> da CPP-CAU/BR</w:t>
            </w:r>
          </w:p>
        </w:tc>
        <w:tc>
          <w:tcPr>
            <w:tcW w:w="232.50pt" w:type="dxa"/>
            <w:vAlign w:val="center"/>
          </w:tcPr>
          <w:p w14:paraId="455D8936" w14:textId="77777777" w:rsidR="0047653C" w:rsidRPr="0028662E" w:rsidRDefault="0047653C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47FE1629" w14:textId="77777777" w:rsidTr="00FE7C9F">
        <w:trPr>
          <w:trHeight w:val="467"/>
        </w:trPr>
        <w:tc>
          <w:tcPr>
            <w:tcW w:w="221.15pt" w:type="dxa"/>
            <w:shd w:val="clear" w:color="auto" w:fill="auto"/>
            <w:vAlign w:val="center"/>
          </w:tcPr>
          <w:p w14:paraId="3F612AF1" w14:textId="0DB9283C" w:rsidR="0047653C" w:rsidRPr="002E08DD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mbria" w:hAnsi="Times New Roman" w:cs="Times New Roman"/>
                <w:color w:val="auto"/>
              </w:rPr>
              <w:t>Rogério Markiewicz</w:t>
            </w:r>
          </w:p>
          <w:p w14:paraId="1AA9A2F1" w14:textId="5BACDA26" w:rsidR="0047653C" w:rsidRPr="002E08DD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libri" w:hAnsi="Times New Roman" w:cs="Times New Roman"/>
                <w:color w:val="auto"/>
              </w:rPr>
              <w:t>Membro</w:t>
            </w:r>
            <w:r w:rsidR="009B3A67">
              <w:rPr>
                <w:rFonts w:ascii="Times New Roman" w:eastAsia="Calibri" w:hAnsi="Times New Roman" w:cs="Times New Roman"/>
                <w:color w:val="auto"/>
              </w:rPr>
              <w:t xml:space="preserve"> da CPP-CAU/BR</w:t>
            </w:r>
          </w:p>
        </w:tc>
        <w:tc>
          <w:tcPr>
            <w:tcW w:w="232.50pt" w:type="dxa"/>
            <w:vAlign w:val="center"/>
          </w:tcPr>
          <w:p w14:paraId="78DCC1A7" w14:textId="77777777" w:rsidR="0047653C" w:rsidRPr="0028662E" w:rsidRDefault="0047653C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58030963" w14:textId="77777777" w:rsidTr="00FE7C9F">
        <w:trPr>
          <w:trHeight w:val="389"/>
        </w:trPr>
        <w:tc>
          <w:tcPr>
            <w:tcW w:w="221.15pt" w:type="dxa"/>
            <w:shd w:val="clear" w:color="auto" w:fill="auto"/>
            <w:vAlign w:val="center"/>
          </w:tcPr>
          <w:p w14:paraId="2349ABC3" w14:textId="5C4F2108" w:rsidR="0047653C" w:rsidRPr="009B3A67" w:rsidRDefault="009B3A67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B3A67">
              <w:rPr>
                <w:rFonts w:ascii="Times New Roman" w:eastAsia="Cambria" w:hAnsi="Times New Roman" w:cs="Times New Roman"/>
                <w:color w:val="auto"/>
              </w:rPr>
              <w:t>Bruna Bais</w:t>
            </w:r>
          </w:p>
          <w:p w14:paraId="6A011CCB" w14:textId="3B2C27BF" w:rsidR="009B3A67" w:rsidRPr="002E08DD" w:rsidRDefault="009B3A67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9B3A67">
              <w:rPr>
                <w:rFonts w:ascii="Times New Roman" w:eastAsia="Cambria" w:hAnsi="Times New Roman" w:cs="Times New Roman"/>
                <w:color w:val="auto"/>
              </w:rPr>
              <w:t>Analista Técnica</w:t>
            </w:r>
          </w:p>
        </w:tc>
        <w:tc>
          <w:tcPr>
            <w:tcW w:w="232.50pt" w:type="dxa"/>
            <w:vAlign w:val="center"/>
          </w:tcPr>
          <w:p w14:paraId="47BA7ABA" w14:textId="1FA5AEDA" w:rsidR="0047653C" w:rsidRDefault="0047653C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B3A67" w:rsidRPr="0028662E" w14:paraId="53668DC9" w14:textId="77777777" w:rsidTr="00FE7C9F">
        <w:trPr>
          <w:trHeight w:val="426"/>
        </w:trPr>
        <w:tc>
          <w:tcPr>
            <w:tcW w:w="221.15pt" w:type="dxa"/>
            <w:shd w:val="clear" w:color="auto" w:fill="auto"/>
            <w:vAlign w:val="center"/>
          </w:tcPr>
          <w:p w14:paraId="71D2796D" w14:textId="77777777" w:rsidR="009B3A67" w:rsidRPr="002E08DD" w:rsidRDefault="009B3A67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mbria" w:hAnsi="Times New Roman" w:cs="Times New Roman"/>
                <w:color w:val="auto"/>
              </w:rPr>
              <w:t>Caroline Bertol</w:t>
            </w:r>
          </w:p>
          <w:p w14:paraId="453ADD92" w14:textId="3069BB50" w:rsidR="009B3A67" w:rsidRPr="002E08DD" w:rsidRDefault="009B3A67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Analista Técnica</w:t>
            </w:r>
          </w:p>
        </w:tc>
        <w:tc>
          <w:tcPr>
            <w:tcW w:w="232.50pt" w:type="dxa"/>
            <w:vAlign w:val="center"/>
          </w:tcPr>
          <w:p w14:paraId="7E530EAA" w14:textId="77777777" w:rsidR="009B3A67" w:rsidRDefault="009B3A67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67AAFD98" w14:textId="6FA307BE" w:rsidR="007A55E4" w:rsidRDefault="007A55E4" w:rsidP="003031E6"/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423"/>
        <w:gridCol w:w="4650"/>
      </w:tblGrid>
      <w:tr w:rsidR="001D364D" w:rsidRPr="00343474" w14:paraId="0F02C9EE" w14:textId="77777777" w:rsidTr="0034568B">
        <w:trPr>
          <w:trHeight w:val="461"/>
        </w:trPr>
        <w:tc>
          <w:tcPr>
            <w:tcW w:w="453.65pt" w:type="dxa"/>
            <w:gridSpan w:val="2"/>
            <w:shd w:val="clear" w:color="auto" w:fill="auto"/>
            <w:vAlign w:val="center"/>
          </w:tcPr>
          <w:p w14:paraId="3320DE74" w14:textId="77777777" w:rsidR="001D364D" w:rsidRPr="00343474" w:rsidRDefault="001D364D" w:rsidP="0034568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CONVIDADOS</w:t>
            </w:r>
          </w:p>
        </w:tc>
      </w:tr>
      <w:tr w:rsidR="001D364D" w:rsidRPr="00343474" w14:paraId="44F82C6A" w14:textId="77777777" w:rsidTr="0034568B">
        <w:trPr>
          <w:trHeight w:val="397"/>
        </w:trPr>
        <w:tc>
          <w:tcPr>
            <w:tcW w:w="221.15pt" w:type="dxa"/>
            <w:shd w:val="clear" w:color="auto" w:fill="auto"/>
            <w:vAlign w:val="center"/>
          </w:tcPr>
          <w:p w14:paraId="7909755E" w14:textId="77777777" w:rsidR="001D364D" w:rsidRPr="00343474" w:rsidRDefault="001D364D" w:rsidP="0034568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NOME</w:t>
            </w:r>
          </w:p>
        </w:tc>
        <w:tc>
          <w:tcPr>
            <w:tcW w:w="232.50pt" w:type="dxa"/>
            <w:vAlign w:val="center"/>
          </w:tcPr>
          <w:p w14:paraId="7AE8830B" w14:textId="77777777" w:rsidR="001D364D" w:rsidRPr="00343474" w:rsidRDefault="001D364D" w:rsidP="0034568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ASSINATURA</w:t>
            </w:r>
          </w:p>
        </w:tc>
      </w:tr>
      <w:tr w:rsidR="00DD3BE8" w14:paraId="28BA18D6" w14:textId="77777777" w:rsidTr="00FE7C9F">
        <w:trPr>
          <w:trHeight w:val="423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68A7DC3" w14:textId="77777777" w:rsidR="009B3A67" w:rsidRDefault="009B3A67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Ricardo Mascarello </w:t>
            </w:r>
          </w:p>
          <w:p w14:paraId="1BBBAF56" w14:textId="0824B7F5" w:rsidR="009B3A67" w:rsidRPr="009B3A67" w:rsidRDefault="009B3A67" w:rsidP="00DD3B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Coordenador da CPUA-CAU/BR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A423363" w14:textId="30E1C183" w:rsidR="00DD3BE8" w:rsidRPr="009B3A67" w:rsidRDefault="00DD3BE8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B746FB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DD3BE8" w14:paraId="3FF95447" w14:textId="77777777" w:rsidTr="00FE7C9F">
        <w:trPr>
          <w:trHeight w:val="473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F39416F" w14:textId="79749F3C" w:rsidR="00B746FB" w:rsidRDefault="009B3A67" w:rsidP="00B746F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Josélia Alves</w:t>
            </w:r>
          </w:p>
          <w:p w14:paraId="719DF2E0" w14:textId="6244EEE1" w:rsidR="00DD3BE8" w:rsidRDefault="009B3A67" w:rsidP="00B746F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Membro da CPUA-CAU/BR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37B65B3" w14:textId="0BB16E51" w:rsidR="00DD3BE8" w:rsidRPr="009B3A67" w:rsidRDefault="00DD3BE8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B746FB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9B3A67" w14:paraId="4E15C44D" w14:textId="77777777" w:rsidTr="00FE7C9F">
        <w:trPr>
          <w:trHeight w:val="395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444D553" w14:textId="2FB884DB" w:rsidR="009B3A67" w:rsidRDefault="009B3A67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Alice Rosas</w:t>
            </w:r>
          </w:p>
          <w:p w14:paraId="69CE2BA0" w14:textId="32FC14A9" w:rsidR="009B3A67" w:rsidRDefault="009B3A67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Membro da CPUA-CAU/BR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56C7D75" w14:textId="4454F893" w:rsidR="009B3A67" w:rsidRPr="00B746FB" w:rsidRDefault="009B3A67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B746FB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9B3A67" w14:paraId="0F779C68" w14:textId="77777777" w:rsidTr="00FE7C9F">
        <w:trPr>
          <w:trHeight w:val="431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6AE172C" w14:textId="3FBBD032" w:rsidR="009B3A67" w:rsidRDefault="009B3A67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Rubens Fernando Pereira de Camilo</w:t>
            </w:r>
          </w:p>
          <w:p w14:paraId="40FBE3EF" w14:textId="6ECE7D40" w:rsidR="009B3A67" w:rsidRDefault="009B3A67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Membro da CPUA-CAU/BR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A6428A2" w14:textId="1ACF4E76" w:rsidR="009B3A67" w:rsidRPr="00B746FB" w:rsidRDefault="009B3A67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B746FB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FE7C9F" w14:paraId="607E850C" w14:textId="77777777" w:rsidTr="00FE7C9F">
        <w:trPr>
          <w:trHeight w:val="354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4BA0F50" w14:textId="50EA5883" w:rsidR="00FE7C9F" w:rsidRDefault="00FE7C9F" w:rsidP="00FE7C9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Nilton de Lima Junior</w:t>
            </w:r>
          </w:p>
          <w:p w14:paraId="6F4095AA" w14:textId="7BECA18B" w:rsidR="00FE7C9F" w:rsidRDefault="00FE7C9F" w:rsidP="00FE7C9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Membro da CPUA-CAU/BR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BBA98A4" w14:textId="52EEFE91" w:rsidR="00FE7C9F" w:rsidRPr="00B746FB" w:rsidRDefault="00FE7C9F" w:rsidP="00FE7C9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B746FB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FE7C9F" w14:paraId="6BD0578E" w14:textId="77777777" w:rsidTr="00FE7C9F">
        <w:trPr>
          <w:trHeight w:val="532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FF08444" w14:textId="77777777" w:rsidR="00FE7C9F" w:rsidRDefault="00FE7C9F" w:rsidP="00FE7C9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Fernando Cavalcanti</w:t>
            </w:r>
          </w:p>
          <w:p w14:paraId="155B0CA3" w14:textId="21ACD8E8" w:rsidR="00FE7C9F" w:rsidRDefault="004D6424" w:rsidP="00FE7C9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Presidente CAU/AL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10083E2" w14:textId="4BA24DF9" w:rsidR="00FE7C9F" w:rsidRPr="00B746FB" w:rsidRDefault="00FE7C9F" w:rsidP="00FE7C9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B746FB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FE7C9F" w14:paraId="75F3A959" w14:textId="77777777" w:rsidTr="00FE7C9F">
        <w:trPr>
          <w:trHeight w:val="283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FB4B445" w14:textId="77777777" w:rsidR="00FE7C9F" w:rsidRDefault="00FE7C9F" w:rsidP="00FE7C9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</w:pPr>
            <w:proofErr w:type="spellStart"/>
            <w:r w:rsidRPr="002449A6">
              <w:rPr>
                <w:rFonts w:ascii="Times New Roman" w:eastAsia="Times New Roman" w:hAnsi="Times New Roman" w:cs="Times New Roman"/>
                <w:color w:val="auto"/>
                <w:spacing w:val="4"/>
              </w:rPr>
              <w:t>Norlan</w:t>
            </w:r>
            <w:proofErr w:type="spellEnd"/>
            <w:r w:rsidRPr="002449A6">
              <w:rPr>
                <w:rFonts w:ascii="Times New Roman" w:eastAsia="Times New Roman" w:hAnsi="Times New Roman" w:cs="Times New Roman"/>
                <w:color w:val="auto"/>
                <w:spacing w:val="4"/>
              </w:rPr>
              <w:t> </w:t>
            </w:r>
            <w:proofErr w:type="spellStart"/>
            <w:r w:rsidRPr="002449A6">
              <w:rPr>
                <w:rFonts w:ascii="Times New Roman" w:eastAsia="Times New Roman" w:hAnsi="Times New Roman" w:cs="Times New Roman"/>
                <w:color w:val="auto"/>
                <w:spacing w:val="4"/>
              </w:rPr>
              <w:t>Dowell</w:t>
            </w:r>
            <w:proofErr w:type="spellEnd"/>
          </w:p>
          <w:p w14:paraId="7ABD0984" w14:textId="72747522" w:rsidR="00FE7C9F" w:rsidRDefault="00FE7C9F" w:rsidP="00FE7C9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Gerente Geral CAU/AL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122FA93" w14:textId="2C96374E" w:rsidR="00FE7C9F" w:rsidRPr="00B746FB" w:rsidRDefault="00FE7C9F" w:rsidP="00FE7C9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B746FB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6134CA" w14:paraId="33F958EE" w14:textId="77777777" w:rsidTr="00FE7C9F">
        <w:trPr>
          <w:trHeight w:val="283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E5C578F" w14:textId="0797C412" w:rsidR="006134CA" w:rsidRDefault="006134CA" w:rsidP="00FE7C9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 xml:space="preserve">Luciana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Rubino</w:t>
            </w:r>
            <w:proofErr w:type="spellEnd"/>
          </w:p>
          <w:p w14:paraId="4A346103" w14:textId="6B0FDA1C" w:rsidR="006134CA" w:rsidRPr="002449A6" w:rsidRDefault="006134CA" w:rsidP="00FE7C9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Assessora-chefe da AIP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67A7C24" w14:textId="34C94222" w:rsidR="006134CA" w:rsidRPr="00B746FB" w:rsidRDefault="006134CA" w:rsidP="00FE7C9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B746FB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</w:tbl>
    <w:p w14:paraId="655C2644" w14:textId="77777777" w:rsidR="001D364D" w:rsidRDefault="001D364D" w:rsidP="003031E6"/>
    <w:p w14:paraId="43238495" w14:textId="18F46080" w:rsidR="001D364D" w:rsidRPr="001D364D" w:rsidRDefault="001D364D" w:rsidP="001D364D">
      <w:pPr>
        <w:jc w:val="center"/>
        <w:rPr>
          <w:b/>
        </w:rPr>
      </w:pPr>
      <w:r w:rsidRPr="001D364D">
        <w:rPr>
          <w:b/>
        </w:rPr>
        <w:t>Os membros da CPP-CAU/BR ratificam a participação dos convidados acima e dão fé pública a este documento.</w:t>
      </w:r>
    </w:p>
    <w:sectPr w:rsidR="001D364D" w:rsidRPr="001D364D" w:rsidSect="00E25662">
      <w:headerReference w:type="default" r:id="rId11"/>
      <w:footerReference w:type="default" r:id="rId12"/>
      <w:pgSz w:w="595.30pt" w:h="841.90pt"/>
      <w:pgMar w:top="85.05pt" w:right="56.70pt" w:bottom="56.70pt" w:left="85.05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01E4E56A" w14:textId="77777777" w:rsidR="00147FAF" w:rsidRDefault="00147FAF" w:rsidP="00EE0A57">
      <w:pPr>
        <w:spacing w:after="0pt" w:line="12pt" w:lineRule="auto"/>
      </w:pPr>
      <w:r>
        <w:separator/>
      </w:r>
    </w:p>
  </w:endnote>
  <w:endnote w:type="continuationSeparator" w:id="0">
    <w:p w14:paraId="062E123A" w14:textId="77777777" w:rsidR="00147FAF" w:rsidRDefault="00147FAF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039D3021" w:rsidR="00314C0D" w:rsidRPr="007A55E4" w:rsidRDefault="00314C0D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8309FE" w:rsidRPr="008309FE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25216147" w14:textId="77777777" w:rsidR="00147FAF" w:rsidRDefault="00147FAF" w:rsidP="00EE0A57">
      <w:pPr>
        <w:spacing w:after="0pt" w:line="12pt" w:lineRule="auto"/>
      </w:pPr>
      <w:r>
        <w:separator/>
      </w:r>
    </w:p>
  </w:footnote>
  <w:footnote w:type="continuationSeparator" w:id="0">
    <w:p w14:paraId="196CB1C5" w14:textId="77777777" w:rsidR="00147FAF" w:rsidRDefault="00147FAF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5CC6A08" w14:textId="16B1C4F2" w:rsidR="005C2E15" w:rsidRPr="00345B66" w:rsidRDefault="00EA4731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2205621E"/>
    <w:multiLevelType w:val="hybridMultilevel"/>
    <w:tmpl w:val="CDBADA28"/>
    <w:lvl w:ilvl="0" w:tplc="B4D01082">
      <w:start w:val="1"/>
      <w:numFmt w:val="decimal"/>
      <w:lvlText w:val="%1."/>
      <w:lvlJc w:val="start"/>
      <w:pPr>
        <w:ind w:start="88.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4.90pt" w:hanging="18pt"/>
      </w:pPr>
    </w:lvl>
    <w:lvl w:ilvl="2" w:tplc="0416001B" w:tentative="1">
      <w:start w:val="1"/>
      <w:numFmt w:val="lowerRoman"/>
      <w:lvlText w:val="%3."/>
      <w:lvlJc w:val="end"/>
      <w:pPr>
        <w:ind w:start="160.90pt" w:hanging="9pt"/>
      </w:pPr>
    </w:lvl>
    <w:lvl w:ilvl="3" w:tplc="0416000F" w:tentative="1">
      <w:start w:val="1"/>
      <w:numFmt w:val="decimal"/>
      <w:lvlText w:val="%4."/>
      <w:lvlJc w:val="start"/>
      <w:pPr>
        <w:ind w:start="196.90pt" w:hanging="18pt"/>
      </w:pPr>
    </w:lvl>
    <w:lvl w:ilvl="4" w:tplc="04160019" w:tentative="1">
      <w:start w:val="1"/>
      <w:numFmt w:val="lowerLetter"/>
      <w:lvlText w:val="%5."/>
      <w:lvlJc w:val="start"/>
      <w:pPr>
        <w:ind w:start="232.90pt" w:hanging="18pt"/>
      </w:pPr>
    </w:lvl>
    <w:lvl w:ilvl="5" w:tplc="0416001B" w:tentative="1">
      <w:start w:val="1"/>
      <w:numFmt w:val="lowerRoman"/>
      <w:lvlText w:val="%6."/>
      <w:lvlJc w:val="end"/>
      <w:pPr>
        <w:ind w:start="268.90pt" w:hanging="9pt"/>
      </w:pPr>
    </w:lvl>
    <w:lvl w:ilvl="6" w:tplc="0416000F" w:tentative="1">
      <w:start w:val="1"/>
      <w:numFmt w:val="decimal"/>
      <w:lvlText w:val="%7."/>
      <w:lvlJc w:val="start"/>
      <w:pPr>
        <w:ind w:start="304.90pt" w:hanging="18pt"/>
      </w:pPr>
    </w:lvl>
    <w:lvl w:ilvl="7" w:tplc="04160019" w:tentative="1">
      <w:start w:val="1"/>
      <w:numFmt w:val="lowerLetter"/>
      <w:lvlText w:val="%8."/>
      <w:lvlJc w:val="start"/>
      <w:pPr>
        <w:ind w:start="340.90pt" w:hanging="18pt"/>
      </w:pPr>
    </w:lvl>
    <w:lvl w:ilvl="8" w:tplc="0416001B" w:tentative="1">
      <w:start w:val="1"/>
      <w:numFmt w:val="lowerRoman"/>
      <w:lvlText w:val="%9."/>
      <w:lvlJc w:val="end"/>
      <w:pPr>
        <w:ind w:start="376.90pt" w:hanging="9pt"/>
      </w:pPr>
    </w:lvl>
  </w:abstractNum>
  <w:abstractNum w:abstractNumId="1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631CA"/>
    <w:rsid w:val="000651BB"/>
    <w:rsid w:val="000B5EEF"/>
    <w:rsid w:val="000F0C06"/>
    <w:rsid w:val="00113E92"/>
    <w:rsid w:val="00147FAF"/>
    <w:rsid w:val="001D364D"/>
    <w:rsid w:val="00226D06"/>
    <w:rsid w:val="00235DE8"/>
    <w:rsid w:val="00247F5B"/>
    <w:rsid w:val="00247FEC"/>
    <w:rsid w:val="00251985"/>
    <w:rsid w:val="0028455E"/>
    <w:rsid w:val="0028662E"/>
    <w:rsid w:val="0029429B"/>
    <w:rsid w:val="002B1CD9"/>
    <w:rsid w:val="002C0927"/>
    <w:rsid w:val="002D5701"/>
    <w:rsid w:val="002E08DD"/>
    <w:rsid w:val="002E26AF"/>
    <w:rsid w:val="003031E6"/>
    <w:rsid w:val="00314C0D"/>
    <w:rsid w:val="0031769F"/>
    <w:rsid w:val="0032781C"/>
    <w:rsid w:val="00343474"/>
    <w:rsid w:val="00345B66"/>
    <w:rsid w:val="0038067D"/>
    <w:rsid w:val="003B4087"/>
    <w:rsid w:val="003B7D1C"/>
    <w:rsid w:val="003D4129"/>
    <w:rsid w:val="003D6CA6"/>
    <w:rsid w:val="003F6B20"/>
    <w:rsid w:val="00403B79"/>
    <w:rsid w:val="004711C3"/>
    <w:rsid w:val="00473E33"/>
    <w:rsid w:val="00474FA0"/>
    <w:rsid w:val="0047653C"/>
    <w:rsid w:val="004825ED"/>
    <w:rsid w:val="004C1933"/>
    <w:rsid w:val="004C44C3"/>
    <w:rsid w:val="004D49F4"/>
    <w:rsid w:val="004D6424"/>
    <w:rsid w:val="00510971"/>
    <w:rsid w:val="00517F84"/>
    <w:rsid w:val="00527E0E"/>
    <w:rsid w:val="005406D7"/>
    <w:rsid w:val="00565076"/>
    <w:rsid w:val="00570C6D"/>
    <w:rsid w:val="005C2E15"/>
    <w:rsid w:val="005E7182"/>
    <w:rsid w:val="005F6C15"/>
    <w:rsid w:val="006134CA"/>
    <w:rsid w:val="00623F7E"/>
    <w:rsid w:val="00624B47"/>
    <w:rsid w:val="0067367E"/>
    <w:rsid w:val="006758DE"/>
    <w:rsid w:val="00680A42"/>
    <w:rsid w:val="00692145"/>
    <w:rsid w:val="006A48F4"/>
    <w:rsid w:val="006E5943"/>
    <w:rsid w:val="006E660E"/>
    <w:rsid w:val="006F009C"/>
    <w:rsid w:val="006F024B"/>
    <w:rsid w:val="006F10B4"/>
    <w:rsid w:val="00702B94"/>
    <w:rsid w:val="00756AF0"/>
    <w:rsid w:val="00756D86"/>
    <w:rsid w:val="007948B8"/>
    <w:rsid w:val="007A55DE"/>
    <w:rsid w:val="007A55E4"/>
    <w:rsid w:val="00801D03"/>
    <w:rsid w:val="00807427"/>
    <w:rsid w:val="008309FE"/>
    <w:rsid w:val="008511BD"/>
    <w:rsid w:val="00851604"/>
    <w:rsid w:val="00854073"/>
    <w:rsid w:val="008936F6"/>
    <w:rsid w:val="0089372A"/>
    <w:rsid w:val="008C2D78"/>
    <w:rsid w:val="008D7A71"/>
    <w:rsid w:val="009176A0"/>
    <w:rsid w:val="00931D05"/>
    <w:rsid w:val="00976E2D"/>
    <w:rsid w:val="00991601"/>
    <w:rsid w:val="009B12BB"/>
    <w:rsid w:val="009B3A67"/>
    <w:rsid w:val="009F5CCC"/>
    <w:rsid w:val="00A018A3"/>
    <w:rsid w:val="00A141BE"/>
    <w:rsid w:val="00A160B6"/>
    <w:rsid w:val="00A24667"/>
    <w:rsid w:val="00AC554C"/>
    <w:rsid w:val="00AC7273"/>
    <w:rsid w:val="00B10304"/>
    <w:rsid w:val="00B31F78"/>
    <w:rsid w:val="00B52E79"/>
    <w:rsid w:val="00B64726"/>
    <w:rsid w:val="00B746FB"/>
    <w:rsid w:val="00BA0A42"/>
    <w:rsid w:val="00C049B1"/>
    <w:rsid w:val="00C07DEB"/>
    <w:rsid w:val="00C56C72"/>
    <w:rsid w:val="00C60C46"/>
    <w:rsid w:val="00C87053"/>
    <w:rsid w:val="00C91CA5"/>
    <w:rsid w:val="00CA3343"/>
    <w:rsid w:val="00CB5DBC"/>
    <w:rsid w:val="00CB77DA"/>
    <w:rsid w:val="00CE68C1"/>
    <w:rsid w:val="00CF276B"/>
    <w:rsid w:val="00D05316"/>
    <w:rsid w:val="00D07558"/>
    <w:rsid w:val="00D12AC5"/>
    <w:rsid w:val="00D21C37"/>
    <w:rsid w:val="00D61D98"/>
    <w:rsid w:val="00D76D2C"/>
    <w:rsid w:val="00DA1D4E"/>
    <w:rsid w:val="00DB5BC2"/>
    <w:rsid w:val="00DD3BE8"/>
    <w:rsid w:val="00E036C2"/>
    <w:rsid w:val="00E0640A"/>
    <w:rsid w:val="00E25662"/>
    <w:rsid w:val="00E40EA2"/>
    <w:rsid w:val="00E54621"/>
    <w:rsid w:val="00E57EE8"/>
    <w:rsid w:val="00E61A2C"/>
    <w:rsid w:val="00E70729"/>
    <w:rsid w:val="00EA4731"/>
    <w:rsid w:val="00EA5B32"/>
    <w:rsid w:val="00EB41E2"/>
    <w:rsid w:val="00EB6148"/>
    <w:rsid w:val="00EC24D9"/>
    <w:rsid w:val="00EE0A57"/>
    <w:rsid w:val="00F02812"/>
    <w:rsid w:val="00F42952"/>
    <w:rsid w:val="00F86139"/>
    <w:rsid w:val="00FA7123"/>
    <w:rsid w:val="00FB0386"/>
    <w:rsid w:val="00FB30E6"/>
    <w:rsid w:val="00FC659F"/>
    <w:rsid w:val="00FE7C9F"/>
    <w:rsid w:val="00FF12B4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67367E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c98b360e-823b-498d-9377-b109947a512d"/>
    <ds:schemaRef ds:uri="http://purl.org/dc/elements/1.1/"/>
    <ds:schemaRef ds:uri="http://purl.org/dc/terms/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5C22B129-C177-430E-9614-0864A09DCA0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cp:lastPrinted>2022-03-11T14:05:00Z</cp:lastPrinted>
  <dcterms:created xsi:type="dcterms:W3CDTF">2022-05-26T15:48:00Z</dcterms:created>
  <dcterms:modified xsi:type="dcterms:W3CDTF">2022-05-26T15:48:00Z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0x0101006705EC3344FB274FABCD2CC5DC47CA73</vt:lpwstr>
  </property>
</Properties>
</file>