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001A390" w14:textId="6A93FEE6" w:rsidR="0094114A" w:rsidRPr="00C42F71" w:rsidRDefault="005B3F1A" w:rsidP="0094114A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9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C42F71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Extrao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da Comissão de </w:t>
      </w:r>
      <w:r w:rsidR="0045179B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</w:p>
    <w:p w14:paraId="09ECCDB1" w14:textId="08E7A923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C42F71" w:rsidRDefault="00A20472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43D6B0F" w14:textId="4FD571CF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 xml:space="preserve">Local: </w:t>
      </w:r>
      <w:r w:rsidR="0045179B" w:rsidRPr="00C42F71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4B96C66C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 xml:space="preserve">Data: </w:t>
      </w:r>
      <w:r w:rsidR="005B3F1A">
        <w:rPr>
          <w:rFonts w:ascii="Times New Roman" w:eastAsia="Calibri" w:hAnsi="Times New Roman" w:cs="Times New Roman"/>
          <w:b w:val="0"/>
          <w:color w:val="auto"/>
        </w:rPr>
        <w:t>17</w:t>
      </w:r>
      <w:r w:rsidR="0045179B" w:rsidRPr="00C42F71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5B3F1A">
        <w:rPr>
          <w:rFonts w:ascii="Times New Roman" w:eastAsia="Calibri" w:hAnsi="Times New Roman" w:cs="Times New Roman"/>
          <w:b w:val="0"/>
          <w:color w:val="auto"/>
        </w:rPr>
        <w:t xml:space="preserve">março </w:t>
      </w:r>
      <w:r w:rsidRPr="00C42F71">
        <w:rPr>
          <w:rFonts w:ascii="Times New Roman" w:eastAsia="Calibri" w:hAnsi="Times New Roman" w:cs="Times New Roman"/>
          <w:b w:val="0"/>
          <w:color w:val="auto"/>
        </w:rPr>
        <w:t>de 202</w:t>
      </w:r>
      <w:r w:rsidR="00046E85" w:rsidRPr="00C42F7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466C9B2C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>Horário</w:t>
      </w:r>
      <w:r w:rsidRPr="004B762C">
        <w:rPr>
          <w:rFonts w:ascii="Times New Roman" w:eastAsia="Calibri" w:hAnsi="Times New Roman" w:cs="Times New Roman"/>
          <w:color w:val="auto"/>
        </w:rPr>
        <w:t xml:space="preserve">: </w:t>
      </w:r>
      <w:r w:rsidR="005B3F1A">
        <w:rPr>
          <w:rFonts w:ascii="Times New Roman" w:eastAsia="Calibri" w:hAnsi="Times New Roman" w:cs="Times New Roman"/>
          <w:b w:val="0"/>
          <w:color w:val="auto"/>
        </w:rPr>
        <w:t>18</w:t>
      </w:r>
      <w:r w:rsidRPr="004B762C">
        <w:rPr>
          <w:rFonts w:ascii="Times New Roman" w:eastAsia="Calibri" w:hAnsi="Times New Roman" w:cs="Times New Roman"/>
          <w:b w:val="0"/>
          <w:color w:val="auto"/>
        </w:rPr>
        <w:t>h</w:t>
      </w:r>
      <w:r w:rsidR="005B3F1A">
        <w:rPr>
          <w:rFonts w:ascii="Times New Roman" w:eastAsia="Calibri" w:hAnsi="Times New Roman" w:cs="Times New Roman"/>
          <w:b w:val="0"/>
          <w:color w:val="auto"/>
        </w:rPr>
        <w:t xml:space="preserve"> às 20</w:t>
      </w:r>
      <w:r w:rsidRPr="004B762C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771DEA51" w14:textId="271B9189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51B311B2" w14:textId="77777777" w:rsidR="0094114A" w:rsidRPr="00C42F71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5DBAC5A2" w14:textId="7A93F1BF" w:rsidR="0094114A" w:rsidRPr="00C42F71" w:rsidRDefault="005B3F1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17.3</w:t>
      </w:r>
      <w:r w:rsidR="0094114A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48318C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114A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613CCE3D" w14:textId="77777777" w:rsidR="0094114A" w:rsidRPr="00C42F71" w:rsidRDefault="0094114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94114A" w:rsidRPr="00C42F71" w14:paraId="50A55976" w14:textId="77777777" w:rsidTr="00AE2E13">
        <w:tc>
          <w:tcPr>
            <w:tcW w:w="226.85pt" w:type="dxa"/>
            <w:shd w:val="clear" w:color="auto" w:fill="auto"/>
            <w:vAlign w:val="center"/>
          </w:tcPr>
          <w:p w14:paraId="74C0D3B2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4865631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4114A" w:rsidRPr="00C42F71" w14:paraId="03D94A3E" w14:textId="77777777" w:rsidTr="004B762C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265DE87" w14:textId="649A72B7" w:rsidR="0094114A" w:rsidRPr="00C42F71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Ana Cristina Barreiros</w:t>
            </w:r>
          </w:p>
          <w:p w14:paraId="4916D901" w14:textId="55571052" w:rsidR="0094114A" w:rsidRPr="00C42F71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 w:rsidR="0045179B"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</w:t>
            </w:r>
            <w:r w:rsidR="0048318C"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645F317D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D5B231B" w14:textId="3579B711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C8FCDDD" w14:textId="32FA74AF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0548E951" w14:textId="77777777" w:rsidTr="004B762C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201CD6B" w14:textId="624474E9" w:rsidR="0094114A" w:rsidRPr="00C42F71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A3251BE" w14:textId="53DBAEE5" w:rsidR="0094114A" w:rsidRPr="00C42F71" w:rsidRDefault="0045179B" w:rsidP="00AE2E13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 da CPP</w:t>
            </w:r>
            <w:r w:rsidR="0048318C"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17E838BC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914353E" w14:textId="5B1A2F69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776D7FD" w14:textId="42D539B9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2108088E" w14:textId="77777777" w:rsidTr="004B762C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592B8B30" w14:textId="099F0B0B" w:rsidR="0094114A" w:rsidRPr="00C42F71" w:rsidRDefault="004B762C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Vânia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Stephan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Burigo</w:t>
            </w:r>
            <w:proofErr w:type="spellEnd"/>
          </w:p>
          <w:p w14:paraId="76878434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4DDC27BD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AACCAE0" w14:textId="1FDABE63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7E7C1F1" w14:textId="11ED60F1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5F5C4409" w14:textId="77777777" w:rsidTr="004B762C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B319C09" w14:textId="51AB353C" w:rsidR="001A6335" w:rsidRPr="00C42F71" w:rsidRDefault="005E7715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G</w:t>
            </w:r>
            <w:r w:rsidR="004B762C">
              <w:rPr>
                <w:rFonts w:ascii="Times New Roman" w:eastAsia="Calibri" w:hAnsi="Times New Roman" w:cs="Times New Roman"/>
                <w:b w:val="0"/>
                <w:color w:val="auto"/>
              </w:rPr>
              <w:t>ilcinéa</w:t>
            </w:r>
            <w:proofErr w:type="spellEnd"/>
            <w:r w:rsidR="004B762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576108AA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5A3B6AA6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DACE4B7" w14:textId="4D3796B2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0964184" w14:textId="34773EB1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2EC50321" w14:textId="77777777" w:rsidTr="004B762C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693BF044" w14:textId="7421C0E4" w:rsidR="001A6335" w:rsidRPr="00C42F71" w:rsidRDefault="004B762C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4753AD9B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421FF738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3A4B213" w14:textId="6D661C24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37FBD5" w14:textId="5F5BE673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1E024354" w14:textId="77777777" w:rsidTr="004B762C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3B7D493B" w14:textId="54DCD164" w:rsidR="001A6335" w:rsidRPr="00C42F71" w:rsidRDefault="0045179B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Jorge Moura</w:t>
            </w:r>
          </w:p>
          <w:p w14:paraId="7D4FB4D3" w14:textId="6D414C94" w:rsidR="0094114A" w:rsidRPr="00C42F71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</w:t>
            </w:r>
            <w:r w:rsidR="0045179B"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</w:t>
            </w:r>
            <w:r w:rsidR="0045179B"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PP</w:t>
            </w: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6ADC7ED3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994D2FB" w14:textId="5623B9C5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5D8ECD3" w14:textId="27FA54D2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Pr="00C42F71" w:rsidRDefault="0094114A" w:rsidP="00134D52">
      <w:pPr>
        <w:tabs>
          <w:tab w:val="start" w:pos="255.60pt"/>
        </w:tabs>
        <w:rPr>
          <w:rFonts w:ascii="Times New Roman" w:eastAsia="Times New Roman" w:hAnsi="Times New Roman" w:cs="Times New Roman"/>
          <w:lang w:eastAsia="pt-BR"/>
        </w:rPr>
      </w:pPr>
    </w:p>
    <w:p w14:paraId="2D40F699" w14:textId="77777777" w:rsidR="00046E85" w:rsidRPr="00C42F71" w:rsidRDefault="00046E85" w:rsidP="0094114A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bookmarkEnd w:id="0"/>
    <w:p w14:paraId="75433CD5" w14:textId="25B56964" w:rsidR="00F82856" w:rsidRPr="00C42F71" w:rsidRDefault="00F82856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5B3F1A">
        <w:rPr>
          <w:rFonts w:ascii="Times New Roman" w:eastAsia="Times New Roman" w:hAnsi="Times New Roman" w:cs="Times New Roman"/>
          <w:b w:val="0"/>
          <w:color w:val="auto"/>
          <w:lang w:eastAsia="pt-BR"/>
        </w:rPr>
        <w:t>17 de março</w:t>
      </w:r>
      <w:r w:rsidR="0045179B"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C42F71" w:rsidRDefault="00F82856" w:rsidP="00F8285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77777777" w:rsidR="00F82856" w:rsidRPr="00C42F71" w:rsidRDefault="00F82856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C42F71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13718667" w:rsidR="00F82856" w:rsidRPr="00C42F71" w:rsidRDefault="00F82856" w:rsidP="00F82856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92CBD47" w14:textId="3E0497EC" w:rsidR="00F82856" w:rsidRPr="00C42F71" w:rsidRDefault="00F8285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53DE667" w:rsidR="00F82856" w:rsidRPr="00C42F71" w:rsidRDefault="00F2327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520739FF" wp14:editId="1EEEC823">
            <wp:simplePos x="0" y="0"/>
            <wp:positionH relativeFrom="page">
              <wp:posOffset>2808605</wp:posOffset>
            </wp:positionH>
            <wp:positionV relativeFrom="paragraph">
              <wp:posOffset>-17145</wp:posOffset>
            </wp:positionV>
            <wp:extent cx="2160000" cy="720000"/>
            <wp:effectExtent l="0" t="0" r="12065" b="23495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60000" cy="7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6E22244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498728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18BD820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3120AE8" w14:textId="653DDD6B" w:rsidR="00F82856" w:rsidRPr="00C42F71" w:rsidRDefault="00825928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>ANA CRISTINA</w:t>
      </w:r>
      <w:r w:rsidR="0045179B" w:rsidRPr="00C42F71">
        <w:rPr>
          <w:rFonts w:ascii="Times New Roman" w:eastAsia="Calibri" w:hAnsi="Times New Roman" w:cs="Times New Roman"/>
          <w:color w:val="auto"/>
        </w:rPr>
        <w:t xml:space="preserve"> BARREIROS</w:t>
      </w:r>
    </w:p>
    <w:p w14:paraId="36392BBE" w14:textId="24366C74" w:rsidR="00F82856" w:rsidRPr="00C42F71" w:rsidRDefault="0045179B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b w:val="0"/>
          <w:color w:val="auto"/>
        </w:rPr>
        <w:t>Coordenadora da CPP</w:t>
      </w:r>
      <w:r w:rsidR="00F82856" w:rsidRPr="00C42F71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4A4FDA1C" w14:textId="77777777" w:rsidR="00F82856" w:rsidRPr="00C42F71" w:rsidRDefault="00F82856" w:rsidP="00F82856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E9054E5" w14:textId="62E35E8A" w:rsidR="00F82856" w:rsidRPr="00C42F71" w:rsidRDefault="00F82856" w:rsidP="0045179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sectPr w:rsidR="00F82856" w:rsidRPr="00C42F71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B591C45" w14:textId="77777777" w:rsidR="001F1CBE" w:rsidRDefault="001F1CBE" w:rsidP="00783D72">
      <w:pPr>
        <w:spacing w:after="0pt" w:line="12pt" w:lineRule="auto"/>
      </w:pPr>
      <w:r>
        <w:separator/>
      </w:r>
    </w:p>
  </w:endnote>
  <w:endnote w:type="continuationSeparator" w:id="0">
    <w:p w14:paraId="2AEEBB7D" w14:textId="77777777" w:rsidR="001F1CBE" w:rsidRDefault="001F1CBE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2D6BCB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59230F0D" w14:textId="77777777" w:rsidR="001F1CBE" w:rsidRDefault="001F1CBE" w:rsidP="00783D72">
      <w:pPr>
        <w:spacing w:after="0pt" w:line="12pt" w:lineRule="auto"/>
      </w:pPr>
      <w:r>
        <w:separator/>
      </w:r>
    </w:p>
  </w:footnote>
  <w:footnote w:type="continuationSeparator" w:id="0">
    <w:p w14:paraId="326F9CF5" w14:textId="77777777" w:rsidR="001F1CBE" w:rsidRDefault="001F1CBE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52"/>
    <w:rsid w:val="00046E85"/>
    <w:rsid w:val="00075A2E"/>
    <w:rsid w:val="000956E2"/>
    <w:rsid w:val="00096E4A"/>
    <w:rsid w:val="000A45A3"/>
    <w:rsid w:val="00134D52"/>
    <w:rsid w:val="00193E0F"/>
    <w:rsid w:val="001A6335"/>
    <w:rsid w:val="001F1B80"/>
    <w:rsid w:val="001F1CBE"/>
    <w:rsid w:val="00246F7A"/>
    <w:rsid w:val="00255D20"/>
    <w:rsid w:val="002D6BCB"/>
    <w:rsid w:val="0045179B"/>
    <w:rsid w:val="0048318C"/>
    <w:rsid w:val="004A0195"/>
    <w:rsid w:val="004B762C"/>
    <w:rsid w:val="005B3F1A"/>
    <w:rsid w:val="005E7715"/>
    <w:rsid w:val="007269E8"/>
    <w:rsid w:val="00762448"/>
    <w:rsid w:val="00783D72"/>
    <w:rsid w:val="00825928"/>
    <w:rsid w:val="0094114A"/>
    <w:rsid w:val="009A7A63"/>
    <w:rsid w:val="009F3A55"/>
    <w:rsid w:val="00A20472"/>
    <w:rsid w:val="00A409A5"/>
    <w:rsid w:val="00B210E8"/>
    <w:rsid w:val="00C00FD5"/>
    <w:rsid w:val="00C25F47"/>
    <w:rsid w:val="00C42F71"/>
    <w:rsid w:val="00DB2DA6"/>
    <w:rsid w:val="00E625E1"/>
    <w:rsid w:val="00EB1374"/>
    <w:rsid w:val="00ED7498"/>
    <w:rsid w:val="00EE5BA2"/>
    <w:rsid w:val="00EF5486"/>
    <w:rsid w:val="00F23276"/>
    <w:rsid w:val="00F32C3A"/>
    <w:rsid w:val="00F82856"/>
    <w:rsid w:val="00FF42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character" w:styleId="Forte">
    <w:name w:val="Strong"/>
    <w:basedOn w:val="Fontepargpadro"/>
    <w:uiPriority w:val="22"/>
    <w:qFormat/>
    <w:rsid w:val="00825928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2021-07-08T15:10:00Z</dcterms:created>
  <dcterms:modified xsi:type="dcterms:W3CDTF">2021-07-08T15:10:00Z</dcterms:modified>
</cp:coreProperties>
</file>