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05AFF" w14:textId="20CD5FFE" w:rsidR="000A41E2" w:rsidRDefault="00A854B2" w:rsidP="00A854B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9</w:t>
      </w:r>
      <w:r w:rsidR="00A73E31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5</w:t>
      </w: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Ordinária 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da Comissão de </w:t>
      </w:r>
      <w:r w:rsidR="007567E0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Planejamento e Finanças 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– CAU/BR</w:t>
      </w:r>
    </w:p>
    <w:p w14:paraId="7A52A67A" w14:textId="108B04AD" w:rsidR="00A854B2" w:rsidRDefault="00A854B2" w:rsidP="00A854B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</w:p>
    <w:p w14:paraId="560ADC7D" w14:textId="77777777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79B983CB" w14:textId="24DFC4A0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A73E31">
        <w:rPr>
          <w:rFonts w:ascii="Times New Roman" w:eastAsia="Calibri" w:hAnsi="Times New Roman"/>
          <w:sz w:val="22"/>
          <w:szCs w:val="22"/>
        </w:rPr>
        <w:t>4</w:t>
      </w:r>
      <w:r>
        <w:rPr>
          <w:rFonts w:ascii="Times New Roman" w:eastAsia="Calibri" w:hAnsi="Times New Roman"/>
          <w:sz w:val="22"/>
          <w:szCs w:val="22"/>
        </w:rPr>
        <w:t xml:space="preserve"> e </w:t>
      </w:r>
      <w:r w:rsidR="00A73E31">
        <w:rPr>
          <w:rFonts w:ascii="Times New Roman" w:eastAsia="Calibri" w:hAnsi="Times New Roman"/>
          <w:sz w:val="22"/>
          <w:szCs w:val="22"/>
        </w:rPr>
        <w:t>5</w:t>
      </w:r>
      <w:r w:rsidRPr="00A854B2">
        <w:rPr>
          <w:rFonts w:ascii="Times New Roman" w:eastAsia="Calibri" w:hAnsi="Times New Roman"/>
          <w:sz w:val="22"/>
          <w:szCs w:val="22"/>
        </w:rPr>
        <w:t xml:space="preserve"> de ju</w:t>
      </w:r>
      <w:r w:rsidR="00A73E31">
        <w:rPr>
          <w:rFonts w:ascii="Times New Roman" w:eastAsia="Calibri" w:hAnsi="Times New Roman"/>
          <w:sz w:val="22"/>
          <w:szCs w:val="22"/>
        </w:rPr>
        <w:t>n</w:t>
      </w:r>
      <w:r w:rsidRPr="00A854B2">
        <w:rPr>
          <w:rFonts w:ascii="Times New Roman" w:eastAsia="Calibri" w:hAnsi="Times New Roman"/>
          <w:sz w:val="22"/>
          <w:szCs w:val="22"/>
        </w:rPr>
        <w:t>ho de 2020</w:t>
      </w:r>
    </w:p>
    <w:p w14:paraId="5D020186" w14:textId="5DA159D0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14</w:t>
      </w:r>
      <w:r w:rsidRPr="00A854B2">
        <w:rPr>
          <w:rFonts w:ascii="Times New Roman" w:eastAsia="Calibri" w:hAnsi="Times New Roman"/>
          <w:sz w:val="22"/>
          <w:szCs w:val="22"/>
        </w:rPr>
        <w:t>h às 1</w:t>
      </w:r>
      <w:r>
        <w:rPr>
          <w:rFonts w:ascii="Times New Roman" w:eastAsia="Calibri" w:hAnsi="Times New Roman"/>
          <w:sz w:val="22"/>
          <w:szCs w:val="22"/>
        </w:rPr>
        <w:t>8</w:t>
      </w:r>
      <w:r w:rsidRPr="00A854B2">
        <w:rPr>
          <w:rFonts w:ascii="Times New Roman" w:eastAsia="Calibri" w:hAnsi="Times New Roman"/>
          <w:sz w:val="22"/>
          <w:szCs w:val="22"/>
        </w:rPr>
        <w:t>h</w:t>
      </w:r>
    </w:p>
    <w:p w14:paraId="403F1BD1" w14:textId="630DF065" w:rsidR="00A854B2" w:rsidRDefault="00A854B2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367F71D9" w14:textId="77777777" w:rsidR="00341FA0" w:rsidRDefault="00341FA0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23F56C4" w14:textId="15707ECB" w:rsidR="00341FA0" w:rsidRDefault="00A73E31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4</w:t>
      </w:r>
      <w:r w:rsidR="00341FA0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6</w:t>
      </w:r>
      <w:r w:rsidR="00341FA0">
        <w:rPr>
          <w:rFonts w:ascii="Times New Roman" w:eastAsia="Calibri" w:hAnsi="Times New Roman"/>
          <w:b/>
          <w:sz w:val="28"/>
          <w:szCs w:val="28"/>
        </w:rPr>
        <w:t>.</w:t>
      </w:r>
      <w:r w:rsidR="00341FA0"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62F07B3C" w14:textId="77777777" w:rsidR="00341FA0" w:rsidRDefault="00341FA0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341FA0" w14:paraId="7CA2B22B" w14:textId="77777777" w:rsidTr="00341F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AB6D" w14:textId="77777777" w:rsidR="00341FA0" w:rsidRDefault="00341FA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4D64" w14:textId="77777777" w:rsidR="00341FA0" w:rsidRDefault="00341FA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C31026" w14:paraId="4E9A93E4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04BA" w14:textId="77777777" w:rsidR="007567E0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Raul Wanderley Gradim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183EE107" w14:textId="1EB50912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80D7" w14:textId="791A9B26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3E218E15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B251" w14:textId="77777777" w:rsidR="007567E0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Osvaldo Abrão de Souza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6CC9DEC0" w14:textId="75A6BC96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521B" w14:textId="0CBF0967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652C4D2E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E790" w14:textId="77777777" w:rsidR="00A73E31" w:rsidRDefault="00A73E31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Edezio Caldeira Filho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7A58B035" w14:textId="338AD219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D4CB" w14:textId="17D86CFE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10D3B304" w14:textId="77777777" w:rsidTr="00341FA0">
        <w:trPr>
          <w:trHeight w:val="6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9284" w14:textId="77777777" w:rsidR="00A73E31" w:rsidRDefault="00A73E31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7BA58F09" w14:textId="1D0DE9E4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4A9A" w14:textId="5A9FC195" w:rsidR="00C31026" w:rsidRPr="00D610A2" w:rsidRDefault="00A73E31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Ausente</w:t>
            </w:r>
          </w:p>
        </w:tc>
      </w:tr>
      <w:tr w:rsidR="00C31026" w14:paraId="5A37C31A" w14:textId="77777777" w:rsidTr="00341FA0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D3D5" w14:textId="77777777" w:rsidR="007567E0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76E240AC" w14:textId="606345E9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4A9" w14:textId="1B01513E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651BB3F6" w14:textId="77777777" w:rsidTr="00341FA0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A1F3" w14:textId="77777777" w:rsidR="00C31026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Leonardo Castello Branco</w:t>
            </w:r>
          </w:p>
          <w:p w14:paraId="0B0F13A0" w14:textId="3C0AF959" w:rsidR="007567E0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Analista técnico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8E9B" w14:textId="7BDB481C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28CC323A" w14:textId="4D26095E" w:rsidR="00341FA0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47423CDB" w14:textId="53257200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5E935F09" w14:textId="56B1D1D5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ECBB1FD" w14:textId="67784067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0B4B9540" w14:textId="6DA965F4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16B93A34" w14:textId="77777777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48EF8018" w14:textId="2711E4D9" w:rsidR="00341FA0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4852149" w14:textId="0C0C9597" w:rsidR="00341FA0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59D3758E" w14:textId="2051AF2A" w:rsidR="007567E0" w:rsidRDefault="007567E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8B9AB48" w14:textId="05ECDEDF" w:rsidR="007567E0" w:rsidRDefault="007567E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B2ED246" w14:textId="7E45A948" w:rsidR="007567E0" w:rsidRDefault="007567E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517C380D" w14:textId="257F1F2B" w:rsidR="007567E0" w:rsidRDefault="007567E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18DB834C" w14:textId="3848C9CF" w:rsidR="007567E0" w:rsidRDefault="007567E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5B72E3D0" w14:textId="77777777" w:rsidR="007567E0" w:rsidRDefault="007567E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3565B6F" w14:textId="02FEA9AA" w:rsidR="00341FA0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4304D1A0" w14:textId="77777777" w:rsidR="00A73E31" w:rsidRDefault="00A73E31" w:rsidP="00A73E3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lastRenderedPageBreak/>
        <w:t>9</w:t>
      </w: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5</w:t>
      </w: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Ordinária 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da Comissão de </w:t>
      </w:r>
      <w:r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Planejamento e Finanças 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– CAU/BR</w:t>
      </w:r>
    </w:p>
    <w:p w14:paraId="2AEABBB8" w14:textId="77777777" w:rsidR="00A73E31" w:rsidRDefault="00A73E31" w:rsidP="00A73E3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</w:p>
    <w:p w14:paraId="0A305E75" w14:textId="77777777" w:rsidR="00A73E31" w:rsidRPr="00A854B2" w:rsidRDefault="00A73E31" w:rsidP="00A73E3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7CA47575" w14:textId="77777777" w:rsidR="00A73E31" w:rsidRPr="00A854B2" w:rsidRDefault="00A73E31" w:rsidP="00A73E3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4 e 5</w:t>
      </w:r>
      <w:r w:rsidRPr="00A854B2">
        <w:rPr>
          <w:rFonts w:ascii="Times New Roman" w:eastAsia="Calibri" w:hAnsi="Times New Roman"/>
          <w:sz w:val="22"/>
          <w:szCs w:val="22"/>
        </w:rPr>
        <w:t xml:space="preserve"> de ju</w:t>
      </w:r>
      <w:r>
        <w:rPr>
          <w:rFonts w:ascii="Times New Roman" w:eastAsia="Calibri" w:hAnsi="Times New Roman"/>
          <w:sz w:val="22"/>
          <w:szCs w:val="22"/>
        </w:rPr>
        <w:t>n</w:t>
      </w:r>
      <w:r w:rsidRPr="00A854B2">
        <w:rPr>
          <w:rFonts w:ascii="Times New Roman" w:eastAsia="Calibri" w:hAnsi="Times New Roman"/>
          <w:sz w:val="22"/>
          <w:szCs w:val="22"/>
        </w:rPr>
        <w:t>ho de 2020</w:t>
      </w:r>
    </w:p>
    <w:p w14:paraId="4C3B0A3B" w14:textId="77777777" w:rsidR="00A73E31" w:rsidRPr="00A854B2" w:rsidRDefault="00A73E31" w:rsidP="00A73E3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14</w:t>
      </w:r>
      <w:r w:rsidRPr="00A854B2">
        <w:rPr>
          <w:rFonts w:ascii="Times New Roman" w:eastAsia="Calibri" w:hAnsi="Times New Roman"/>
          <w:sz w:val="22"/>
          <w:szCs w:val="22"/>
        </w:rPr>
        <w:t>h às 1</w:t>
      </w:r>
      <w:r>
        <w:rPr>
          <w:rFonts w:ascii="Times New Roman" w:eastAsia="Calibri" w:hAnsi="Times New Roman"/>
          <w:sz w:val="22"/>
          <w:szCs w:val="22"/>
        </w:rPr>
        <w:t>8</w:t>
      </w:r>
      <w:r w:rsidRPr="00A854B2">
        <w:rPr>
          <w:rFonts w:ascii="Times New Roman" w:eastAsia="Calibri" w:hAnsi="Times New Roman"/>
          <w:sz w:val="22"/>
          <w:szCs w:val="22"/>
        </w:rPr>
        <w:t>h</w:t>
      </w:r>
    </w:p>
    <w:p w14:paraId="100455AC" w14:textId="77777777" w:rsidR="00A73E31" w:rsidRDefault="00A73E31" w:rsidP="00A73E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115771F7" w14:textId="77777777" w:rsidR="00A73E31" w:rsidRDefault="00A73E31" w:rsidP="00A73E31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62BBD956" w14:textId="69DDAA7E" w:rsidR="00A73E31" w:rsidRDefault="00A73E31" w:rsidP="00A73E31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6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5B8D9274" w14:textId="77777777" w:rsidR="00A73E31" w:rsidRDefault="00A73E31" w:rsidP="00A73E31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A73E31" w14:paraId="2DDE0F07" w14:textId="77777777" w:rsidTr="00BC472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60A7" w14:textId="77777777" w:rsidR="00A73E31" w:rsidRDefault="00A73E31" w:rsidP="00BC472A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D1D1" w14:textId="77777777" w:rsidR="00A73E31" w:rsidRDefault="00A73E31" w:rsidP="00BC472A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A73E31" w14:paraId="6B7004BE" w14:textId="77777777" w:rsidTr="00BC472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39B0" w14:textId="77777777" w:rsidR="00A73E31" w:rsidRDefault="00A73E31" w:rsidP="00BC472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Raul Wanderley Gradim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1FF8ECFB" w14:textId="77777777" w:rsidR="00A73E31" w:rsidRDefault="00A73E31" w:rsidP="00BC472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1D12" w14:textId="77777777" w:rsidR="00A73E31" w:rsidRPr="00D610A2" w:rsidRDefault="00A73E31" w:rsidP="00BC472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A73E31" w14:paraId="249505F9" w14:textId="77777777" w:rsidTr="00BC472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D89F" w14:textId="77777777" w:rsidR="00A73E31" w:rsidRDefault="00A73E31" w:rsidP="00BC472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Osvaldo Abrão de Souza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27ED1F4F" w14:textId="77777777" w:rsidR="00A73E31" w:rsidRDefault="00A73E31" w:rsidP="00BC472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E17B" w14:textId="77777777" w:rsidR="00A73E31" w:rsidRPr="00D610A2" w:rsidRDefault="00A73E31" w:rsidP="00BC472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A73E31" w14:paraId="1EBBC750" w14:textId="77777777" w:rsidTr="00BC472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F694" w14:textId="77777777" w:rsidR="00A73E31" w:rsidRDefault="00A73E31" w:rsidP="00BC472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Edezio Caldeira Filho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668A4C6D" w14:textId="77777777" w:rsidR="00A73E31" w:rsidRDefault="00A73E31" w:rsidP="00BC472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E86F" w14:textId="77777777" w:rsidR="00A73E31" w:rsidRPr="00D610A2" w:rsidRDefault="00A73E31" w:rsidP="00BC472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A73E31" w14:paraId="642FB07C" w14:textId="77777777" w:rsidTr="00BC472A">
        <w:trPr>
          <w:trHeight w:val="6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0B80" w14:textId="77777777" w:rsidR="00A73E31" w:rsidRDefault="00A73E31" w:rsidP="00BC472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5BF7F342" w14:textId="77777777" w:rsidR="00A73E31" w:rsidRDefault="00A73E31" w:rsidP="00BC472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08F0" w14:textId="77777777" w:rsidR="00A73E31" w:rsidRPr="00D610A2" w:rsidRDefault="00A73E31" w:rsidP="00BC472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Ausente</w:t>
            </w:r>
          </w:p>
        </w:tc>
      </w:tr>
      <w:tr w:rsidR="00A73E31" w14:paraId="777C4658" w14:textId="77777777" w:rsidTr="00BC472A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61F6" w14:textId="77777777" w:rsidR="00A73E31" w:rsidRDefault="00A73E31" w:rsidP="00BC472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4EC4D6D5" w14:textId="77777777" w:rsidR="00A73E31" w:rsidRDefault="00A73E31" w:rsidP="00BC472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999E" w14:textId="77777777" w:rsidR="00A73E31" w:rsidRPr="00D610A2" w:rsidRDefault="00A73E31" w:rsidP="00BC472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A73E31" w14:paraId="78D24ED6" w14:textId="77777777" w:rsidTr="00BC472A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9939" w14:textId="77777777" w:rsidR="00A73E31" w:rsidRDefault="00A73E31" w:rsidP="00BC472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Leonardo Castello Branco</w:t>
            </w:r>
          </w:p>
          <w:p w14:paraId="203A1845" w14:textId="77777777" w:rsidR="00A73E31" w:rsidRDefault="00A73E31" w:rsidP="00BC472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Analista técnico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CC94" w14:textId="77777777" w:rsidR="00A73E31" w:rsidRPr="00D610A2" w:rsidRDefault="00A73E31" w:rsidP="00BC472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3727585C" w14:textId="77777777" w:rsidR="00A73E31" w:rsidRDefault="00A73E31" w:rsidP="00A73E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88032C6" w14:textId="77777777" w:rsidR="007567E0" w:rsidRDefault="007567E0" w:rsidP="00C3102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D34E756" w14:textId="2C6624ED" w:rsidR="00C31026" w:rsidRDefault="00C31026" w:rsidP="00C3102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C31026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A73E31">
        <w:rPr>
          <w:rFonts w:ascii="Times New Roman" w:hAnsi="Times New Roman"/>
          <w:sz w:val="22"/>
          <w:szCs w:val="22"/>
          <w:lang w:eastAsia="pt-BR"/>
        </w:rPr>
        <w:t>5</w:t>
      </w:r>
      <w:r w:rsidRPr="00C31026">
        <w:rPr>
          <w:rFonts w:ascii="Times New Roman" w:hAnsi="Times New Roman"/>
          <w:sz w:val="22"/>
          <w:szCs w:val="22"/>
          <w:lang w:eastAsia="pt-BR"/>
        </w:rPr>
        <w:t xml:space="preserve"> de ju</w:t>
      </w:r>
      <w:r w:rsidR="00A73E31">
        <w:rPr>
          <w:rFonts w:ascii="Times New Roman" w:hAnsi="Times New Roman"/>
          <w:sz w:val="22"/>
          <w:szCs w:val="22"/>
          <w:lang w:eastAsia="pt-BR"/>
        </w:rPr>
        <w:t>n</w:t>
      </w:r>
      <w:r w:rsidRPr="00C31026">
        <w:rPr>
          <w:rFonts w:ascii="Times New Roman" w:hAnsi="Times New Roman"/>
          <w:sz w:val="22"/>
          <w:szCs w:val="22"/>
          <w:lang w:eastAsia="pt-BR"/>
        </w:rPr>
        <w:t>ho de 2020.</w:t>
      </w:r>
    </w:p>
    <w:p w14:paraId="19D8DEBA" w14:textId="77777777" w:rsidR="007567E0" w:rsidRPr="00C31026" w:rsidRDefault="007567E0" w:rsidP="00C31026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3B2FB943" w14:textId="77777777" w:rsidR="000A41E2" w:rsidRPr="00C31026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0E303E7" w14:textId="77777777" w:rsidR="000A41E2" w:rsidRPr="00C31026" w:rsidRDefault="000A41E2" w:rsidP="000A41E2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C3102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C3102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3102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019701D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AEECF0B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689AFE9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2E7276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FE9D33C" w14:textId="77777777" w:rsidR="000A41E2" w:rsidRPr="00C31026" w:rsidRDefault="000A41E2" w:rsidP="000A41E2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C31026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85991BF" w14:textId="77777777" w:rsidR="000A41E2" w:rsidRPr="00C31026" w:rsidRDefault="000A41E2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 w:rsidRPr="00C31026"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0D88C018" w14:textId="523E231F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A41E2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204" w14:textId="77777777" w:rsidR="009939DC" w:rsidRDefault="009939DC">
      <w:r>
        <w:separator/>
      </w:r>
    </w:p>
  </w:endnote>
  <w:endnote w:type="continuationSeparator" w:id="0">
    <w:p w14:paraId="4C3713C2" w14:textId="77777777" w:rsidR="009939DC" w:rsidRDefault="009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1414" w14:textId="77777777" w:rsidR="009939DC" w:rsidRDefault="009939DC">
      <w:r>
        <w:separator/>
      </w:r>
    </w:p>
  </w:footnote>
  <w:footnote w:type="continuationSeparator" w:id="0">
    <w:p w14:paraId="29B50109" w14:textId="77777777" w:rsidR="009939DC" w:rsidRDefault="0099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4261E"/>
    <w:rsid w:val="000739EA"/>
    <w:rsid w:val="000771E3"/>
    <w:rsid w:val="000A41E2"/>
    <w:rsid w:val="00144239"/>
    <w:rsid w:val="0015125F"/>
    <w:rsid w:val="0018598F"/>
    <w:rsid w:val="001F48F4"/>
    <w:rsid w:val="00204B6A"/>
    <w:rsid w:val="002678C7"/>
    <w:rsid w:val="00270736"/>
    <w:rsid w:val="00281A67"/>
    <w:rsid w:val="002E1FD8"/>
    <w:rsid w:val="00305619"/>
    <w:rsid w:val="00341FA0"/>
    <w:rsid w:val="00392E41"/>
    <w:rsid w:val="003C00CE"/>
    <w:rsid w:val="00406516"/>
    <w:rsid w:val="00425031"/>
    <w:rsid w:val="00442DCD"/>
    <w:rsid w:val="004741EF"/>
    <w:rsid w:val="00557A1F"/>
    <w:rsid w:val="00587696"/>
    <w:rsid w:val="00614476"/>
    <w:rsid w:val="00631487"/>
    <w:rsid w:val="00745B20"/>
    <w:rsid w:val="007567E0"/>
    <w:rsid w:val="007D3C00"/>
    <w:rsid w:val="00814FE2"/>
    <w:rsid w:val="008828D8"/>
    <w:rsid w:val="008F04C0"/>
    <w:rsid w:val="008F3CB3"/>
    <w:rsid w:val="009026A8"/>
    <w:rsid w:val="009206F6"/>
    <w:rsid w:val="009305E6"/>
    <w:rsid w:val="00940A15"/>
    <w:rsid w:val="009775D2"/>
    <w:rsid w:val="00986E3A"/>
    <w:rsid w:val="009921E4"/>
    <w:rsid w:val="009939DC"/>
    <w:rsid w:val="00A35922"/>
    <w:rsid w:val="00A54ECA"/>
    <w:rsid w:val="00A71DAB"/>
    <w:rsid w:val="00A73E31"/>
    <w:rsid w:val="00A854B2"/>
    <w:rsid w:val="00AB4DF8"/>
    <w:rsid w:val="00AE135C"/>
    <w:rsid w:val="00AE4D79"/>
    <w:rsid w:val="00B04516"/>
    <w:rsid w:val="00B35FE6"/>
    <w:rsid w:val="00B508E0"/>
    <w:rsid w:val="00B56434"/>
    <w:rsid w:val="00B80BB2"/>
    <w:rsid w:val="00B86321"/>
    <w:rsid w:val="00B95BCE"/>
    <w:rsid w:val="00BE7D10"/>
    <w:rsid w:val="00BF3F88"/>
    <w:rsid w:val="00C07F85"/>
    <w:rsid w:val="00C25394"/>
    <w:rsid w:val="00C31026"/>
    <w:rsid w:val="00C42B14"/>
    <w:rsid w:val="00C55B31"/>
    <w:rsid w:val="00CD3A20"/>
    <w:rsid w:val="00CD5CF4"/>
    <w:rsid w:val="00D120D1"/>
    <w:rsid w:val="00D17258"/>
    <w:rsid w:val="00D610A2"/>
    <w:rsid w:val="00EB1AA0"/>
    <w:rsid w:val="00EE1EA4"/>
    <w:rsid w:val="00F25B28"/>
    <w:rsid w:val="00F367BC"/>
    <w:rsid w:val="00F55C9A"/>
    <w:rsid w:val="00F93B74"/>
    <w:rsid w:val="00FB7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Alcântara Ayres</cp:lastModifiedBy>
  <cp:revision>2</cp:revision>
  <cp:lastPrinted>2020-03-03T14:23:00Z</cp:lastPrinted>
  <dcterms:created xsi:type="dcterms:W3CDTF">2020-07-14T18:39:00Z</dcterms:created>
  <dcterms:modified xsi:type="dcterms:W3CDTF">2020-07-14T18:39:00Z</dcterms:modified>
</cp:coreProperties>
</file>