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05AFF" w14:textId="48BDCCFA" w:rsidR="000A41E2" w:rsidRDefault="005D403B" w:rsidP="00A854B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  <w:r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23</w:t>
      </w:r>
      <w:r w:rsidR="00A854B2" w:rsidRPr="00A854B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ª R</w:t>
      </w:r>
      <w:r w:rsidR="00A854B2"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eunião </w:t>
      </w:r>
      <w:r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Extrao</w:t>
      </w:r>
      <w:r w:rsid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rdinária </w:t>
      </w:r>
      <w:r w:rsidR="00A854B2"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da Comissão de </w:t>
      </w:r>
      <w:r w:rsidR="007567E0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Planejamento e Finanças </w:t>
      </w:r>
      <w:r w:rsidR="00A854B2"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– CAU/BR</w:t>
      </w:r>
    </w:p>
    <w:p w14:paraId="7A52A67A" w14:textId="108B04AD" w:rsidR="00A854B2" w:rsidRDefault="00A854B2" w:rsidP="00A854B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</w:p>
    <w:p w14:paraId="560ADC7D" w14:textId="77777777" w:rsidR="00A854B2" w:rsidRPr="00A854B2" w:rsidRDefault="00A854B2" w:rsidP="00A854B2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A854B2">
        <w:rPr>
          <w:rFonts w:ascii="Times New Roman" w:eastAsia="Calibri" w:hAnsi="Times New Roman"/>
          <w:sz w:val="22"/>
          <w:szCs w:val="22"/>
        </w:rPr>
        <w:t xml:space="preserve"> Videoconferência</w:t>
      </w:r>
    </w:p>
    <w:p w14:paraId="79B983CB" w14:textId="72E89DD8" w:rsidR="00A854B2" w:rsidRPr="00A854B2" w:rsidRDefault="00A854B2" w:rsidP="00A854B2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Data:</w:t>
      </w:r>
      <w:r w:rsidRPr="00A854B2">
        <w:rPr>
          <w:rFonts w:ascii="Times New Roman" w:eastAsia="Calibri" w:hAnsi="Times New Roman"/>
          <w:sz w:val="22"/>
          <w:szCs w:val="22"/>
        </w:rPr>
        <w:t xml:space="preserve"> </w:t>
      </w:r>
      <w:r w:rsidR="005D403B">
        <w:rPr>
          <w:rFonts w:ascii="Times New Roman" w:eastAsia="Calibri" w:hAnsi="Times New Roman"/>
          <w:sz w:val="22"/>
          <w:szCs w:val="22"/>
        </w:rPr>
        <w:t>12</w:t>
      </w:r>
      <w:r w:rsidRPr="00A854B2">
        <w:rPr>
          <w:rFonts w:ascii="Times New Roman" w:eastAsia="Calibri" w:hAnsi="Times New Roman"/>
          <w:sz w:val="22"/>
          <w:szCs w:val="22"/>
        </w:rPr>
        <w:t xml:space="preserve"> de </w:t>
      </w:r>
      <w:r w:rsidR="005D403B">
        <w:rPr>
          <w:rFonts w:ascii="Times New Roman" w:eastAsia="Calibri" w:hAnsi="Times New Roman"/>
          <w:sz w:val="22"/>
          <w:szCs w:val="22"/>
        </w:rPr>
        <w:t>junho</w:t>
      </w:r>
      <w:r w:rsidRPr="00A854B2">
        <w:rPr>
          <w:rFonts w:ascii="Times New Roman" w:eastAsia="Calibri" w:hAnsi="Times New Roman"/>
          <w:sz w:val="22"/>
          <w:szCs w:val="22"/>
        </w:rPr>
        <w:t xml:space="preserve"> de 2020</w:t>
      </w:r>
    </w:p>
    <w:p w14:paraId="5D020186" w14:textId="7020242C" w:rsidR="00A854B2" w:rsidRPr="00A854B2" w:rsidRDefault="00A854B2" w:rsidP="00A854B2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Horário:</w:t>
      </w:r>
      <w:r w:rsidRPr="00A854B2"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14</w:t>
      </w:r>
      <w:r w:rsidRPr="00A854B2">
        <w:rPr>
          <w:rFonts w:ascii="Times New Roman" w:eastAsia="Calibri" w:hAnsi="Times New Roman"/>
          <w:sz w:val="22"/>
          <w:szCs w:val="22"/>
        </w:rPr>
        <w:t xml:space="preserve">h </w:t>
      </w:r>
      <w:r w:rsidR="005D403B">
        <w:rPr>
          <w:rFonts w:ascii="Times New Roman" w:eastAsia="Calibri" w:hAnsi="Times New Roman"/>
          <w:sz w:val="22"/>
          <w:szCs w:val="22"/>
        </w:rPr>
        <w:t>às 18h</w:t>
      </w:r>
    </w:p>
    <w:p w14:paraId="403F1BD1" w14:textId="630DF065" w:rsidR="00A854B2" w:rsidRDefault="00A854B2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367F71D9" w14:textId="77777777" w:rsidR="00341FA0" w:rsidRDefault="00341FA0" w:rsidP="00341FA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523F56C4" w14:textId="4CD3854B" w:rsidR="00341FA0" w:rsidRDefault="005D403B" w:rsidP="00341FA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12</w:t>
      </w:r>
      <w:r w:rsidR="00341FA0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noProof/>
          <w:sz w:val="28"/>
          <w:szCs w:val="28"/>
        </w:rPr>
        <w:t>6</w:t>
      </w:r>
      <w:r w:rsidR="00341FA0">
        <w:rPr>
          <w:rFonts w:ascii="Times New Roman" w:eastAsia="Calibri" w:hAnsi="Times New Roman"/>
          <w:b/>
          <w:sz w:val="28"/>
          <w:szCs w:val="28"/>
        </w:rPr>
        <w:t>.</w:t>
      </w:r>
      <w:r w:rsidR="00341FA0">
        <w:rPr>
          <w:rFonts w:ascii="Times New Roman" w:eastAsia="Calibri" w:hAnsi="Times New Roman"/>
          <w:b/>
          <w:noProof/>
          <w:sz w:val="28"/>
          <w:szCs w:val="28"/>
        </w:rPr>
        <w:t>2020</w:t>
      </w:r>
    </w:p>
    <w:p w14:paraId="62F07B3C" w14:textId="77777777" w:rsidR="00341FA0" w:rsidRDefault="00341FA0" w:rsidP="00341FA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341FA0" w14:paraId="7CA2B22B" w14:textId="77777777" w:rsidTr="00341F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AB6D" w14:textId="77777777" w:rsidR="00341FA0" w:rsidRDefault="00341FA0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4D64" w14:textId="77777777" w:rsidR="00341FA0" w:rsidRDefault="00341FA0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C31026" w14:paraId="4E9A93E4" w14:textId="77777777" w:rsidTr="00341FA0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04BA" w14:textId="77777777" w:rsidR="007567E0" w:rsidRDefault="007567E0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3348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Raul Wanderley Gradim</w:t>
            </w:r>
            <w:r w:rsidRPr="00C3348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14:paraId="183EE107" w14:textId="1EB50912" w:rsidR="00C31026" w:rsidRDefault="00C31026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80D7" w14:textId="791A9B26" w:rsidR="00C31026" w:rsidRPr="00D610A2" w:rsidRDefault="00C31026" w:rsidP="00C3102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610A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C31026" w14:paraId="3E218E15" w14:textId="77777777" w:rsidTr="00341FA0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B251" w14:textId="77777777" w:rsidR="007567E0" w:rsidRDefault="007567E0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3348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Osvaldo Abrão de Souza</w:t>
            </w:r>
            <w:r w:rsidRPr="00C3348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14:paraId="6CC9DEC0" w14:textId="75A6BC96" w:rsidR="00C31026" w:rsidRDefault="00C31026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Coordenador-adjunto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521B" w14:textId="593814FB" w:rsidR="00C31026" w:rsidRPr="00D610A2" w:rsidRDefault="005D403B" w:rsidP="00C3102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Ausente</w:t>
            </w:r>
          </w:p>
        </w:tc>
      </w:tr>
      <w:tr w:rsidR="00C31026" w14:paraId="652C4D2E" w14:textId="77777777" w:rsidTr="00341FA0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EE86" w14:textId="77777777" w:rsidR="00367AB8" w:rsidRDefault="00367AB8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B82A7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Eduardo Pasquinelli Rocio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</w:t>
            </w:r>
          </w:p>
          <w:p w14:paraId="7A58B035" w14:textId="67E4C037" w:rsidR="00C31026" w:rsidRDefault="00C31026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D4CB" w14:textId="17D86CFE" w:rsidR="00C31026" w:rsidRPr="00D610A2" w:rsidRDefault="00C31026" w:rsidP="00C3102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610A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C31026" w14:paraId="10D3B304" w14:textId="77777777" w:rsidTr="00341FA0">
        <w:trPr>
          <w:trHeight w:val="69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AC50" w14:textId="77777777" w:rsidR="00367AB8" w:rsidRDefault="00367AB8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B82A7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Wilson Fernando de Andrade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</w:t>
            </w:r>
          </w:p>
          <w:p w14:paraId="7BA58F09" w14:textId="106F5B56" w:rsidR="00C31026" w:rsidRDefault="00C31026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4A9A" w14:textId="2BFBBC69" w:rsidR="00C31026" w:rsidRPr="00D610A2" w:rsidRDefault="005D403B" w:rsidP="00C3102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Ausente</w:t>
            </w:r>
          </w:p>
        </w:tc>
      </w:tr>
      <w:tr w:rsidR="00C31026" w14:paraId="5A37C31A" w14:textId="77777777" w:rsidTr="00341FA0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537C" w14:textId="77777777" w:rsidR="005D403B" w:rsidRDefault="005D403B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Helena Aparecida Ayoub Silva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14:paraId="76E240AC" w14:textId="51DB9D6E" w:rsidR="00C31026" w:rsidRDefault="00C31026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04A9" w14:textId="1B01513E" w:rsidR="00C31026" w:rsidRPr="00D610A2" w:rsidRDefault="00C31026" w:rsidP="00C3102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610A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C31026" w14:paraId="651BB3F6" w14:textId="77777777" w:rsidTr="00341FA0">
        <w:trPr>
          <w:trHeight w:val="7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A1F3" w14:textId="77777777" w:rsidR="00C31026" w:rsidRDefault="007567E0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FD785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Leonardo Castello Branco</w:t>
            </w:r>
          </w:p>
          <w:p w14:paraId="0B0F13A0" w14:textId="3C0AF959" w:rsidR="007567E0" w:rsidRDefault="007567E0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Analista técnico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8E9B" w14:textId="7BDB481C" w:rsidR="00C31026" w:rsidRPr="00D610A2" w:rsidRDefault="00C31026" w:rsidP="00C3102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610A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</w:tbl>
    <w:p w14:paraId="28CC323A" w14:textId="4D26095E" w:rsidR="00341FA0" w:rsidRDefault="00341FA0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688032C6" w14:textId="77777777" w:rsidR="007567E0" w:rsidRDefault="007567E0" w:rsidP="005D403B">
      <w:pPr>
        <w:rPr>
          <w:rFonts w:ascii="Times New Roman" w:hAnsi="Times New Roman"/>
          <w:sz w:val="22"/>
          <w:szCs w:val="22"/>
          <w:lang w:eastAsia="pt-BR"/>
        </w:rPr>
      </w:pPr>
    </w:p>
    <w:p w14:paraId="5D34E756" w14:textId="71174AC7" w:rsidR="00C31026" w:rsidRDefault="00C31026" w:rsidP="00C31026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C31026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5D403B">
        <w:rPr>
          <w:rFonts w:ascii="Times New Roman" w:hAnsi="Times New Roman"/>
          <w:sz w:val="22"/>
          <w:szCs w:val="22"/>
          <w:lang w:eastAsia="pt-BR"/>
        </w:rPr>
        <w:t>12</w:t>
      </w:r>
      <w:r w:rsidRPr="00C31026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5D403B">
        <w:rPr>
          <w:rFonts w:ascii="Times New Roman" w:hAnsi="Times New Roman"/>
          <w:sz w:val="22"/>
          <w:szCs w:val="22"/>
          <w:lang w:eastAsia="pt-BR"/>
        </w:rPr>
        <w:t>junho</w:t>
      </w:r>
      <w:r w:rsidRPr="00C31026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19D8DEBA" w14:textId="77777777" w:rsidR="007567E0" w:rsidRPr="00C31026" w:rsidRDefault="007567E0" w:rsidP="00C31026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3B2FB943" w14:textId="77777777" w:rsidR="000A41E2" w:rsidRPr="00C31026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0E303E7" w14:textId="77777777" w:rsidR="000A41E2" w:rsidRPr="00C31026" w:rsidRDefault="000A41E2" w:rsidP="000A41E2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C31026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C3102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C31026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1019701D" w14:textId="77777777" w:rsidR="000A41E2" w:rsidRPr="00C31026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AEECF0B" w14:textId="77777777" w:rsidR="000A41E2" w:rsidRPr="00C31026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689AFE9" w14:textId="77777777" w:rsidR="000A41E2" w:rsidRPr="00C31026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B2E7276" w14:textId="77777777" w:rsidR="000A41E2" w:rsidRPr="00C31026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FE9D33C" w14:textId="77777777" w:rsidR="000A41E2" w:rsidRPr="00C31026" w:rsidRDefault="000A41E2" w:rsidP="000A41E2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C31026"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285991BF" w14:textId="77777777" w:rsidR="000A41E2" w:rsidRPr="00C31026" w:rsidRDefault="000A41E2" w:rsidP="000A41E2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sz w:val="22"/>
          <w:szCs w:val="22"/>
        </w:rPr>
      </w:pPr>
      <w:r w:rsidRPr="00C31026"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0D88C018" w14:textId="523E231F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0A41E2" w:rsidSect="00587696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/>
      <w:pgMar w:top="1418" w:right="1410" w:bottom="1559" w:left="1418" w:header="1327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42204" w14:textId="77777777" w:rsidR="009939DC" w:rsidRDefault="009939DC">
      <w:r>
        <w:separator/>
      </w:r>
    </w:p>
  </w:endnote>
  <w:endnote w:type="continuationSeparator" w:id="0">
    <w:p w14:paraId="4C3713C2" w14:textId="77777777" w:rsidR="009939DC" w:rsidRDefault="0099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D760C" w14:textId="77777777"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B66375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31242B7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981639"/>
      <w:docPartObj>
        <w:docPartGallery w:val="Page Numbers (Bottom of Page)"/>
        <w:docPartUnique/>
      </w:docPartObj>
    </w:sdtPr>
    <w:sdtEndPr/>
    <w:sdtContent>
      <w:p w14:paraId="4FA7A287" w14:textId="4C16A82A" w:rsidR="00587696" w:rsidRDefault="00587696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64384" behindDoc="0" locked="0" layoutInCell="1" allowOverlap="1" wp14:anchorId="39C5A27B" wp14:editId="32628FF6">
              <wp:simplePos x="0" y="0"/>
              <wp:positionH relativeFrom="margin">
                <wp:posOffset>-886933</wp:posOffset>
              </wp:positionH>
              <wp:positionV relativeFrom="paragraph">
                <wp:posOffset>212725</wp:posOffset>
              </wp:positionV>
              <wp:extent cx="7560000" cy="720000"/>
              <wp:effectExtent l="0" t="0" r="3175" b="4445"/>
              <wp:wrapNone/>
              <wp:docPr id="18" name="Imagem 1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begin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instrText>PAGE   \* MERGEFORMAT</w:instrTex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separate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t>2</w: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end"/>
        </w:r>
      </w:p>
    </w:sdtContent>
  </w:sdt>
  <w:p w14:paraId="2AD71D29" w14:textId="228E671E" w:rsidR="003C00CE" w:rsidRDefault="003C00CE" w:rsidP="003C00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91414" w14:textId="77777777" w:rsidR="009939DC" w:rsidRDefault="009939DC">
      <w:r>
        <w:separator/>
      </w:r>
    </w:p>
  </w:footnote>
  <w:footnote w:type="continuationSeparator" w:id="0">
    <w:p w14:paraId="29B50109" w14:textId="77777777" w:rsidR="009939DC" w:rsidRDefault="00993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C6A49" w14:textId="77777777" w:rsidR="003C00CE" w:rsidRPr="009E4E5A" w:rsidRDefault="009305E6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BEE366" wp14:editId="1226823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6A5E60BA" wp14:editId="41B1BD3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8F18D" w14:textId="77777777" w:rsidR="003C00CE" w:rsidRPr="009E4E5A" w:rsidRDefault="009305E6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5AB524FF" wp14:editId="72593D0D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17" name="Imagem 1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441"/>
    <w:multiLevelType w:val="hybridMultilevel"/>
    <w:tmpl w:val="AAD07F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120FA"/>
    <w:rsid w:val="0004261E"/>
    <w:rsid w:val="000739EA"/>
    <w:rsid w:val="000771E3"/>
    <w:rsid w:val="000A41E2"/>
    <w:rsid w:val="00144239"/>
    <w:rsid w:val="0015125F"/>
    <w:rsid w:val="00163509"/>
    <w:rsid w:val="0018598F"/>
    <w:rsid w:val="001F48F4"/>
    <w:rsid w:val="00204B6A"/>
    <w:rsid w:val="002678C7"/>
    <w:rsid w:val="00270736"/>
    <w:rsid w:val="00281A67"/>
    <w:rsid w:val="002E1FD8"/>
    <w:rsid w:val="00305619"/>
    <w:rsid w:val="00341FA0"/>
    <w:rsid w:val="00367AB8"/>
    <w:rsid w:val="00392E41"/>
    <w:rsid w:val="003C00CE"/>
    <w:rsid w:val="00406516"/>
    <w:rsid w:val="00425031"/>
    <w:rsid w:val="00442DCD"/>
    <w:rsid w:val="004741EF"/>
    <w:rsid w:val="00557A1F"/>
    <w:rsid w:val="00587696"/>
    <w:rsid w:val="005D403B"/>
    <w:rsid w:val="00614476"/>
    <w:rsid w:val="00631487"/>
    <w:rsid w:val="00745B20"/>
    <w:rsid w:val="007567E0"/>
    <w:rsid w:val="007D3C00"/>
    <w:rsid w:val="00814FE2"/>
    <w:rsid w:val="008828D8"/>
    <w:rsid w:val="008F04C0"/>
    <w:rsid w:val="008F3CB3"/>
    <w:rsid w:val="009026A8"/>
    <w:rsid w:val="009206F6"/>
    <w:rsid w:val="009305E6"/>
    <w:rsid w:val="00940A15"/>
    <w:rsid w:val="009775D2"/>
    <w:rsid w:val="00986E3A"/>
    <w:rsid w:val="009921E4"/>
    <w:rsid w:val="009939DC"/>
    <w:rsid w:val="00A35922"/>
    <w:rsid w:val="00A54ECA"/>
    <w:rsid w:val="00A708E0"/>
    <w:rsid w:val="00A71DAB"/>
    <w:rsid w:val="00A73E31"/>
    <w:rsid w:val="00A854B2"/>
    <w:rsid w:val="00AB4DF8"/>
    <w:rsid w:val="00AE135C"/>
    <w:rsid w:val="00AE4D79"/>
    <w:rsid w:val="00B04516"/>
    <w:rsid w:val="00B35FE6"/>
    <w:rsid w:val="00B508E0"/>
    <w:rsid w:val="00B56434"/>
    <w:rsid w:val="00B80BB2"/>
    <w:rsid w:val="00B86321"/>
    <w:rsid w:val="00B95BCE"/>
    <w:rsid w:val="00BE7D10"/>
    <w:rsid w:val="00BF3F88"/>
    <w:rsid w:val="00C07F85"/>
    <w:rsid w:val="00C25394"/>
    <w:rsid w:val="00C31026"/>
    <w:rsid w:val="00C42B14"/>
    <w:rsid w:val="00C55B31"/>
    <w:rsid w:val="00CD3A20"/>
    <w:rsid w:val="00CD5CF4"/>
    <w:rsid w:val="00D120D1"/>
    <w:rsid w:val="00D17258"/>
    <w:rsid w:val="00D610A2"/>
    <w:rsid w:val="00EB1AA0"/>
    <w:rsid w:val="00EE1EA4"/>
    <w:rsid w:val="00F25B28"/>
    <w:rsid w:val="00F367BC"/>
    <w:rsid w:val="00F55C9A"/>
    <w:rsid w:val="00F93B74"/>
    <w:rsid w:val="00FB74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o:colormru v:ext="edit" colors="#0f6165"/>
    </o:shapedefaults>
    <o:shapelayout v:ext="edit">
      <o:idmap v:ext="edit" data="1"/>
    </o:shapelayout>
  </w:shapeDefaults>
  <w:decimalSymbol w:val=","/>
  <w:listSeparator w:val=";"/>
  <w14:docId w14:val="6FA8F11C"/>
  <w15:docId w15:val="{A25CB8D3-1514-4362-9934-B886B6B0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qFormat/>
    <w:rsid w:val="000739EA"/>
    <w:pPr>
      <w:ind w:left="720"/>
      <w:contextualSpacing/>
    </w:pPr>
  </w:style>
  <w:style w:type="character" w:styleId="RefernciaIntensa">
    <w:name w:val="Intense Reference"/>
    <w:basedOn w:val="Fontepargpadro"/>
    <w:qFormat/>
    <w:rsid w:val="00FB743B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Alcântara Ayres</cp:lastModifiedBy>
  <cp:revision>2</cp:revision>
  <cp:lastPrinted>2020-03-03T14:23:00Z</cp:lastPrinted>
  <dcterms:created xsi:type="dcterms:W3CDTF">2020-07-14T18:56:00Z</dcterms:created>
  <dcterms:modified xsi:type="dcterms:W3CDTF">2020-07-14T18:56:00Z</dcterms:modified>
</cp:coreProperties>
</file>