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54FE2" w:rsidRPr="00437B3D" w:rsidRDefault="00374AD1" w:rsidP="00E54FE2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9</w:t>
      </w:r>
      <w:r w:rsidR="00534B31">
        <w:rPr>
          <w:rFonts w:ascii="Times New Roman" w:eastAsia="Calibri" w:hAnsi="Times New Roman"/>
          <w:b/>
          <w:sz w:val="32"/>
          <w:szCs w:val="32"/>
        </w:rPr>
        <w:t>1</w:t>
      </w:r>
      <w:r w:rsidR="00E54FE2" w:rsidRPr="00437B3D">
        <w:rPr>
          <w:rFonts w:ascii="Times New Roman" w:eastAsia="Calibri" w:hAnsi="Times New Roman"/>
          <w:b/>
          <w:sz w:val="32"/>
          <w:szCs w:val="32"/>
        </w:rPr>
        <w:t>ª</w:t>
      </w:r>
      <w:r w:rsidR="00E54FE2" w:rsidRPr="00437B3D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E54FE2" w:rsidRPr="00437B3D">
        <w:rPr>
          <w:rFonts w:ascii="Times New Roman" w:eastAsia="Calibri" w:hAnsi="Times New Roman"/>
          <w:b/>
          <w:sz w:val="32"/>
          <w:szCs w:val="32"/>
        </w:rPr>
        <w:t>Reunião</w:t>
      </w:r>
      <w:r w:rsidR="00B05ED1">
        <w:rPr>
          <w:rFonts w:ascii="Times New Roman" w:eastAsia="Calibri" w:hAnsi="Times New Roman"/>
          <w:b/>
          <w:sz w:val="32"/>
          <w:szCs w:val="32"/>
        </w:rPr>
        <w:t xml:space="preserve"> Ordinária</w:t>
      </w:r>
      <w:r w:rsidR="00E54FE2" w:rsidRPr="00437B3D">
        <w:rPr>
          <w:rFonts w:ascii="Times New Roman" w:eastAsia="Calibri" w:hAnsi="Times New Roman"/>
          <w:b/>
          <w:sz w:val="32"/>
          <w:szCs w:val="32"/>
        </w:rPr>
        <w:t xml:space="preserve"> da Comissão de </w:t>
      </w:r>
      <w:r w:rsidR="00894465">
        <w:rPr>
          <w:rFonts w:ascii="Times New Roman" w:eastAsia="Calibri" w:hAnsi="Times New Roman"/>
          <w:b/>
          <w:sz w:val="32"/>
          <w:szCs w:val="32"/>
        </w:rPr>
        <w:t xml:space="preserve">Exercício Profissional </w:t>
      </w:r>
      <w:r w:rsidR="00E54FE2" w:rsidRPr="00437B3D">
        <w:rPr>
          <w:rFonts w:ascii="Times New Roman" w:eastAsia="Calibri" w:hAnsi="Times New Roman"/>
          <w:b/>
          <w:sz w:val="32"/>
          <w:szCs w:val="32"/>
        </w:rPr>
        <w:t>- CAU/BR</w:t>
      </w:r>
    </w:p>
    <w:p w:rsidR="00E54FE2" w:rsidRPr="00437B3D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3174FF" w:rsidRPr="00437B3D" w:rsidRDefault="003174FF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3174FF" w:rsidRPr="00437B3D" w:rsidRDefault="003174FF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B051F6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="00B051F6" w:rsidRPr="00B051F6">
        <w:rPr>
          <w:rFonts w:ascii="Times New Roman" w:eastAsia="Calibri" w:hAnsi="Times New Roman"/>
          <w:sz w:val="22"/>
          <w:szCs w:val="22"/>
        </w:rPr>
        <w:t>Hotel Mercure Líder - Mezanino</w:t>
      </w:r>
      <w:r w:rsidR="00B051F6" w:rsidRPr="00437B3D">
        <w:rPr>
          <w:rFonts w:ascii="Times New Roman" w:eastAsia="Calibri" w:hAnsi="Times New Roman"/>
          <w:b/>
          <w:sz w:val="22"/>
          <w:szCs w:val="22"/>
        </w:rPr>
        <w:t xml:space="preserve"> </w:t>
      </w:r>
    </w:p>
    <w:p w:rsidR="00E54FE2" w:rsidRPr="00437B3D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>Endereço</w:t>
      </w:r>
      <w:r w:rsidRPr="00437B3D">
        <w:rPr>
          <w:rFonts w:ascii="Times New Roman" w:eastAsia="Calibri" w:hAnsi="Times New Roman"/>
          <w:sz w:val="22"/>
          <w:szCs w:val="22"/>
        </w:rPr>
        <w:t xml:space="preserve">: </w:t>
      </w:r>
      <w:r w:rsidR="00B051F6" w:rsidRPr="00B051F6">
        <w:rPr>
          <w:rFonts w:ascii="Times New Roman" w:eastAsia="Calibri" w:hAnsi="Times New Roman"/>
          <w:sz w:val="22"/>
          <w:szCs w:val="22"/>
        </w:rPr>
        <w:t>SHN Q. 5 Bl. 1 - Asa Norte – Brasília-DF</w:t>
      </w:r>
    </w:p>
    <w:p w:rsidR="002A5B64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Data: </w:t>
      </w:r>
      <w:r w:rsidR="00534B31" w:rsidRPr="008B6305">
        <w:rPr>
          <w:rFonts w:ascii="Times New Roman" w:eastAsia="Calibri" w:hAnsi="Times New Roman"/>
          <w:sz w:val="22"/>
          <w:szCs w:val="22"/>
        </w:rPr>
        <w:t>05</w:t>
      </w:r>
      <w:r w:rsidRPr="008B6305">
        <w:rPr>
          <w:rFonts w:ascii="Times New Roman" w:eastAsia="Calibri" w:hAnsi="Times New Roman"/>
          <w:sz w:val="22"/>
          <w:szCs w:val="22"/>
        </w:rPr>
        <w:t xml:space="preserve"> e </w:t>
      </w:r>
      <w:r w:rsidR="00534B31" w:rsidRPr="008B6305">
        <w:rPr>
          <w:rFonts w:ascii="Times New Roman" w:eastAsia="Calibri" w:hAnsi="Times New Roman"/>
          <w:sz w:val="22"/>
          <w:szCs w:val="22"/>
        </w:rPr>
        <w:t>06</w:t>
      </w:r>
      <w:r w:rsidRPr="008B6305">
        <w:rPr>
          <w:rFonts w:ascii="Times New Roman" w:eastAsia="Calibri" w:hAnsi="Times New Roman"/>
          <w:sz w:val="22"/>
          <w:szCs w:val="22"/>
        </w:rPr>
        <w:t xml:space="preserve"> de </w:t>
      </w:r>
      <w:r w:rsidR="00534B31" w:rsidRPr="008B6305">
        <w:rPr>
          <w:rFonts w:ascii="Times New Roman" w:eastAsia="Calibri" w:hAnsi="Times New Roman"/>
          <w:sz w:val="22"/>
          <w:szCs w:val="22"/>
        </w:rPr>
        <w:t xml:space="preserve">março </w:t>
      </w:r>
      <w:r w:rsidRPr="008B6305">
        <w:rPr>
          <w:rFonts w:ascii="Times New Roman" w:eastAsia="Calibri" w:hAnsi="Times New Roman"/>
          <w:sz w:val="22"/>
          <w:szCs w:val="22"/>
        </w:rPr>
        <w:t>de 20</w:t>
      </w:r>
      <w:r w:rsidR="002A5B64" w:rsidRPr="008B6305">
        <w:rPr>
          <w:rFonts w:ascii="Times New Roman" w:eastAsia="Calibri" w:hAnsi="Times New Roman"/>
          <w:sz w:val="22"/>
          <w:szCs w:val="22"/>
        </w:rPr>
        <w:t>20</w:t>
      </w:r>
    </w:p>
    <w:p w:rsidR="00E54FE2" w:rsidRPr="00437B3D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894465">
        <w:rPr>
          <w:rFonts w:ascii="Times New Roman" w:eastAsia="Calibri" w:hAnsi="Times New Roman"/>
          <w:sz w:val="22"/>
          <w:szCs w:val="22"/>
        </w:rPr>
        <w:t>9h às 18h</w:t>
      </w:r>
    </w:p>
    <w:p w:rsidR="003174FF" w:rsidRPr="00437B3D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sz w:val="22"/>
          <w:szCs w:val="22"/>
        </w:rPr>
        <w:t xml:space="preserve">          </w:t>
      </w:r>
    </w:p>
    <w:p w:rsidR="00E54FE2" w:rsidRPr="00437B3D" w:rsidRDefault="00E54FE2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sz w:val="22"/>
          <w:szCs w:val="22"/>
        </w:rPr>
        <w:t xml:space="preserve">   </w:t>
      </w:r>
    </w:p>
    <w:p w:rsidR="003174FF" w:rsidRPr="00437B3D" w:rsidRDefault="003174FF" w:rsidP="00E54FE2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8"/>
          <w:szCs w:val="28"/>
        </w:rPr>
      </w:pPr>
    </w:p>
    <w:p w:rsidR="00E54FE2" w:rsidRPr="00437B3D" w:rsidRDefault="00E54FE2" w:rsidP="00E54FE2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437B3D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E54FE2" w:rsidRPr="00437B3D" w:rsidRDefault="00534B31" w:rsidP="00E54FE2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05</w:t>
      </w:r>
      <w:r w:rsidR="00E54FE2" w:rsidRPr="00374AD1">
        <w:rPr>
          <w:rFonts w:ascii="Times New Roman" w:eastAsia="Calibri" w:hAnsi="Times New Roman"/>
          <w:b/>
          <w:sz w:val="28"/>
          <w:szCs w:val="28"/>
        </w:rPr>
        <w:t>.</w:t>
      </w:r>
      <w:r w:rsidR="00374AD1" w:rsidRPr="00374AD1">
        <w:rPr>
          <w:rFonts w:ascii="Times New Roman" w:eastAsia="Calibri" w:hAnsi="Times New Roman"/>
          <w:b/>
          <w:sz w:val="28"/>
          <w:szCs w:val="28"/>
        </w:rPr>
        <w:t>0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E54FE2" w:rsidRPr="00374AD1">
        <w:rPr>
          <w:rFonts w:ascii="Times New Roman" w:eastAsia="Calibri" w:hAnsi="Times New Roman"/>
          <w:b/>
          <w:sz w:val="28"/>
          <w:szCs w:val="28"/>
        </w:rPr>
        <w:t>.</w:t>
      </w:r>
      <w:r w:rsidR="003174FF" w:rsidRPr="00374AD1">
        <w:rPr>
          <w:rFonts w:ascii="Times New Roman" w:eastAsia="Calibri" w:hAnsi="Times New Roman"/>
          <w:b/>
          <w:sz w:val="28"/>
          <w:szCs w:val="28"/>
        </w:rPr>
        <w:t>20</w:t>
      </w:r>
      <w:r w:rsidR="002A5B64" w:rsidRPr="00374AD1">
        <w:rPr>
          <w:rFonts w:ascii="Times New Roman" w:eastAsia="Calibri" w:hAnsi="Times New Roman"/>
          <w:b/>
          <w:sz w:val="28"/>
          <w:szCs w:val="28"/>
        </w:rPr>
        <w:t>20</w:t>
      </w:r>
      <w:r w:rsidR="00E54FE2" w:rsidRPr="00437B3D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E54FE2" w:rsidRPr="00437B3D" w:rsidRDefault="00E54FE2" w:rsidP="00E54FE2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6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66"/>
        <w:gridCol w:w="4565"/>
      </w:tblGrid>
      <w:tr w:rsidR="00E54FE2" w:rsidRPr="00437B3D" w:rsidTr="00052425">
        <w:trPr>
          <w:trHeight w:val="407"/>
        </w:trPr>
        <w:tc>
          <w:tcPr>
            <w:tcW w:w="228.30pt" w:type="dxa"/>
            <w:shd w:val="clear" w:color="auto" w:fill="auto"/>
            <w:vAlign w:val="center"/>
          </w:tcPr>
          <w:p w:rsidR="00E54FE2" w:rsidRPr="00CE102F" w:rsidRDefault="00E54FE2" w:rsidP="00191EA3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8.25pt" w:type="dxa"/>
            <w:vAlign w:val="center"/>
          </w:tcPr>
          <w:p w:rsidR="00E54FE2" w:rsidRPr="00CE102F" w:rsidRDefault="00E54FE2" w:rsidP="00191EA3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E54FE2" w:rsidRPr="00437B3D" w:rsidTr="00052425">
        <w:trPr>
          <w:trHeight w:val="674"/>
        </w:trPr>
        <w:tc>
          <w:tcPr>
            <w:tcW w:w="228.30pt" w:type="dxa"/>
            <w:shd w:val="clear" w:color="auto" w:fill="auto"/>
            <w:vAlign w:val="center"/>
          </w:tcPr>
          <w:p w:rsidR="00F97F1A" w:rsidRPr="008B6305" w:rsidRDefault="00875255" w:rsidP="00F97F1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Patrícia Silva Luz de Macedo</w:t>
            </w:r>
          </w:p>
          <w:p w:rsidR="00E54FE2" w:rsidRPr="00D341FC" w:rsidRDefault="00F97F1A" w:rsidP="00F97F1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B6305">
              <w:rPr>
                <w:rFonts w:ascii="Times New Roman" w:eastAsia="Calibri" w:hAnsi="Times New Roman"/>
                <w:sz w:val="22"/>
                <w:szCs w:val="22"/>
              </w:rPr>
              <w:t>Coordenadora</w:t>
            </w:r>
          </w:p>
        </w:tc>
        <w:tc>
          <w:tcPr>
            <w:tcW w:w="228.25pt" w:type="dxa"/>
            <w:vAlign w:val="center"/>
          </w:tcPr>
          <w:p w:rsidR="00E54FE2" w:rsidRPr="00CE102F" w:rsidRDefault="00E54FE2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E54FE2" w:rsidRPr="00437B3D" w:rsidTr="00052425">
        <w:trPr>
          <w:trHeight w:val="699"/>
        </w:trPr>
        <w:tc>
          <w:tcPr>
            <w:tcW w:w="228.30pt" w:type="dxa"/>
            <w:shd w:val="clear" w:color="auto" w:fill="auto"/>
            <w:vAlign w:val="center"/>
          </w:tcPr>
          <w:p w:rsidR="00F97F1A" w:rsidRPr="008B6305" w:rsidRDefault="00875255" w:rsidP="00F97F1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  <w:p w:rsidR="00E54FE2" w:rsidRPr="00D341FC" w:rsidRDefault="00F97F1A" w:rsidP="00B23B64">
            <w:pPr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B23B64">
              <w:rPr>
                <w:rFonts w:ascii="Times New Roman" w:hAnsi="Times New Roman"/>
                <w:sz w:val="22"/>
                <w:szCs w:val="22"/>
              </w:rPr>
              <w:t>a-</w:t>
            </w:r>
            <w:r w:rsidRPr="008B6305">
              <w:rPr>
                <w:rFonts w:ascii="Times New Roman" w:hAnsi="Times New Roman"/>
                <w:sz w:val="22"/>
                <w:szCs w:val="22"/>
              </w:rPr>
              <w:t>Adjunt</w:t>
            </w:r>
            <w:r w:rsidR="00B23B64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8.25pt" w:type="dxa"/>
            <w:vAlign w:val="center"/>
          </w:tcPr>
          <w:p w:rsidR="00E54FE2" w:rsidRPr="00CE102F" w:rsidRDefault="00E54FE2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E54FE2" w:rsidRPr="00437B3D" w:rsidTr="00052425">
        <w:trPr>
          <w:trHeight w:val="695"/>
        </w:trPr>
        <w:tc>
          <w:tcPr>
            <w:tcW w:w="228.30pt" w:type="dxa"/>
            <w:shd w:val="clear" w:color="auto" w:fill="auto"/>
            <w:vAlign w:val="center"/>
          </w:tcPr>
          <w:p w:rsidR="00695BD3" w:rsidRPr="008B6305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Werner Deimling Albuquerque</w:t>
            </w:r>
          </w:p>
          <w:p w:rsidR="00E54FE2" w:rsidRPr="00D341FC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8.25pt" w:type="dxa"/>
            <w:vAlign w:val="center"/>
          </w:tcPr>
          <w:p w:rsidR="00E54FE2" w:rsidRPr="00CE102F" w:rsidRDefault="00E54FE2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04092B" w:rsidRPr="00437B3D" w:rsidTr="00052425">
        <w:trPr>
          <w:trHeight w:val="695"/>
        </w:trPr>
        <w:tc>
          <w:tcPr>
            <w:tcW w:w="228.30pt" w:type="dxa"/>
            <w:shd w:val="clear" w:color="auto" w:fill="auto"/>
            <w:vAlign w:val="center"/>
          </w:tcPr>
          <w:p w:rsidR="00F97F1A" w:rsidRPr="008B6305" w:rsidRDefault="00F97F1A" w:rsidP="00F97F1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  <w:p w:rsidR="0004092B" w:rsidRPr="00D341FC" w:rsidRDefault="00F97F1A" w:rsidP="00F97F1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8.25pt" w:type="dxa"/>
            <w:vAlign w:val="center"/>
          </w:tcPr>
          <w:p w:rsidR="0004092B" w:rsidRPr="00CE102F" w:rsidRDefault="0004092B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E54FE2" w:rsidRPr="00437B3D" w:rsidTr="00052425">
        <w:trPr>
          <w:trHeight w:val="705"/>
        </w:trPr>
        <w:tc>
          <w:tcPr>
            <w:tcW w:w="228.30pt" w:type="dxa"/>
            <w:shd w:val="clear" w:color="auto" w:fill="auto"/>
            <w:vAlign w:val="center"/>
          </w:tcPr>
          <w:p w:rsidR="00875255" w:rsidRPr="008B6305" w:rsidRDefault="00875255" w:rsidP="00875255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  <w:p w:rsidR="00E54FE2" w:rsidRPr="00D341FC" w:rsidRDefault="00F97F1A" w:rsidP="00F97F1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8.25pt" w:type="dxa"/>
            <w:vAlign w:val="center"/>
          </w:tcPr>
          <w:p w:rsidR="00E54FE2" w:rsidRPr="00CE102F" w:rsidRDefault="00E54FE2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C04B0" w:rsidRPr="00437B3D" w:rsidTr="00052425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2C04B0" w:rsidRPr="008B6305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 xml:space="preserve">Claudia de M. Quaresma </w:t>
            </w:r>
          </w:p>
          <w:p w:rsidR="002C04B0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8B6305">
              <w:rPr>
                <w:rFonts w:ascii="Times New Roman" w:hAnsi="Times New Roman"/>
                <w:sz w:val="22"/>
                <w:szCs w:val="22"/>
              </w:rPr>
              <w:t>Analista Técnica - Assessora</w:t>
            </w:r>
          </w:p>
        </w:tc>
        <w:tc>
          <w:tcPr>
            <w:tcW w:w="228.25pt" w:type="dxa"/>
            <w:vAlign w:val="center"/>
          </w:tcPr>
          <w:p w:rsidR="002C04B0" w:rsidRPr="00CE102F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B051F6" w:rsidRPr="00437B3D" w:rsidTr="00052425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B051F6" w:rsidRDefault="00B051F6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Isabela Müller Menezes</w:t>
            </w:r>
            <w:r w:rsidRPr="00DA0F69">
              <w:rPr>
                <w:rFonts w:ascii="Times New Roman" w:hAnsi="Times New Roman"/>
                <w:sz w:val="22"/>
                <w:szCs w:val="22"/>
              </w:rPr>
              <w:br/>
              <w:t>Analista Técnica - Assessora</w:t>
            </w:r>
          </w:p>
        </w:tc>
        <w:tc>
          <w:tcPr>
            <w:tcW w:w="228.25pt" w:type="dxa"/>
            <w:vAlign w:val="center"/>
          </w:tcPr>
          <w:p w:rsidR="00B051F6" w:rsidRPr="00CE102F" w:rsidRDefault="00B051F6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C04B0" w:rsidRPr="00437B3D" w:rsidTr="00052425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3F17C7" w:rsidRDefault="002E0AA4" w:rsidP="00264826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E0AA4">
              <w:rPr>
                <w:rFonts w:ascii="Times New Roman" w:eastAsia="Calibri" w:hAnsi="Times New Roman"/>
                <w:sz w:val="22"/>
                <w:szCs w:val="22"/>
              </w:rPr>
              <w:t>Stéphanie Miorim Caetano</w:t>
            </w:r>
          </w:p>
          <w:p w:rsidR="002E0AA4" w:rsidRDefault="002E0AA4" w:rsidP="00264826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2E0AA4">
              <w:rPr>
                <w:rFonts w:ascii="Times New Roman" w:eastAsia="Calibri" w:hAnsi="Times New Roman"/>
                <w:sz w:val="22"/>
                <w:szCs w:val="22"/>
              </w:rPr>
              <w:t>Analista Técnica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- </w:t>
            </w:r>
            <w:r w:rsidRPr="002E0AA4">
              <w:rPr>
                <w:rFonts w:ascii="Times New Roman" w:eastAsia="Calibri" w:hAnsi="Times New Roman"/>
                <w:sz w:val="22"/>
                <w:szCs w:val="22"/>
              </w:rPr>
              <w:t>Assessoria Jurídica</w:t>
            </w:r>
          </w:p>
        </w:tc>
        <w:tc>
          <w:tcPr>
            <w:tcW w:w="228.25pt" w:type="dxa"/>
            <w:vAlign w:val="center"/>
          </w:tcPr>
          <w:p w:rsidR="002C04B0" w:rsidRPr="00CE102F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E3D8A" w:rsidRPr="000C53A9" w:rsidTr="00052425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3F17C7" w:rsidRDefault="003F17C7" w:rsidP="003F17C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3F17C7">
              <w:rPr>
                <w:rFonts w:ascii="Times New Roman" w:eastAsia="Calibri" w:hAnsi="Times New Roman"/>
                <w:sz w:val="22"/>
                <w:szCs w:val="22"/>
              </w:rPr>
              <w:t>Luciana Rubino</w:t>
            </w:r>
          </w:p>
          <w:p w:rsidR="00754A2C" w:rsidRPr="003F17C7" w:rsidRDefault="00754A2C" w:rsidP="003F17C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754A2C">
              <w:rPr>
                <w:rFonts w:ascii="Times New Roman" w:eastAsia="Calibri" w:hAnsi="Times New Roman"/>
                <w:sz w:val="22"/>
                <w:szCs w:val="22"/>
              </w:rPr>
              <w:t>Assessora-Chefe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- AIP</w:t>
            </w:r>
          </w:p>
          <w:p w:rsidR="00DE3D8A" w:rsidRPr="00CE102F" w:rsidRDefault="00DE3D8A" w:rsidP="003F17C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DE3D8A" w:rsidRPr="00CE102F" w:rsidRDefault="00DE3D8A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E3D8A" w:rsidRPr="000C53A9" w:rsidTr="00052425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DE3D8A" w:rsidRDefault="00052425" w:rsidP="003174F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Christiana Pecegueiro Maranhão Santos</w:t>
            </w:r>
          </w:p>
          <w:p w:rsidR="002E0AA4" w:rsidRDefault="002E0AA4" w:rsidP="003174F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E0AA4">
              <w:rPr>
                <w:rFonts w:ascii="Times New Roman" w:eastAsia="Calibri" w:hAnsi="Times New Roman"/>
                <w:sz w:val="22"/>
                <w:szCs w:val="22"/>
              </w:rPr>
              <w:t>Analista Técnica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- AIP</w:t>
            </w:r>
          </w:p>
          <w:p w:rsidR="004B5DA3" w:rsidRPr="00CE102F" w:rsidRDefault="004B5DA3" w:rsidP="003174F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DE3D8A" w:rsidRPr="00CE102F" w:rsidRDefault="00DE3D8A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E3D8A" w:rsidRPr="000C53A9" w:rsidTr="00052425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8758E9" w:rsidRDefault="00052425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Giselle Medeiros Lima</w:t>
            </w:r>
          </w:p>
          <w:p w:rsidR="00DF1015" w:rsidRPr="00CE102F" w:rsidRDefault="00DF1015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F1015">
              <w:rPr>
                <w:rFonts w:ascii="Times New Roman" w:eastAsia="Calibri" w:hAnsi="Times New Roman"/>
                <w:sz w:val="22"/>
                <w:szCs w:val="22"/>
              </w:rPr>
              <w:t>Coordenadora da RIA</w:t>
            </w:r>
          </w:p>
        </w:tc>
        <w:tc>
          <w:tcPr>
            <w:tcW w:w="228.25pt" w:type="dxa"/>
            <w:vAlign w:val="center"/>
          </w:tcPr>
          <w:p w:rsidR="00DE3D8A" w:rsidRPr="00CE102F" w:rsidRDefault="00DE3D8A" w:rsidP="00191EA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5937D1" w:rsidRPr="00437B3D" w:rsidRDefault="005937D1" w:rsidP="005937D1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91</w:t>
      </w:r>
      <w:r w:rsidRPr="00437B3D">
        <w:rPr>
          <w:rFonts w:ascii="Times New Roman" w:eastAsia="Calibri" w:hAnsi="Times New Roman"/>
          <w:b/>
          <w:sz w:val="32"/>
          <w:szCs w:val="32"/>
        </w:rPr>
        <w:t>ª</w:t>
      </w:r>
      <w:r w:rsidRPr="00437B3D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Pr="00437B3D">
        <w:rPr>
          <w:rFonts w:ascii="Times New Roman" w:eastAsia="Calibri" w:hAnsi="Times New Roman"/>
          <w:b/>
          <w:sz w:val="32"/>
          <w:szCs w:val="32"/>
        </w:rPr>
        <w:t>Reunião</w:t>
      </w:r>
      <w:r>
        <w:rPr>
          <w:rFonts w:ascii="Times New Roman" w:eastAsia="Calibri" w:hAnsi="Times New Roman"/>
          <w:b/>
          <w:sz w:val="32"/>
          <w:szCs w:val="32"/>
        </w:rPr>
        <w:t xml:space="preserve"> Ordinária</w:t>
      </w:r>
      <w:r w:rsidRPr="00437B3D">
        <w:rPr>
          <w:rFonts w:ascii="Times New Roman" w:eastAsia="Calibri" w:hAnsi="Times New Roman"/>
          <w:b/>
          <w:sz w:val="32"/>
          <w:szCs w:val="32"/>
        </w:rPr>
        <w:t xml:space="preserve"> da Comissão de </w:t>
      </w:r>
      <w:r>
        <w:rPr>
          <w:rFonts w:ascii="Times New Roman" w:eastAsia="Calibri" w:hAnsi="Times New Roman"/>
          <w:b/>
          <w:sz w:val="32"/>
          <w:szCs w:val="32"/>
        </w:rPr>
        <w:t xml:space="preserve">Exercício Profissional </w:t>
      </w:r>
      <w:r w:rsidRPr="00437B3D">
        <w:rPr>
          <w:rFonts w:ascii="Times New Roman" w:eastAsia="Calibri" w:hAnsi="Times New Roman"/>
          <w:b/>
          <w:sz w:val="32"/>
          <w:szCs w:val="32"/>
        </w:rPr>
        <w:t>- CAU/BR</w:t>
      </w: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5937D1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Pr="00B051F6">
        <w:rPr>
          <w:rFonts w:ascii="Times New Roman" w:eastAsia="Calibri" w:hAnsi="Times New Roman"/>
          <w:sz w:val="22"/>
          <w:szCs w:val="22"/>
        </w:rPr>
        <w:t>Hotel Mercure Líder - Mezanino</w:t>
      </w:r>
      <w:r w:rsidRPr="00437B3D">
        <w:rPr>
          <w:rFonts w:ascii="Times New Roman" w:eastAsia="Calibri" w:hAnsi="Times New Roman"/>
          <w:b/>
          <w:sz w:val="22"/>
          <w:szCs w:val="22"/>
        </w:rPr>
        <w:t xml:space="preserve"> </w:t>
      </w: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>Endereço</w:t>
      </w:r>
      <w:r w:rsidRPr="00437B3D">
        <w:rPr>
          <w:rFonts w:ascii="Times New Roman" w:eastAsia="Calibri" w:hAnsi="Times New Roman"/>
          <w:sz w:val="22"/>
          <w:szCs w:val="22"/>
        </w:rPr>
        <w:t xml:space="preserve">: </w:t>
      </w:r>
      <w:r w:rsidRPr="00B051F6">
        <w:rPr>
          <w:rFonts w:ascii="Times New Roman" w:eastAsia="Calibri" w:hAnsi="Times New Roman"/>
          <w:sz w:val="22"/>
          <w:szCs w:val="22"/>
        </w:rPr>
        <w:t>SHN Q. 5 Bl. 1 - Asa Norte – Brasília-DF</w:t>
      </w:r>
    </w:p>
    <w:p w:rsidR="005937D1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Data: </w:t>
      </w:r>
      <w:r w:rsidRPr="008B6305">
        <w:rPr>
          <w:rFonts w:ascii="Times New Roman" w:eastAsia="Calibri" w:hAnsi="Times New Roman"/>
          <w:sz w:val="22"/>
          <w:szCs w:val="22"/>
        </w:rPr>
        <w:t>05 e 06 de março de 2020</w:t>
      </w: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894465">
        <w:rPr>
          <w:rFonts w:ascii="Times New Roman" w:eastAsia="Calibri" w:hAnsi="Times New Roman"/>
          <w:sz w:val="22"/>
          <w:szCs w:val="22"/>
        </w:rPr>
        <w:t>9h às 18h</w:t>
      </w: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sz w:val="22"/>
          <w:szCs w:val="22"/>
        </w:rPr>
        <w:t xml:space="preserve">          </w:t>
      </w: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sz w:val="22"/>
          <w:szCs w:val="22"/>
        </w:rPr>
        <w:t xml:space="preserve">   </w:t>
      </w:r>
    </w:p>
    <w:p w:rsidR="005937D1" w:rsidRPr="00437B3D" w:rsidRDefault="005937D1" w:rsidP="005937D1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8"/>
          <w:szCs w:val="28"/>
        </w:rPr>
      </w:pPr>
    </w:p>
    <w:p w:rsidR="005937D1" w:rsidRPr="00437B3D" w:rsidRDefault="005937D1" w:rsidP="005937D1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437B3D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5937D1" w:rsidRPr="00437B3D" w:rsidRDefault="005937D1" w:rsidP="005937D1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05</w:t>
      </w:r>
      <w:r w:rsidRPr="00374AD1">
        <w:rPr>
          <w:rFonts w:ascii="Times New Roman" w:eastAsia="Calibri" w:hAnsi="Times New Roman"/>
          <w:b/>
          <w:sz w:val="28"/>
          <w:szCs w:val="28"/>
        </w:rPr>
        <w:t>.0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374AD1">
        <w:rPr>
          <w:rFonts w:ascii="Times New Roman" w:eastAsia="Calibri" w:hAnsi="Times New Roman"/>
          <w:b/>
          <w:sz w:val="28"/>
          <w:szCs w:val="28"/>
        </w:rPr>
        <w:t>.2020</w:t>
      </w:r>
      <w:r w:rsidRPr="00437B3D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tbl>
      <w:tblPr>
        <w:tblW w:w="456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66"/>
        <w:gridCol w:w="4565"/>
      </w:tblGrid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133CD2">
              <w:rPr>
                <w:rFonts w:ascii="Times New Roman" w:eastAsia="Calibri" w:hAnsi="Times New Roman"/>
                <w:sz w:val="22"/>
                <w:szCs w:val="22"/>
              </w:rPr>
              <w:t>João Pedro de Souza Fernandes</w:t>
            </w:r>
          </w:p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Assistente Adminstrativo - AIP</w:t>
            </w: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Laís Ramalho Maia</w:t>
            </w:r>
          </w:p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30015">
              <w:rPr>
                <w:rFonts w:ascii="Times New Roman" w:eastAsia="Calibri" w:hAnsi="Times New Roman"/>
                <w:sz w:val="22"/>
                <w:szCs w:val="22"/>
              </w:rPr>
              <w:t>Coordenadora Técnico-Normativa</w:t>
            </w: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937D1" w:rsidRPr="000C53A9" w:rsidTr="00C40AA7">
        <w:trPr>
          <w:trHeight w:val="715"/>
        </w:trPr>
        <w:tc>
          <w:tcPr>
            <w:tcW w:w="228.30pt" w:type="dxa"/>
            <w:shd w:val="clear" w:color="auto" w:fill="auto"/>
            <w:vAlign w:val="center"/>
          </w:tcPr>
          <w:p w:rsidR="005937D1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.25pt" w:type="dxa"/>
            <w:vAlign w:val="center"/>
          </w:tcPr>
          <w:p w:rsidR="005937D1" w:rsidRPr="00CE102F" w:rsidRDefault="005937D1" w:rsidP="00C40AA7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5937D1" w:rsidRDefault="005937D1" w:rsidP="005937D1">
      <w:pPr>
        <w:spacing w:line="13.80pt" w:lineRule="auto"/>
      </w:pPr>
    </w:p>
    <w:p w:rsidR="005937D1" w:rsidRDefault="005937D1" w:rsidP="005937D1">
      <w:pPr>
        <w:spacing w:line="13.80pt" w:lineRule="auto"/>
      </w:pPr>
    </w:p>
    <w:p w:rsidR="005937D1" w:rsidRDefault="005937D1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B051F6" w:rsidRDefault="00B051F6" w:rsidP="00DE3D8A">
      <w:pPr>
        <w:spacing w:line="13.80pt" w:lineRule="auto"/>
      </w:pPr>
    </w:p>
    <w:p w:rsidR="00D341FC" w:rsidRDefault="00D341FC" w:rsidP="00DE3D8A">
      <w:pPr>
        <w:spacing w:line="13.80pt" w:lineRule="auto"/>
      </w:pPr>
    </w:p>
    <w:p w:rsidR="00D341FC" w:rsidRPr="00437B3D" w:rsidRDefault="00374AD1" w:rsidP="00D341FC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AD1">
        <w:rPr>
          <w:rFonts w:ascii="Times New Roman" w:eastAsia="Calibri" w:hAnsi="Times New Roman"/>
          <w:b/>
          <w:sz w:val="32"/>
          <w:szCs w:val="32"/>
        </w:rPr>
        <w:t>9</w:t>
      </w:r>
      <w:r w:rsidR="005E1FBF">
        <w:rPr>
          <w:rFonts w:ascii="Times New Roman" w:eastAsia="Calibri" w:hAnsi="Times New Roman"/>
          <w:b/>
          <w:sz w:val="32"/>
          <w:szCs w:val="32"/>
        </w:rPr>
        <w:t>1</w:t>
      </w:r>
      <w:r w:rsidR="00D341FC" w:rsidRPr="00374AD1">
        <w:rPr>
          <w:rFonts w:ascii="Times New Roman" w:eastAsia="Calibri" w:hAnsi="Times New Roman"/>
          <w:b/>
          <w:sz w:val="32"/>
          <w:szCs w:val="32"/>
        </w:rPr>
        <w:t>ª</w:t>
      </w:r>
      <w:r w:rsidR="00D341FC" w:rsidRPr="00437B3D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D341FC" w:rsidRPr="00437B3D">
        <w:rPr>
          <w:rFonts w:ascii="Times New Roman" w:eastAsia="Calibri" w:hAnsi="Times New Roman"/>
          <w:b/>
          <w:sz w:val="32"/>
          <w:szCs w:val="32"/>
        </w:rPr>
        <w:t xml:space="preserve">Reunião da Comissão de </w:t>
      </w:r>
      <w:r w:rsidR="00D341FC">
        <w:rPr>
          <w:rFonts w:ascii="Times New Roman" w:eastAsia="Calibri" w:hAnsi="Times New Roman"/>
          <w:b/>
          <w:sz w:val="32"/>
          <w:szCs w:val="32"/>
        </w:rPr>
        <w:t xml:space="preserve">Exercício Profissional </w:t>
      </w:r>
      <w:r w:rsidR="00D341FC" w:rsidRPr="00437B3D">
        <w:rPr>
          <w:rFonts w:ascii="Times New Roman" w:eastAsia="Calibri" w:hAnsi="Times New Roman"/>
          <w:b/>
          <w:sz w:val="32"/>
          <w:szCs w:val="32"/>
        </w:rPr>
        <w:t>- CAU/BR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Pr="00437B3D">
        <w:rPr>
          <w:rFonts w:ascii="Times New Roman" w:eastAsia="Calibri" w:hAnsi="Times New Roman"/>
          <w:sz w:val="22"/>
          <w:szCs w:val="22"/>
        </w:rPr>
        <w:t>Sede do CAU/BR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>Endereço</w:t>
      </w:r>
      <w:r w:rsidRPr="00437B3D">
        <w:rPr>
          <w:rFonts w:ascii="Times New Roman" w:eastAsia="Calibri" w:hAnsi="Times New Roman"/>
          <w:sz w:val="22"/>
          <w:szCs w:val="22"/>
        </w:rPr>
        <w:t>: SCS Quadra 02, Bloco C – Brasília/DF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Data: </w:t>
      </w:r>
      <w:r w:rsidR="005E1FBF">
        <w:rPr>
          <w:rFonts w:ascii="Times New Roman" w:eastAsia="Calibri" w:hAnsi="Times New Roman"/>
          <w:sz w:val="22"/>
          <w:szCs w:val="22"/>
        </w:rPr>
        <w:t>05</w:t>
      </w:r>
      <w:r w:rsidR="002C04B0" w:rsidRPr="00374AD1">
        <w:rPr>
          <w:rFonts w:ascii="Times New Roman" w:eastAsia="Calibri" w:hAnsi="Times New Roman"/>
          <w:sz w:val="22"/>
          <w:szCs w:val="22"/>
        </w:rPr>
        <w:t xml:space="preserve"> e</w:t>
      </w:r>
      <w:r w:rsidR="005E1FBF">
        <w:rPr>
          <w:rFonts w:ascii="Times New Roman" w:eastAsia="Calibri" w:hAnsi="Times New Roman"/>
          <w:sz w:val="22"/>
          <w:szCs w:val="22"/>
        </w:rPr>
        <w:t xml:space="preserve"> 06</w:t>
      </w:r>
      <w:r w:rsidR="002C04B0" w:rsidRPr="00374AD1">
        <w:rPr>
          <w:rFonts w:ascii="Times New Roman" w:eastAsia="Calibri" w:hAnsi="Times New Roman"/>
          <w:sz w:val="22"/>
          <w:szCs w:val="22"/>
        </w:rPr>
        <w:t xml:space="preserve"> de </w:t>
      </w:r>
      <w:r w:rsidR="005E1FBF">
        <w:rPr>
          <w:rFonts w:ascii="Times New Roman" w:eastAsia="Calibri" w:hAnsi="Times New Roman"/>
          <w:sz w:val="22"/>
          <w:szCs w:val="22"/>
        </w:rPr>
        <w:t xml:space="preserve">março </w:t>
      </w:r>
      <w:r w:rsidR="002C04B0" w:rsidRPr="00374AD1">
        <w:rPr>
          <w:rFonts w:ascii="Times New Roman" w:eastAsia="Calibri" w:hAnsi="Times New Roman"/>
          <w:sz w:val="22"/>
          <w:szCs w:val="22"/>
        </w:rPr>
        <w:t>de 20</w:t>
      </w:r>
      <w:r w:rsidR="002A5B64" w:rsidRPr="00374AD1">
        <w:rPr>
          <w:rFonts w:ascii="Times New Roman" w:eastAsia="Calibri" w:hAnsi="Times New Roman"/>
          <w:sz w:val="22"/>
          <w:szCs w:val="22"/>
        </w:rPr>
        <w:t>20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894465">
        <w:rPr>
          <w:rFonts w:ascii="Times New Roman" w:eastAsia="Calibri" w:hAnsi="Times New Roman"/>
          <w:sz w:val="22"/>
          <w:szCs w:val="22"/>
        </w:rPr>
        <w:t>9h às 18h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sz w:val="22"/>
          <w:szCs w:val="22"/>
        </w:rPr>
        <w:t xml:space="preserve">          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437B3D">
        <w:rPr>
          <w:rFonts w:ascii="Times New Roman" w:eastAsia="Calibri" w:hAnsi="Times New Roman"/>
          <w:sz w:val="22"/>
          <w:szCs w:val="22"/>
        </w:rPr>
        <w:t xml:space="preserve">   </w:t>
      </w:r>
    </w:p>
    <w:p w:rsidR="00D341FC" w:rsidRPr="00437B3D" w:rsidRDefault="00D341FC" w:rsidP="00D341FC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8"/>
          <w:szCs w:val="28"/>
        </w:rPr>
      </w:pPr>
    </w:p>
    <w:p w:rsidR="00D341FC" w:rsidRPr="00437B3D" w:rsidRDefault="00D341FC" w:rsidP="00D341FC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437B3D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D341FC" w:rsidRPr="00437B3D" w:rsidRDefault="005E1FBF" w:rsidP="00D341FC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06</w:t>
      </w:r>
      <w:r w:rsidR="00D341FC" w:rsidRPr="00374AD1">
        <w:rPr>
          <w:rFonts w:ascii="Times New Roman" w:eastAsia="Calibri" w:hAnsi="Times New Roman"/>
          <w:b/>
          <w:sz w:val="28"/>
          <w:szCs w:val="28"/>
        </w:rPr>
        <w:t>.</w:t>
      </w:r>
      <w:r w:rsidR="00374AD1" w:rsidRPr="00374AD1">
        <w:rPr>
          <w:rFonts w:ascii="Times New Roman" w:eastAsia="Calibri" w:hAnsi="Times New Roman"/>
          <w:b/>
          <w:sz w:val="28"/>
          <w:szCs w:val="28"/>
        </w:rPr>
        <w:t>0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D341FC" w:rsidRPr="00374AD1">
        <w:rPr>
          <w:rFonts w:ascii="Times New Roman" w:eastAsia="Calibri" w:hAnsi="Times New Roman"/>
          <w:b/>
          <w:sz w:val="28"/>
          <w:szCs w:val="28"/>
        </w:rPr>
        <w:t>.20</w:t>
      </w:r>
      <w:r w:rsidR="002A5B64" w:rsidRPr="00374AD1">
        <w:rPr>
          <w:rFonts w:ascii="Times New Roman" w:eastAsia="Calibri" w:hAnsi="Times New Roman"/>
          <w:b/>
          <w:sz w:val="28"/>
          <w:szCs w:val="28"/>
        </w:rPr>
        <w:t>20</w:t>
      </w:r>
      <w:r w:rsidR="00D341FC" w:rsidRPr="00437B3D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D341FC" w:rsidRPr="00437B3D" w:rsidRDefault="00D341FC" w:rsidP="00D341FC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D341FC" w:rsidRPr="00437B3D" w:rsidTr="00C306CE">
        <w:tc>
          <w:tcPr>
            <w:tcW w:w="226.85pt" w:type="dxa"/>
            <w:shd w:val="clear" w:color="auto" w:fill="auto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D341FC" w:rsidRPr="00437B3D" w:rsidTr="00C306CE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695BD3" w:rsidRPr="00DA0F69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Patrícia Silva Luz de Macedo</w:t>
            </w:r>
          </w:p>
          <w:p w:rsidR="00D341FC" w:rsidRPr="00DA0F69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eastAsia="Calibri" w:hAnsi="Times New Roman"/>
                <w:sz w:val="22"/>
                <w:szCs w:val="22"/>
              </w:rPr>
              <w:t>Coordenadora</w:t>
            </w: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437B3D" w:rsidTr="00C306CE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:rsidR="00695BD3" w:rsidRPr="00DA0F69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  <w:p w:rsidR="00D341FC" w:rsidRPr="00DA0F69" w:rsidRDefault="00695BD3" w:rsidP="00FD5F2C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FD5F2C">
              <w:rPr>
                <w:rFonts w:ascii="Times New Roman" w:hAnsi="Times New Roman"/>
                <w:sz w:val="22"/>
                <w:szCs w:val="22"/>
              </w:rPr>
              <w:t>a-</w:t>
            </w:r>
            <w:r w:rsidRPr="00DA0F69">
              <w:rPr>
                <w:rFonts w:ascii="Times New Roman" w:hAnsi="Times New Roman"/>
                <w:sz w:val="22"/>
                <w:szCs w:val="22"/>
              </w:rPr>
              <w:t>Adjunt</w:t>
            </w:r>
            <w:r w:rsidR="00FD5F2C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437B3D" w:rsidTr="00C306CE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D341FC" w:rsidRPr="00DA0F69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Werner Deimling Albuquerque</w:t>
            </w:r>
          </w:p>
          <w:p w:rsidR="00D341FC" w:rsidRPr="00DA0F69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437B3D" w:rsidTr="00C306CE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D341FC" w:rsidRPr="00DA0F69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  <w:p w:rsidR="00D341FC" w:rsidRPr="00DA0F69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437B3D" w:rsidTr="00C306CE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:rsidR="00695BD3" w:rsidRPr="00DA0F69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  <w:p w:rsidR="00D341FC" w:rsidRPr="00DA0F69" w:rsidRDefault="00695BD3" w:rsidP="00695BD3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C04B0" w:rsidRPr="00437B3D" w:rsidTr="00C306CE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2C04B0" w:rsidRPr="00DA0F69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 xml:space="preserve">Claudia de M. Quaresma </w:t>
            </w:r>
          </w:p>
          <w:p w:rsidR="002C04B0" w:rsidRPr="00DA0F69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Analista Técnica - Assessora</w:t>
            </w:r>
          </w:p>
        </w:tc>
        <w:tc>
          <w:tcPr>
            <w:tcW w:w="226.80pt" w:type="dxa"/>
            <w:vAlign w:val="center"/>
          </w:tcPr>
          <w:p w:rsidR="002C04B0" w:rsidRPr="00CE102F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C04B0" w:rsidRPr="00437B3D" w:rsidTr="00C306CE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2C04B0" w:rsidRPr="00DA0F69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A0F69">
              <w:rPr>
                <w:rFonts w:ascii="Times New Roman" w:hAnsi="Times New Roman"/>
                <w:sz w:val="22"/>
                <w:szCs w:val="22"/>
              </w:rPr>
              <w:t>Isabela Müller Menezes</w:t>
            </w:r>
            <w:r w:rsidRPr="00DA0F69">
              <w:rPr>
                <w:rFonts w:ascii="Times New Roman" w:hAnsi="Times New Roman"/>
                <w:sz w:val="22"/>
                <w:szCs w:val="22"/>
              </w:rPr>
              <w:br/>
              <w:t>Analista Técnica - Assessora</w:t>
            </w:r>
          </w:p>
        </w:tc>
        <w:tc>
          <w:tcPr>
            <w:tcW w:w="226.80pt" w:type="dxa"/>
            <w:vAlign w:val="center"/>
          </w:tcPr>
          <w:p w:rsidR="002C04B0" w:rsidRPr="00CE102F" w:rsidRDefault="002C04B0" w:rsidP="002C04B0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0C53A9" w:rsidTr="00C306CE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0C53A9" w:rsidTr="00C306CE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0C53A9" w:rsidTr="00C306CE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D341FC" w:rsidRPr="00CE102F" w:rsidRDefault="00D341FC" w:rsidP="007B19C2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D341FC" w:rsidRPr="000C53A9" w:rsidTr="00C306CE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D341FC" w:rsidRPr="00CE102F" w:rsidRDefault="00D341FC" w:rsidP="00C306CE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D341FC" w:rsidRPr="007D0BF9" w:rsidRDefault="00D341FC" w:rsidP="00782DE0">
      <w:pPr>
        <w:tabs>
          <w:tab w:val="start" w:pos="259.50pt"/>
        </w:tabs>
      </w:pPr>
    </w:p>
    <w:sectPr w:rsidR="00D341FC" w:rsidRPr="007D0BF9" w:rsidSect="00A84A1A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9.2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40AA7" w:rsidRDefault="00C40AA7">
      <w:r>
        <w:separator/>
      </w:r>
    </w:p>
  </w:endnote>
  <w:endnote w:type="continuationSeparator" w:id="0">
    <w:p w:rsidR="00C40AA7" w:rsidRDefault="00C4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4A1A" w:rsidRDefault="00A84A1A" w:rsidP="00A84A1A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4A1A" w:rsidRPr="00771D16" w:rsidRDefault="00A84A1A" w:rsidP="00A84A1A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A84A1A" w:rsidRPr="003B4878" w:rsidRDefault="00A84A1A" w:rsidP="00A84A1A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3B4878">
      <w:rPr>
        <w:rFonts w:ascii="Arial" w:hAnsi="Arial"/>
        <w:b/>
        <w:color w:val="003333"/>
        <w:sz w:val="22"/>
      </w:rPr>
      <w:t>www.caubr.org.br</w:t>
    </w:r>
    <w:r w:rsidRPr="003B487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4A1A" w:rsidRPr="00760340" w:rsidRDefault="00A84A1A" w:rsidP="00A84A1A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604861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782DE0" w:rsidRDefault="00782DE0" w:rsidP="00A84A1A">
    <w:pPr>
      <w:pStyle w:val="Rodap"/>
      <w:ind w:end="18pt"/>
    </w:pPr>
  </w:p>
  <w:p w:rsidR="00A84A1A" w:rsidRDefault="00676F68" w:rsidP="00A84A1A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40AA7" w:rsidRDefault="00C40AA7">
      <w:r>
        <w:separator/>
      </w:r>
    </w:p>
  </w:footnote>
  <w:footnote w:type="continuationSeparator" w:id="0">
    <w:p w:rsidR="00C40AA7" w:rsidRDefault="00C40AA7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4A1A" w:rsidRPr="009E4E5A" w:rsidRDefault="00676F68" w:rsidP="00A84A1A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84A1A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84A1A" w:rsidRPr="009E4E5A" w:rsidRDefault="00676F68" w:rsidP="00A84A1A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-980440</wp:posOffset>
          </wp:positionH>
          <wp:positionV relativeFrom="paragraph">
            <wp:posOffset>-659765</wp:posOffset>
          </wp:positionV>
          <wp:extent cx="7697470" cy="1080770"/>
          <wp:effectExtent l="0" t="0" r="0" b="5080"/>
          <wp:wrapNone/>
          <wp:docPr id="66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7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2CB564D5"/>
    <w:multiLevelType w:val="hybridMultilevel"/>
    <w:tmpl w:val="24A4097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0EA0"/>
    <w:rsid w:val="0004092B"/>
    <w:rsid w:val="00052425"/>
    <w:rsid w:val="00060585"/>
    <w:rsid w:val="0006207A"/>
    <w:rsid w:val="000812D0"/>
    <w:rsid w:val="00091300"/>
    <w:rsid w:val="000B3E35"/>
    <w:rsid w:val="000C53A9"/>
    <w:rsid w:val="000D2980"/>
    <w:rsid w:val="000F4636"/>
    <w:rsid w:val="00126632"/>
    <w:rsid w:val="00133CD2"/>
    <w:rsid w:val="001658EE"/>
    <w:rsid w:val="00171C3D"/>
    <w:rsid w:val="00183DC8"/>
    <w:rsid w:val="00191EA3"/>
    <w:rsid w:val="001B253F"/>
    <w:rsid w:val="001E1C18"/>
    <w:rsid w:val="00253398"/>
    <w:rsid w:val="00264826"/>
    <w:rsid w:val="002775AC"/>
    <w:rsid w:val="00292D46"/>
    <w:rsid w:val="002A5B64"/>
    <w:rsid w:val="002B7E01"/>
    <w:rsid w:val="002C04B0"/>
    <w:rsid w:val="002C6CA1"/>
    <w:rsid w:val="002D4573"/>
    <w:rsid w:val="002E0AA4"/>
    <w:rsid w:val="002E3A30"/>
    <w:rsid w:val="003174FF"/>
    <w:rsid w:val="003562CC"/>
    <w:rsid w:val="00374AD1"/>
    <w:rsid w:val="003B07BA"/>
    <w:rsid w:val="003B4878"/>
    <w:rsid w:val="003C2234"/>
    <w:rsid w:val="003C7AE6"/>
    <w:rsid w:val="003E65BA"/>
    <w:rsid w:val="003F17C7"/>
    <w:rsid w:val="0040554A"/>
    <w:rsid w:val="00437B3D"/>
    <w:rsid w:val="00441140"/>
    <w:rsid w:val="00467C64"/>
    <w:rsid w:val="004B5DA3"/>
    <w:rsid w:val="005270EB"/>
    <w:rsid w:val="00527FC8"/>
    <w:rsid w:val="00534B31"/>
    <w:rsid w:val="00570F80"/>
    <w:rsid w:val="00592552"/>
    <w:rsid w:val="005937D1"/>
    <w:rsid w:val="005A4DDC"/>
    <w:rsid w:val="005C3CE7"/>
    <w:rsid w:val="005E1FBF"/>
    <w:rsid w:val="005E4417"/>
    <w:rsid w:val="005F4316"/>
    <w:rsid w:val="005F61DC"/>
    <w:rsid w:val="00604861"/>
    <w:rsid w:val="00604E15"/>
    <w:rsid w:val="00614DFB"/>
    <w:rsid w:val="0061781D"/>
    <w:rsid w:val="00620546"/>
    <w:rsid w:val="00621111"/>
    <w:rsid w:val="00622834"/>
    <w:rsid w:val="00631882"/>
    <w:rsid w:val="006426C7"/>
    <w:rsid w:val="0066410A"/>
    <w:rsid w:val="00666791"/>
    <w:rsid w:val="006700AC"/>
    <w:rsid w:val="00676F68"/>
    <w:rsid w:val="00695BD3"/>
    <w:rsid w:val="00697312"/>
    <w:rsid w:val="00754A2C"/>
    <w:rsid w:val="0077795B"/>
    <w:rsid w:val="007812DD"/>
    <w:rsid w:val="00782DE0"/>
    <w:rsid w:val="00784B60"/>
    <w:rsid w:val="00793159"/>
    <w:rsid w:val="007B19C2"/>
    <w:rsid w:val="007B6431"/>
    <w:rsid w:val="007D0BF9"/>
    <w:rsid w:val="007E71D1"/>
    <w:rsid w:val="00816C46"/>
    <w:rsid w:val="0081710B"/>
    <w:rsid w:val="0086229F"/>
    <w:rsid w:val="0087154F"/>
    <w:rsid w:val="00875255"/>
    <w:rsid w:val="008758E9"/>
    <w:rsid w:val="00883252"/>
    <w:rsid w:val="00894465"/>
    <w:rsid w:val="00896CE6"/>
    <w:rsid w:val="008974DD"/>
    <w:rsid w:val="008B6305"/>
    <w:rsid w:val="008D1D38"/>
    <w:rsid w:val="008D21A8"/>
    <w:rsid w:val="008E45E0"/>
    <w:rsid w:val="008E6A89"/>
    <w:rsid w:val="0090284B"/>
    <w:rsid w:val="00904350"/>
    <w:rsid w:val="009319E4"/>
    <w:rsid w:val="0093298C"/>
    <w:rsid w:val="009333AF"/>
    <w:rsid w:val="0093367F"/>
    <w:rsid w:val="009516A4"/>
    <w:rsid w:val="009548CD"/>
    <w:rsid w:val="00976154"/>
    <w:rsid w:val="009C7280"/>
    <w:rsid w:val="009D477A"/>
    <w:rsid w:val="009E078D"/>
    <w:rsid w:val="00A07413"/>
    <w:rsid w:val="00A253E0"/>
    <w:rsid w:val="00A27FDC"/>
    <w:rsid w:val="00A34B86"/>
    <w:rsid w:val="00A42C8B"/>
    <w:rsid w:val="00A4686B"/>
    <w:rsid w:val="00A63E39"/>
    <w:rsid w:val="00A64D86"/>
    <w:rsid w:val="00A84A1A"/>
    <w:rsid w:val="00AD09BB"/>
    <w:rsid w:val="00AF3940"/>
    <w:rsid w:val="00B051F6"/>
    <w:rsid w:val="00B05ED1"/>
    <w:rsid w:val="00B144E7"/>
    <w:rsid w:val="00B23B64"/>
    <w:rsid w:val="00B42D63"/>
    <w:rsid w:val="00B47BAD"/>
    <w:rsid w:val="00B568F6"/>
    <w:rsid w:val="00C27FB6"/>
    <w:rsid w:val="00C306CE"/>
    <w:rsid w:val="00C40AA7"/>
    <w:rsid w:val="00C5113F"/>
    <w:rsid w:val="00C72792"/>
    <w:rsid w:val="00CA1490"/>
    <w:rsid w:val="00CE102F"/>
    <w:rsid w:val="00CF10B2"/>
    <w:rsid w:val="00D31BC9"/>
    <w:rsid w:val="00D341FC"/>
    <w:rsid w:val="00D42FD4"/>
    <w:rsid w:val="00D708AF"/>
    <w:rsid w:val="00D84222"/>
    <w:rsid w:val="00DA0F69"/>
    <w:rsid w:val="00DD5A3E"/>
    <w:rsid w:val="00DE23AD"/>
    <w:rsid w:val="00DE3D8A"/>
    <w:rsid w:val="00DF1015"/>
    <w:rsid w:val="00E11BBB"/>
    <w:rsid w:val="00E30015"/>
    <w:rsid w:val="00E35D78"/>
    <w:rsid w:val="00E54FE2"/>
    <w:rsid w:val="00EB6F30"/>
    <w:rsid w:val="00EC3DD2"/>
    <w:rsid w:val="00EE672C"/>
    <w:rsid w:val="00F149C2"/>
    <w:rsid w:val="00F531B9"/>
    <w:rsid w:val="00F97F1A"/>
    <w:rsid w:val="00FD046D"/>
    <w:rsid w:val="00FD5F2C"/>
    <w:rsid w:val="00FE0870"/>
    <w:rsid w:val="00FE1A95"/>
    <w:rsid w:val="00FF2CC0"/>
    <w:rsid w:val="00FF7F9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9892398-9E74-4D8F-8BBD-435CC67068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FE1A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E1A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63444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7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247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Felícia Rosa Rocha da Silva</cp:lastModifiedBy>
  <cp:revision>2</cp:revision>
  <cp:lastPrinted>2020-03-02T15:00:00Z</cp:lastPrinted>
  <dcterms:created xsi:type="dcterms:W3CDTF">2020-03-09T12:49:00Z</dcterms:created>
  <dcterms:modified xsi:type="dcterms:W3CDTF">2020-03-09T12:49:00Z</dcterms:modified>
</cp:coreProperties>
</file>