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Pr="00E67E0D" w:rsidRDefault="00E24B15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 xml:space="preserve">INSTRUÇÃO DE SERVIÇO </w:t>
      </w:r>
      <w:r w:rsidR="007400C4" w:rsidRPr="00E67E0D">
        <w:rPr>
          <w:rFonts w:ascii="Arial" w:hAnsi="Arial" w:cs="Arial"/>
          <w:b/>
          <w:sz w:val="22"/>
          <w:szCs w:val="22"/>
        </w:rPr>
        <w:t>PRES</w:t>
      </w:r>
      <w:r w:rsidR="00CA51BD" w:rsidRPr="00E67E0D">
        <w:rPr>
          <w:rFonts w:ascii="Arial" w:hAnsi="Arial" w:cs="Arial"/>
          <w:b/>
          <w:sz w:val="22"/>
          <w:szCs w:val="22"/>
        </w:rPr>
        <w:t>/</w:t>
      </w:r>
      <w:r w:rsidR="001015D1">
        <w:rPr>
          <w:rFonts w:ascii="Arial" w:hAnsi="Arial" w:cs="Arial"/>
          <w:b/>
          <w:sz w:val="22"/>
          <w:szCs w:val="22"/>
        </w:rPr>
        <w:t>CSC</w:t>
      </w:r>
      <w:r w:rsidR="00CA51BD" w:rsidRPr="00E67E0D">
        <w:rPr>
          <w:rFonts w:ascii="Arial" w:hAnsi="Arial" w:cs="Arial"/>
          <w:b/>
          <w:sz w:val="22"/>
          <w:szCs w:val="22"/>
        </w:rPr>
        <w:t xml:space="preserve"> N° </w:t>
      </w:r>
      <w:r w:rsidR="006E0A36" w:rsidRPr="00E67E0D">
        <w:rPr>
          <w:rFonts w:ascii="Arial" w:hAnsi="Arial" w:cs="Arial"/>
          <w:b/>
          <w:sz w:val="22"/>
          <w:szCs w:val="22"/>
        </w:rPr>
        <w:t>1</w:t>
      </w:r>
      <w:r w:rsidR="003467E9">
        <w:rPr>
          <w:rFonts w:ascii="Arial" w:hAnsi="Arial" w:cs="Arial"/>
          <w:b/>
          <w:sz w:val="22"/>
          <w:szCs w:val="22"/>
        </w:rPr>
        <w:t>8</w:t>
      </w:r>
      <w:r w:rsidR="00071E90" w:rsidRPr="00E67E0D">
        <w:rPr>
          <w:rFonts w:ascii="Arial" w:hAnsi="Arial" w:cs="Arial"/>
          <w:b/>
          <w:sz w:val="22"/>
          <w:szCs w:val="22"/>
        </w:rPr>
        <w:t>,</w:t>
      </w:r>
      <w:r w:rsidR="000C366B" w:rsidRPr="00E67E0D">
        <w:rPr>
          <w:rFonts w:ascii="Arial" w:hAnsi="Arial" w:cs="Arial"/>
          <w:b/>
          <w:sz w:val="22"/>
          <w:szCs w:val="22"/>
        </w:rPr>
        <w:t xml:space="preserve"> DE</w:t>
      </w:r>
      <w:r w:rsidR="001218E1" w:rsidRPr="00E67E0D">
        <w:rPr>
          <w:rFonts w:ascii="Arial" w:hAnsi="Arial" w:cs="Arial"/>
          <w:b/>
          <w:sz w:val="22"/>
          <w:szCs w:val="22"/>
        </w:rPr>
        <w:t xml:space="preserve"> </w:t>
      </w:r>
      <w:r w:rsidR="004E58BD">
        <w:rPr>
          <w:rFonts w:ascii="Arial" w:hAnsi="Arial" w:cs="Arial"/>
          <w:b/>
          <w:sz w:val="22"/>
          <w:szCs w:val="22"/>
        </w:rPr>
        <w:t>18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</w:t>
      </w:r>
      <w:r w:rsidR="004E58BD">
        <w:rPr>
          <w:rFonts w:ascii="Arial" w:hAnsi="Arial" w:cs="Arial"/>
          <w:b/>
          <w:sz w:val="22"/>
          <w:szCs w:val="22"/>
        </w:rPr>
        <w:t>JANEIRO DE 2018</w:t>
      </w:r>
    </w:p>
    <w:p w:rsidR="007F35BF" w:rsidRPr="00E67E0D" w:rsidRDefault="007F35BF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D81955" w:rsidRPr="00E67E0D" w:rsidRDefault="00D81955" w:rsidP="001F79F6">
      <w:pPr>
        <w:tabs>
          <w:tab w:val="start" w:pos="252pt"/>
        </w:tabs>
        <w:spacing w:line="13.80pt" w:lineRule="auto"/>
        <w:ind w:start="212.65pt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Designa gestor e fisca</w:t>
      </w:r>
      <w:r w:rsidR="00CA51BD" w:rsidRPr="00E67E0D">
        <w:rPr>
          <w:rFonts w:ascii="Arial" w:hAnsi="Arial" w:cs="Arial"/>
          <w:sz w:val="22"/>
          <w:szCs w:val="22"/>
        </w:rPr>
        <w:t>l</w:t>
      </w:r>
      <w:r w:rsidR="007400C4" w:rsidRPr="00E67E0D">
        <w:rPr>
          <w:rFonts w:ascii="Arial" w:hAnsi="Arial" w:cs="Arial"/>
          <w:sz w:val="22"/>
          <w:szCs w:val="22"/>
        </w:rPr>
        <w:t xml:space="preserve"> de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991687" w:rsidRPr="00E67E0D">
        <w:rPr>
          <w:rFonts w:ascii="Arial" w:hAnsi="Arial" w:cs="Arial"/>
          <w:sz w:val="22"/>
          <w:szCs w:val="22"/>
        </w:rPr>
        <w:t>contrato</w:t>
      </w:r>
      <w:r w:rsidR="00FC1EF8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 xml:space="preserve">e dá outras </w:t>
      </w:r>
      <w:r w:rsidRPr="00E67E0D">
        <w:rPr>
          <w:rFonts w:ascii="Arial" w:hAnsi="Arial" w:cs="Arial"/>
          <w:sz w:val="22"/>
          <w:szCs w:val="22"/>
        </w:rPr>
        <w:t>providências.</w:t>
      </w:r>
    </w:p>
    <w:p w:rsidR="007F35BF" w:rsidRPr="00E67E0D" w:rsidRDefault="007F35BF" w:rsidP="001F79F6">
      <w:pPr>
        <w:tabs>
          <w:tab w:val="start" w:pos="252pt"/>
        </w:tabs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64551" w:rsidRPr="00E67E0D" w:rsidRDefault="00A64551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E67E0D" w:rsidRDefault="00D8195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>RESOLVE:</w:t>
      </w: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275E4F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1</w:t>
      </w:r>
      <w:r w:rsidR="00275E4F" w:rsidRPr="00E67E0D">
        <w:rPr>
          <w:rFonts w:ascii="Arial" w:hAnsi="Arial" w:cs="Arial"/>
          <w:sz w:val="22"/>
          <w:szCs w:val="22"/>
        </w:rPr>
        <w:t>) Designar, no âmbito do</w:t>
      </w:r>
      <w:r w:rsidR="000E2072" w:rsidRPr="00E67E0D">
        <w:rPr>
          <w:rFonts w:ascii="Arial" w:hAnsi="Arial" w:cs="Arial"/>
          <w:sz w:val="22"/>
          <w:szCs w:val="22"/>
        </w:rPr>
        <w:t xml:space="preserve"> processo administrativo</w:t>
      </w:r>
      <w:r w:rsidR="00CE2B04" w:rsidRPr="00E67E0D">
        <w:rPr>
          <w:rFonts w:ascii="Arial" w:hAnsi="Arial" w:cs="Arial"/>
          <w:sz w:val="22"/>
          <w:szCs w:val="22"/>
        </w:rPr>
        <w:t xml:space="preserve"> 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757E5B" w:rsidRPr="00E67E0D">
        <w:rPr>
          <w:rFonts w:ascii="Arial" w:hAnsi="Arial" w:cs="Arial"/>
          <w:sz w:val="22"/>
          <w:szCs w:val="22"/>
        </w:rPr>
        <w:t>contrato de prestação de serviços</w:t>
      </w:r>
      <w:r w:rsidR="000E2072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>a seguir identificados, os agentes que se seguem para o desempenho das funções que especifica:</w:t>
      </w:r>
    </w:p>
    <w:p w:rsidR="007E31FD" w:rsidRPr="00E67E0D" w:rsidRDefault="007E31FD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7F35BF" w:rsidRPr="00E67E0D" w:rsidRDefault="000E2072" w:rsidP="001F79F6">
      <w:pPr>
        <w:pStyle w:val="Textopadro"/>
        <w:numPr>
          <w:ilvl w:val="1"/>
          <w:numId w:val="4"/>
        </w:numPr>
        <w:spacing w:before="6pt" w:after="6pt"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Processo Administrativo n° </w:t>
      </w:r>
      <w:r w:rsidR="00B2318E">
        <w:rPr>
          <w:rFonts w:ascii="Arial" w:hAnsi="Arial" w:cs="Arial"/>
          <w:sz w:val="22"/>
          <w:szCs w:val="22"/>
        </w:rPr>
        <w:t>107/2017</w:t>
      </w:r>
      <w:r w:rsidR="007F35BF" w:rsidRPr="00E67E0D">
        <w:rPr>
          <w:rFonts w:ascii="Arial" w:hAnsi="Arial" w:cs="Arial"/>
          <w:sz w:val="22"/>
          <w:szCs w:val="22"/>
        </w:rPr>
        <w:t>:</w:t>
      </w:r>
    </w:p>
    <w:p w:rsidR="007F35BF" w:rsidRPr="00E67E0D" w:rsidRDefault="007F35BF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5E5DCB" w:rsidRPr="005E5DCB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 xml:space="preserve">Contrato de Prestação de Serviços n° </w:t>
      </w:r>
      <w:r w:rsidR="004E58BD">
        <w:rPr>
          <w:rFonts w:ascii="Arial" w:hAnsi="Arial" w:cs="Arial"/>
          <w:sz w:val="22"/>
          <w:szCs w:val="22"/>
        </w:rPr>
        <w:t>17/2017</w:t>
      </w:r>
      <w:r w:rsidRPr="005E5DCB">
        <w:rPr>
          <w:rFonts w:ascii="Arial" w:hAnsi="Arial" w:cs="Arial"/>
          <w:sz w:val="22"/>
          <w:szCs w:val="22"/>
        </w:rPr>
        <w:t>;</w:t>
      </w:r>
    </w:p>
    <w:p w:rsidR="005E5DCB" w:rsidRPr="005E5DCB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>Contratante: Conselho de Arquitetura e Urbanismo do Brasil (CAU/BR);</w:t>
      </w:r>
    </w:p>
    <w:p w:rsidR="005E5DCB" w:rsidRPr="005E5DCB" w:rsidRDefault="005E5DCB" w:rsidP="00723098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 xml:space="preserve">Contratado(a): </w:t>
      </w:r>
      <w:r w:rsidR="004E58BD" w:rsidRPr="004E58BD">
        <w:rPr>
          <w:rFonts w:ascii="Arial" w:hAnsi="Arial" w:cs="Arial"/>
          <w:sz w:val="22"/>
          <w:szCs w:val="22"/>
        </w:rPr>
        <w:t>SOFTEXPERT SOFTWARE S.A</w:t>
      </w:r>
      <w:r w:rsidRPr="005E5DCB">
        <w:rPr>
          <w:rFonts w:ascii="Arial" w:hAnsi="Arial" w:cs="Arial"/>
          <w:sz w:val="22"/>
          <w:szCs w:val="22"/>
        </w:rPr>
        <w:t>;</w:t>
      </w:r>
    </w:p>
    <w:p w:rsidR="005E5DCB" w:rsidRPr="005E5DCB" w:rsidRDefault="005E5DCB" w:rsidP="004E58BD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 xml:space="preserve">Fiscal: </w:t>
      </w:r>
      <w:r w:rsidR="004E58BD" w:rsidRPr="004E58BD">
        <w:rPr>
          <w:rFonts w:ascii="Arial" w:hAnsi="Arial" w:cs="Arial"/>
          <w:sz w:val="22"/>
          <w:szCs w:val="22"/>
        </w:rPr>
        <w:t>THIAGO LU</w:t>
      </w:r>
      <w:r w:rsidR="004E58BD">
        <w:rPr>
          <w:rFonts w:ascii="Arial" w:hAnsi="Arial" w:cs="Arial"/>
          <w:sz w:val="22"/>
          <w:szCs w:val="22"/>
        </w:rPr>
        <w:t>Í</w:t>
      </w:r>
      <w:r w:rsidR="004E58BD" w:rsidRPr="004E58BD">
        <w:rPr>
          <w:rFonts w:ascii="Arial" w:hAnsi="Arial" w:cs="Arial"/>
          <w:sz w:val="22"/>
          <w:szCs w:val="22"/>
        </w:rPr>
        <w:t>S ROSA RIBEIRO</w:t>
      </w:r>
      <w:r w:rsidRPr="005E5DCB">
        <w:rPr>
          <w:rFonts w:ascii="Arial" w:hAnsi="Arial" w:cs="Arial"/>
          <w:sz w:val="22"/>
          <w:szCs w:val="22"/>
        </w:rPr>
        <w:t>;</w:t>
      </w:r>
    </w:p>
    <w:p w:rsidR="00757E5B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5E5DCB">
        <w:rPr>
          <w:rFonts w:ascii="Arial" w:hAnsi="Arial" w:cs="Arial"/>
          <w:sz w:val="22"/>
          <w:szCs w:val="22"/>
        </w:rPr>
        <w:t xml:space="preserve">Gestor: </w:t>
      </w:r>
      <w:r w:rsidR="004E58BD" w:rsidRPr="004E58BD">
        <w:rPr>
          <w:rFonts w:ascii="Arial" w:hAnsi="Arial" w:cs="Arial"/>
          <w:sz w:val="22"/>
          <w:szCs w:val="22"/>
        </w:rPr>
        <w:t>CRISTIANO XAVIER LUCAS FERREIRA</w:t>
      </w:r>
      <w:r w:rsidR="00723098">
        <w:rPr>
          <w:rFonts w:ascii="Arial" w:hAnsi="Arial" w:cs="Arial"/>
          <w:sz w:val="22"/>
          <w:szCs w:val="22"/>
        </w:rPr>
        <w:t>.</w:t>
      </w:r>
    </w:p>
    <w:p w:rsidR="005E5DCB" w:rsidRPr="00E67E0D" w:rsidRDefault="005E5DCB" w:rsidP="005E5DCB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2) </w:t>
      </w:r>
      <w:r w:rsidR="00A308A1" w:rsidRPr="00E67E0D">
        <w:rPr>
          <w:rFonts w:ascii="Arial" w:hAnsi="Arial" w:cs="Arial"/>
          <w:sz w:val="22"/>
          <w:szCs w:val="22"/>
        </w:rPr>
        <w:t xml:space="preserve">Sem prejuízo dos efeitos das designações anteriores para os mesmos </w:t>
      </w:r>
      <w:r w:rsidR="001B6399" w:rsidRPr="00E67E0D">
        <w:rPr>
          <w:rFonts w:ascii="Arial" w:hAnsi="Arial" w:cs="Arial"/>
          <w:sz w:val="22"/>
          <w:szCs w:val="22"/>
        </w:rPr>
        <w:t>fins,</w:t>
      </w:r>
      <w:r w:rsidR="00A308A1" w:rsidRPr="00E67E0D">
        <w:rPr>
          <w:rFonts w:ascii="Arial" w:hAnsi="Arial" w:cs="Arial"/>
          <w:sz w:val="22"/>
          <w:szCs w:val="22"/>
        </w:rPr>
        <w:t xml:space="preserve"> </w:t>
      </w:r>
      <w:r w:rsidR="001B6399" w:rsidRPr="00E67E0D">
        <w:rPr>
          <w:rFonts w:ascii="Arial" w:hAnsi="Arial" w:cs="Arial"/>
          <w:sz w:val="22"/>
          <w:szCs w:val="22"/>
        </w:rPr>
        <w:t>a</w:t>
      </w:r>
      <w:r w:rsidRPr="00E67E0D">
        <w:rPr>
          <w:rFonts w:ascii="Arial" w:hAnsi="Arial" w:cs="Arial"/>
          <w:sz w:val="22"/>
          <w:szCs w:val="22"/>
        </w:rPr>
        <w:t xml:space="preserve">s atividades de fiscalização e gestão </w:t>
      </w:r>
      <w:r w:rsidR="0026649F" w:rsidRPr="00E67E0D">
        <w:rPr>
          <w:rFonts w:ascii="Arial" w:hAnsi="Arial" w:cs="Arial"/>
          <w:sz w:val="22"/>
          <w:szCs w:val="22"/>
        </w:rPr>
        <w:t>do instrumento jurídico</w:t>
      </w:r>
      <w:r w:rsidRPr="00E67E0D">
        <w:rPr>
          <w:rFonts w:ascii="Arial" w:hAnsi="Arial" w:cs="Arial"/>
          <w:sz w:val="22"/>
          <w:szCs w:val="22"/>
        </w:rPr>
        <w:t xml:space="preserve"> de que trata esta Instrução de Serviço têm início nesta data.</w:t>
      </w:r>
    </w:p>
    <w:p w:rsidR="00AB2465" w:rsidRPr="00E67E0D" w:rsidRDefault="00AB246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FA0122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3) </w:t>
      </w:r>
      <w:r w:rsidR="00F24EDC" w:rsidRPr="00E67E0D">
        <w:rPr>
          <w:rFonts w:ascii="Arial" w:hAnsi="Arial" w:cs="Arial"/>
          <w:sz w:val="22"/>
          <w:szCs w:val="22"/>
        </w:rPr>
        <w:t xml:space="preserve">As pessoas designadas nesta Instrução de Serviço deverão exercer as atribuições </w:t>
      </w:r>
      <w:r w:rsidR="000A492A" w:rsidRPr="00E67E0D">
        <w:rPr>
          <w:rFonts w:ascii="Arial" w:hAnsi="Arial" w:cs="Arial"/>
          <w:sz w:val="22"/>
          <w:szCs w:val="22"/>
        </w:rPr>
        <w:t>d</w:t>
      </w:r>
      <w:r w:rsidR="00F24EDC" w:rsidRPr="00E67E0D">
        <w:rPr>
          <w:rFonts w:ascii="Arial" w:hAnsi="Arial" w:cs="Arial"/>
          <w:sz w:val="22"/>
          <w:szCs w:val="22"/>
        </w:rPr>
        <w:t xml:space="preserve">e fiscalização </w:t>
      </w:r>
      <w:r w:rsidRPr="00E67E0D">
        <w:rPr>
          <w:rFonts w:ascii="Arial" w:hAnsi="Arial" w:cs="Arial"/>
          <w:sz w:val="22"/>
          <w:szCs w:val="22"/>
        </w:rPr>
        <w:t xml:space="preserve">e gestão </w:t>
      </w:r>
      <w:r w:rsidR="0026649F" w:rsidRPr="00E67E0D">
        <w:rPr>
          <w:rFonts w:ascii="Arial" w:hAnsi="Arial" w:cs="Arial"/>
          <w:sz w:val="22"/>
          <w:szCs w:val="22"/>
        </w:rPr>
        <w:t xml:space="preserve">do instrumento jurídico </w:t>
      </w:r>
      <w:r w:rsidR="007C2007" w:rsidRPr="00E67E0D">
        <w:rPr>
          <w:rFonts w:ascii="Arial" w:hAnsi="Arial" w:cs="Arial"/>
          <w:sz w:val="22"/>
          <w:szCs w:val="22"/>
        </w:rPr>
        <w:t xml:space="preserve">nos termos da </w:t>
      </w:r>
      <w:r w:rsidRPr="00E67E0D">
        <w:rPr>
          <w:rFonts w:ascii="Arial" w:hAnsi="Arial" w:cs="Arial"/>
          <w:sz w:val="22"/>
          <w:szCs w:val="22"/>
        </w:rPr>
        <w:t>l</w:t>
      </w:r>
      <w:r w:rsidR="00C72AA2" w:rsidRPr="00E67E0D">
        <w:rPr>
          <w:rFonts w:ascii="Arial" w:hAnsi="Arial" w:cs="Arial"/>
          <w:sz w:val="22"/>
          <w:szCs w:val="22"/>
        </w:rPr>
        <w:t>egislação vigente</w:t>
      </w:r>
      <w:r w:rsidR="00964982" w:rsidRPr="00E67E0D">
        <w:rPr>
          <w:rFonts w:ascii="Arial" w:hAnsi="Arial" w:cs="Arial"/>
          <w:sz w:val="22"/>
          <w:szCs w:val="22"/>
        </w:rPr>
        <w:t>, em especial das L</w:t>
      </w:r>
      <w:r w:rsidR="00C72AA2" w:rsidRPr="00E67E0D">
        <w:rPr>
          <w:rFonts w:ascii="Arial" w:hAnsi="Arial" w:cs="Arial"/>
          <w:sz w:val="22"/>
          <w:szCs w:val="22"/>
        </w:rPr>
        <w:t>eis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4.320, de 1964,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8.666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C72AA2" w:rsidRPr="00E67E0D">
        <w:rPr>
          <w:rFonts w:ascii="Arial" w:hAnsi="Arial" w:cs="Arial"/>
          <w:sz w:val="22"/>
          <w:szCs w:val="22"/>
        </w:rPr>
        <w:t xml:space="preserve"> de 1993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964982" w:rsidRPr="00E67E0D">
        <w:rPr>
          <w:rFonts w:ascii="Arial" w:hAnsi="Arial" w:cs="Arial"/>
          <w:sz w:val="22"/>
          <w:szCs w:val="22"/>
        </w:rPr>
        <w:t xml:space="preserve"> e n</w:t>
      </w:r>
      <w:r w:rsidRPr="00E67E0D">
        <w:rPr>
          <w:rFonts w:ascii="Arial" w:hAnsi="Arial" w:cs="Arial"/>
          <w:sz w:val="22"/>
          <w:szCs w:val="22"/>
        </w:rPr>
        <w:t>°</w:t>
      </w:r>
      <w:r w:rsidR="00964982" w:rsidRPr="00E67E0D">
        <w:rPr>
          <w:rFonts w:ascii="Arial" w:hAnsi="Arial" w:cs="Arial"/>
          <w:sz w:val="22"/>
          <w:szCs w:val="22"/>
        </w:rPr>
        <w:t xml:space="preserve"> 10.520, de 2002</w:t>
      </w:r>
      <w:r w:rsidR="008B4286" w:rsidRPr="00E67E0D">
        <w:rPr>
          <w:rFonts w:ascii="Arial" w:hAnsi="Arial" w:cs="Arial"/>
          <w:sz w:val="22"/>
          <w:szCs w:val="22"/>
        </w:rPr>
        <w:t>, cumulativam</w:t>
      </w:r>
      <w:r w:rsidR="000A492A" w:rsidRPr="00E67E0D">
        <w:rPr>
          <w:rFonts w:ascii="Arial" w:hAnsi="Arial" w:cs="Arial"/>
          <w:sz w:val="22"/>
          <w:szCs w:val="22"/>
        </w:rPr>
        <w:t xml:space="preserve">ente com as </w:t>
      </w:r>
      <w:r w:rsidR="00F24EDC" w:rsidRPr="00E67E0D">
        <w:rPr>
          <w:rFonts w:ascii="Arial" w:hAnsi="Arial" w:cs="Arial"/>
          <w:sz w:val="22"/>
          <w:szCs w:val="22"/>
        </w:rPr>
        <w:t xml:space="preserve">atribuições </w:t>
      </w:r>
      <w:r w:rsidR="000A492A" w:rsidRPr="00E67E0D">
        <w:rPr>
          <w:rFonts w:ascii="Arial" w:hAnsi="Arial" w:cs="Arial"/>
          <w:sz w:val="22"/>
          <w:szCs w:val="22"/>
        </w:rPr>
        <w:t xml:space="preserve">ordinárias </w:t>
      </w:r>
      <w:r w:rsidR="00F24EDC" w:rsidRPr="00E67E0D">
        <w:rPr>
          <w:rFonts w:ascii="Arial" w:hAnsi="Arial" w:cs="Arial"/>
          <w:sz w:val="22"/>
          <w:szCs w:val="22"/>
        </w:rPr>
        <w:t>do emprego público</w:t>
      </w:r>
      <w:r w:rsidR="008B4286" w:rsidRPr="00E67E0D">
        <w:rPr>
          <w:rFonts w:ascii="Arial" w:hAnsi="Arial" w:cs="Arial"/>
          <w:sz w:val="22"/>
          <w:szCs w:val="22"/>
        </w:rPr>
        <w:t xml:space="preserve"> ocupado</w:t>
      </w:r>
      <w:r w:rsidR="00F24EDC" w:rsidRPr="00E67E0D">
        <w:rPr>
          <w:rFonts w:ascii="Arial" w:hAnsi="Arial" w:cs="Arial"/>
          <w:sz w:val="22"/>
          <w:szCs w:val="22"/>
        </w:rPr>
        <w:t xml:space="preserve">. </w:t>
      </w: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4) Esta Instrução de Serviço </w:t>
      </w:r>
      <w:r w:rsidR="00664F92" w:rsidRPr="00E67E0D">
        <w:rPr>
          <w:rFonts w:ascii="Arial" w:hAnsi="Arial" w:cs="Arial"/>
          <w:sz w:val="22"/>
          <w:szCs w:val="22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E67E0D" w:rsidRDefault="00555768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55768" w:rsidRPr="00E67E0D" w:rsidRDefault="00A1360A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Brasília,</w:t>
      </w:r>
      <w:r w:rsidR="00CA24B5" w:rsidRPr="00E67E0D">
        <w:rPr>
          <w:rFonts w:ascii="Arial" w:hAnsi="Arial" w:cs="Arial"/>
          <w:sz w:val="22"/>
          <w:szCs w:val="22"/>
        </w:rPr>
        <w:t xml:space="preserve"> </w:t>
      </w:r>
      <w:r w:rsidR="00481AAB">
        <w:rPr>
          <w:rFonts w:ascii="Arial" w:hAnsi="Arial" w:cs="Arial"/>
          <w:sz w:val="22"/>
          <w:szCs w:val="22"/>
        </w:rPr>
        <w:t>18</w:t>
      </w:r>
      <w:r w:rsidR="00071E90" w:rsidRPr="00E67E0D">
        <w:rPr>
          <w:rFonts w:ascii="Arial" w:hAnsi="Arial" w:cs="Arial"/>
          <w:sz w:val="22"/>
          <w:szCs w:val="22"/>
        </w:rPr>
        <w:t xml:space="preserve"> </w:t>
      </w:r>
      <w:r w:rsidR="00555768" w:rsidRPr="00E67E0D">
        <w:rPr>
          <w:rFonts w:ascii="Arial" w:hAnsi="Arial" w:cs="Arial"/>
          <w:sz w:val="22"/>
          <w:szCs w:val="22"/>
        </w:rPr>
        <w:t xml:space="preserve">de </w:t>
      </w:r>
      <w:r w:rsidR="004E58BD">
        <w:rPr>
          <w:rFonts w:ascii="Arial" w:hAnsi="Arial" w:cs="Arial"/>
          <w:sz w:val="22"/>
          <w:szCs w:val="22"/>
        </w:rPr>
        <w:t>janeiro</w:t>
      </w:r>
      <w:r w:rsidR="007B33D1" w:rsidRPr="00E67E0D">
        <w:rPr>
          <w:rFonts w:ascii="Arial" w:hAnsi="Arial" w:cs="Arial"/>
          <w:sz w:val="22"/>
          <w:szCs w:val="22"/>
        </w:rPr>
        <w:t xml:space="preserve"> de </w:t>
      </w:r>
      <w:r w:rsidR="00536CF0" w:rsidRPr="00E67E0D">
        <w:rPr>
          <w:rFonts w:ascii="Arial" w:hAnsi="Arial" w:cs="Arial"/>
          <w:sz w:val="22"/>
          <w:szCs w:val="22"/>
        </w:rPr>
        <w:t>201</w:t>
      </w:r>
      <w:r w:rsidR="00E70EF9">
        <w:rPr>
          <w:rFonts w:ascii="Arial" w:hAnsi="Arial" w:cs="Arial"/>
          <w:sz w:val="22"/>
          <w:szCs w:val="22"/>
        </w:rPr>
        <w:t>8</w:t>
      </w:r>
      <w:r w:rsidR="00836ADF" w:rsidRPr="00E67E0D">
        <w:rPr>
          <w:rFonts w:ascii="Arial" w:hAnsi="Arial" w:cs="Arial"/>
          <w:sz w:val="22"/>
          <w:szCs w:val="22"/>
        </w:rPr>
        <w:t>.</w:t>
      </w: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B2318E" w:rsidRDefault="00B2318E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B2318E">
        <w:rPr>
          <w:rFonts w:ascii="Arial" w:hAnsi="Arial" w:cs="Arial"/>
          <w:b/>
          <w:sz w:val="22"/>
          <w:szCs w:val="22"/>
        </w:rPr>
        <w:t>ANTONIO LUCIANO DE LIMA GUIMARÃES</w:t>
      </w:r>
    </w:p>
    <w:p w:rsidR="00E12DE5" w:rsidRPr="00E67E0D" w:rsidRDefault="00555768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Presidente</w:t>
      </w:r>
      <w:r w:rsidR="007B33D1" w:rsidRPr="00E67E0D">
        <w:rPr>
          <w:rFonts w:ascii="Arial" w:hAnsi="Arial" w:cs="Arial"/>
          <w:sz w:val="22"/>
          <w:szCs w:val="22"/>
        </w:rPr>
        <w:t xml:space="preserve"> do CAU/B</w:t>
      </w:r>
      <w:r w:rsidR="00F74C23" w:rsidRPr="00E67E0D">
        <w:rPr>
          <w:rFonts w:ascii="Arial" w:hAnsi="Arial" w:cs="Arial"/>
          <w:sz w:val="22"/>
          <w:szCs w:val="22"/>
        </w:rPr>
        <w:t>R</w:t>
      </w:r>
    </w:p>
    <w:sectPr w:rsidR="00E12DE5" w:rsidRPr="00E67E0D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D64B4" w:rsidRDefault="00DD64B4">
      <w:r>
        <w:separator/>
      </w:r>
    </w:p>
  </w:endnote>
  <w:endnote w:type="continuationSeparator" w:id="0">
    <w:p w:rsidR="00DD64B4" w:rsidRDefault="00DD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057A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1057A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D64B4" w:rsidRDefault="00DD64B4">
      <w:r>
        <w:separator/>
      </w:r>
    </w:p>
  </w:footnote>
  <w:footnote w:type="continuationSeparator" w:id="0">
    <w:p w:rsidR="00DD64B4" w:rsidRDefault="00DD64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057A0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057A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232DB"/>
    <w:rsid w:val="00026591"/>
    <w:rsid w:val="00026FE0"/>
    <w:rsid w:val="00030546"/>
    <w:rsid w:val="0004182C"/>
    <w:rsid w:val="00041EB5"/>
    <w:rsid w:val="00047678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B6C0B"/>
    <w:rsid w:val="000C366B"/>
    <w:rsid w:val="000C7A1C"/>
    <w:rsid w:val="000E2072"/>
    <w:rsid w:val="001015D1"/>
    <w:rsid w:val="001057A0"/>
    <w:rsid w:val="0010622C"/>
    <w:rsid w:val="00107794"/>
    <w:rsid w:val="00121312"/>
    <w:rsid w:val="001218E1"/>
    <w:rsid w:val="00123EC0"/>
    <w:rsid w:val="001377AB"/>
    <w:rsid w:val="00142F61"/>
    <w:rsid w:val="00161ADA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79F6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1FEF"/>
    <w:rsid w:val="002C3355"/>
    <w:rsid w:val="002C6DC8"/>
    <w:rsid w:val="002D11CB"/>
    <w:rsid w:val="002D43D1"/>
    <w:rsid w:val="002F05C5"/>
    <w:rsid w:val="002F6555"/>
    <w:rsid w:val="00304575"/>
    <w:rsid w:val="003153D2"/>
    <w:rsid w:val="0032555A"/>
    <w:rsid w:val="00325A69"/>
    <w:rsid w:val="00335B3F"/>
    <w:rsid w:val="00337CAA"/>
    <w:rsid w:val="00340CBD"/>
    <w:rsid w:val="003422B4"/>
    <w:rsid w:val="003467E9"/>
    <w:rsid w:val="0035090D"/>
    <w:rsid w:val="00355FAC"/>
    <w:rsid w:val="00364169"/>
    <w:rsid w:val="003669A4"/>
    <w:rsid w:val="0037080A"/>
    <w:rsid w:val="003719F7"/>
    <w:rsid w:val="003770E0"/>
    <w:rsid w:val="00392F79"/>
    <w:rsid w:val="0039551E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AAB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58BD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64DCF"/>
    <w:rsid w:val="00570773"/>
    <w:rsid w:val="00581C82"/>
    <w:rsid w:val="00585FD2"/>
    <w:rsid w:val="00596F8E"/>
    <w:rsid w:val="00596FC6"/>
    <w:rsid w:val="005B56D9"/>
    <w:rsid w:val="005B571C"/>
    <w:rsid w:val="005C1FB9"/>
    <w:rsid w:val="005E179E"/>
    <w:rsid w:val="005E52B1"/>
    <w:rsid w:val="005E5DCB"/>
    <w:rsid w:val="005F5CF8"/>
    <w:rsid w:val="005F7C27"/>
    <w:rsid w:val="00604A49"/>
    <w:rsid w:val="006067D1"/>
    <w:rsid w:val="00613A84"/>
    <w:rsid w:val="00622D9B"/>
    <w:rsid w:val="0062649D"/>
    <w:rsid w:val="00633160"/>
    <w:rsid w:val="00636AAD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B78EF"/>
    <w:rsid w:val="006C5379"/>
    <w:rsid w:val="006D761E"/>
    <w:rsid w:val="006E0445"/>
    <w:rsid w:val="006E0A36"/>
    <w:rsid w:val="006E3987"/>
    <w:rsid w:val="006E5B01"/>
    <w:rsid w:val="006E7CC9"/>
    <w:rsid w:val="006F6E23"/>
    <w:rsid w:val="00710041"/>
    <w:rsid w:val="00722D5E"/>
    <w:rsid w:val="00723098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D1102"/>
    <w:rsid w:val="007D42F3"/>
    <w:rsid w:val="007D5D46"/>
    <w:rsid w:val="007D7E2B"/>
    <w:rsid w:val="007E31FD"/>
    <w:rsid w:val="007F35BF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A165E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64551"/>
    <w:rsid w:val="00A841BC"/>
    <w:rsid w:val="00AA1412"/>
    <w:rsid w:val="00AA64F6"/>
    <w:rsid w:val="00AB2465"/>
    <w:rsid w:val="00AC4945"/>
    <w:rsid w:val="00AC7FAA"/>
    <w:rsid w:val="00AD4941"/>
    <w:rsid w:val="00AE0834"/>
    <w:rsid w:val="00AE704B"/>
    <w:rsid w:val="00B14DA0"/>
    <w:rsid w:val="00B17D5C"/>
    <w:rsid w:val="00B2318E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11CD"/>
    <w:rsid w:val="00C330D6"/>
    <w:rsid w:val="00C37D98"/>
    <w:rsid w:val="00C4016C"/>
    <w:rsid w:val="00C42BD3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1FBB"/>
    <w:rsid w:val="00CE2B04"/>
    <w:rsid w:val="00CE5A12"/>
    <w:rsid w:val="00CF06AB"/>
    <w:rsid w:val="00D0321E"/>
    <w:rsid w:val="00D0327F"/>
    <w:rsid w:val="00D16566"/>
    <w:rsid w:val="00D2768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DD64B4"/>
    <w:rsid w:val="00E072AA"/>
    <w:rsid w:val="00E123EE"/>
    <w:rsid w:val="00E12DE5"/>
    <w:rsid w:val="00E2305D"/>
    <w:rsid w:val="00E24B15"/>
    <w:rsid w:val="00E24B6B"/>
    <w:rsid w:val="00E51EB3"/>
    <w:rsid w:val="00E57AF6"/>
    <w:rsid w:val="00E67E0D"/>
    <w:rsid w:val="00E70EF9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A707D0F-53DA-4700-BB03-E909C0FB40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F919943-2BDA-4C11-9B84-10F6EA154B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2018-02-27T12:12:00Z</cp:lastPrinted>
  <dcterms:created xsi:type="dcterms:W3CDTF">2019-05-31T18:29:00Z</dcterms:created>
  <dcterms:modified xsi:type="dcterms:W3CDTF">2019-05-31T18:29:00Z</dcterms:modified>
</cp:coreProperties>
</file>