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895" w14:textId="5F9B3E28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9B4DB0">
        <w:rPr>
          <w:rFonts w:asciiTheme="minorHAnsi" w:hAnsiTheme="minorHAnsi" w:cstheme="minorHAnsi"/>
          <w:b/>
          <w:sz w:val="23"/>
          <w:szCs w:val="23"/>
        </w:rPr>
        <w:t>UÇÃO DE SERVIÇO PRES/GERAD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N° 6</w:t>
      </w:r>
      <w:r w:rsidR="009B4DB0">
        <w:rPr>
          <w:rFonts w:asciiTheme="minorHAnsi" w:hAnsiTheme="minorHAnsi" w:cstheme="minorHAnsi"/>
          <w:b/>
          <w:sz w:val="23"/>
          <w:szCs w:val="23"/>
        </w:rPr>
        <w:t>6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815C58">
        <w:rPr>
          <w:rFonts w:asciiTheme="minorHAnsi" w:hAnsiTheme="minorHAnsi" w:cstheme="minorHAnsi"/>
          <w:b/>
          <w:sz w:val="23"/>
          <w:szCs w:val="23"/>
        </w:rPr>
        <w:t>10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815C58">
        <w:rPr>
          <w:rFonts w:asciiTheme="minorHAnsi" w:hAnsiTheme="minorHAnsi" w:cstheme="minorHAnsi"/>
          <w:b/>
          <w:sz w:val="23"/>
          <w:szCs w:val="23"/>
        </w:rPr>
        <w:t>AGOSTO</w:t>
      </w:r>
      <w:r w:rsidR="00EC0CAA">
        <w:rPr>
          <w:rFonts w:asciiTheme="minorHAnsi" w:hAnsiTheme="minorHAnsi" w:cstheme="minorHAnsi"/>
          <w:b/>
          <w:sz w:val="23"/>
          <w:szCs w:val="23"/>
        </w:rPr>
        <w:t xml:space="preserve"> DE 2022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1) Designar,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68BDC59D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815C58" w:rsidRPr="00815C58">
        <w:rPr>
          <w:rFonts w:asciiTheme="minorHAnsi" w:hAnsiTheme="minorHAnsi" w:cstheme="minorHAnsi"/>
          <w:bCs/>
          <w:sz w:val="23"/>
          <w:szCs w:val="23"/>
        </w:rPr>
        <w:t>00146.000734/2022-58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62CEA909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>
        <w:rPr>
          <w:rFonts w:asciiTheme="minorHAnsi" w:hAnsiTheme="minorHAnsi" w:cstheme="minorHAnsi"/>
          <w:sz w:val="23"/>
          <w:szCs w:val="23"/>
        </w:rPr>
        <w:t>o de Prestação de Serviços n° 1</w:t>
      </w:r>
      <w:r w:rsidR="00815C58">
        <w:rPr>
          <w:rFonts w:asciiTheme="minorHAnsi" w:hAnsiTheme="minorHAnsi" w:cstheme="minorHAnsi"/>
          <w:sz w:val="23"/>
          <w:szCs w:val="23"/>
        </w:rPr>
        <w:t>6</w:t>
      </w:r>
      <w:r w:rsidRPr="008F57DB">
        <w:rPr>
          <w:rFonts w:asciiTheme="minorHAnsi" w:hAnsiTheme="minorHAnsi" w:cstheme="minorHAnsi"/>
          <w:sz w:val="23"/>
          <w:szCs w:val="23"/>
        </w:rPr>
        <w:t>/2</w:t>
      </w:r>
      <w:r>
        <w:rPr>
          <w:rFonts w:asciiTheme="minorHAnsi" w:hAnsiTheme="minorHAnsi" w:cstheme="minorHAnsi"/>
          <w:sz w:val="23"/>
          <w:szCs w:val="23"/>
        </w:rPr>
        <w:t>022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058534C2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501109">
        <w:rPr>
          <w:rFonts w:asciiTheme="minorHAnsi" w:hAnsiTheme="minorHAnsi" w:cstheme="minorHAnsi"/>
          <w:sz w:val="23"/>
          <w:szCs w:val="23"/>
        </w:rPr>
        <w:t xml:space="preserve">Contratado(a): </w:t>
      </w:r>
      <w:r w:rsidR="00815C58" w:rsidRPr="00815C58">
        <w:rPr>
          <w:rFonts w:asciiTheme="minorHAnsi" w:hAnsiTheme="minorHAnsi" w:cstheme="minorHAnsi"/>
          <w:sz w:val="23"/>
          <w:szCs w:val="23"/>
        </w:rPr>
        <w:t>GAP SERVICOS DE EVENTOS EIRELI</w:t>
      </w:r>
      <w:r w:rsidR="0055261C">
        <w:rPr>
          <w:rFonts w:asciiTheme="minorHAnsi" w:hAnsiTheme="minorHAnsi" w:cstheme="minorHAnsi"/>
          <w:sz w:val="23"/>
          <w:szCs w:val="23"/>
        </w:rPr>
        <w:t>;</w:t>
      </w:r>
    </w:p>
    <w:p w14:paraId="310B39FD" w14:textId="2C19AED5" w:rsidR="00815C58" w:rsidRP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>Gestor: Ricardo Frateschi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16BC66B2" w14:textId="69B78119" w:rsidR="00815C58" w:rsidRP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 xml:space="preserve">Fiscal: Renata Pires I. </w:t>
      </w:r>
      <w:proofErr w:type="spellStart"/>
      <w:r w:rsidRPr="00815C58">
        <w:rPr>
          <w:rFonts w:asciiTheme="minorHAnsi" w:hAnsiTheme="minorHAnsi" w:cstheme="minorHAnsi"/>
          <w:sz w:val="23"/>
          <w:szCs w:val="23"/>
        </w:rPr>
        <w:t>Ofugi</w:t>
      </w:r>
      <w:proofErr w:type="spellEnd"/>
      <w:r>
        <w:rPr>
          <w:rFonts w:asciiTheme="minorHAnsi" w:hAnsiTheme="minorHAnsi" w:cstheme="minorHAnsi"/>
          <w:sz w:val="23"/>
          <w:szCs w:val="23"/>
        </w:rPr>
        <w:t>;</w:t>
      </w:r>
    </w:p>
    <w:p w14:paraId="0A77E8B1" w14:textId="574439D2" w:rsid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>Fiscal Substituto: Patrícia Oliveira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786D0B30" w14:textId="389D6D53" w:rsidR="005A11B8" w:rsidRDefault="00931386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FD35C3">
        <w:rPr>
          <w:rFonts w:asciiTheme="minorHAnsi" w:hAnsiTheme="minorHAnsi" w:cstheme="minorHAnsi"/>
          <w:sz w:val="23"/>
          <w:szCs w:val="23"/>
        </w:rPr>
        <w:t xml:space="preserve">2) Sem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 xml:space="preserve">3) As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5EC6AD4A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8F57DB">
        <w:rPr>
          <w:rFonts w:asciiTheme="minorHAnsi" w:hAnsiTheme="minorHAnsi" w:cstheme="minorHAnsi"/>
          <w:sz w:val="23"/>
          <w:szCs w:val="23"/>
        </w:rPr>
        <w:t>1</w:t>
      </w:r>
      <w:r w:rsidR="00815C58">
        <w:rPr>
          <w:rFonts w:asciiTheme="minorHAnsi" w:hAnsiTheme="minorHAnsi" w:cstheme="minorHAnsi"/>
          <w:sz w:val="23"/>
          <w:szCs w:val="23"/>
        </w:rPr>
        <w:t>0</w:t>
      </w:r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815C58">
        <w:rPr>
          <w:rFonts w:asciiTheme="minorHAnsi" w:hAnsiTheme="minorHAnsi" w:cstheme="minorHAnsi"/>
          <w:sz w:val="23"/>
          <w:szCs w:val="23"/>
        </w:rPr>
        <w:t>agosto</w:t>
      </w:r>
      <w:r w:rsidR="00EC0CAA">
        <w:rPr>
          <w:rFonts w:asciiTheme="minorHAnsi" w:hAnsiTheme="minorHAnsi" w:cstheme="minorHAnsi"/>
          <w:sz w:val="23"/>
          <w:szCs w:val="23"/>
        </w:rPr>
        <w:t xml:space="preserve"> de 2022.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NÁDIA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17F5" w14:textId="77777777" w:rsidR="00CD6D8D" w:rsidRDefault="00CD6D8D" w:rsidP="00EE0A57">
      <w:pPr>
        <w:spacing w:after="0" w:line="240" w:lineRule="auto"/>
      </w:pPr>
      <w:r>
        <w:separator/>
      </w:r>
    </w:p>
  </w:endnote>
  <w:endnote w:type="continuationSeparator" w:id="0">
    <w:p w14:paraId="00408ABA" w14:textId="77777777" w:rsidR="00CD6D8D" w:rsidRDefault="00CD6D8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42D4897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15C58" w:rsidRPr="00815C58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CB5D" w14:textId="77777777" w:rsidR="00CD6D8D" w:rsidRDefault="00CD6D8D" w:rsidP="00EE0A57">
      <w:pPr>
        <w:spacing w:after="0" w:line="240" w:lineRule="auto"/>
      </w:pPr>
      <w:r>
        <w:separator/>
      </w:r>
    </w:p>
  </w:footnote>
  <w:footnote w:type="continuationSeparator" w:id="0">
    <w:p w14:paraId="0914DAC9" w14:textId="77777777" w:rsidR="00CD6D8D" w:rsidRDefault="00CD6D8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13800">
    <w:abstractNumId w:val="2"/>
  </w:num>
  <w:num w:numId="2" w16cid:durableId="1129402315">
    <w:abstractNumId w:val="2"/>
  </w:num>
  <w:num w:numId="3" w16cid:durableId="1308628171">
    <w:abstractNumId w:val="0"/>
  </w:num>
  <w:num w:numId="4" w16cid:durableId="164632198">
    <w:abstractNumId w:val="1"/>
  </w:num>
  <w:num w:numId="5" w16cid:durableId="716128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15C58"/>
    <w:rsid w:val="00851604"/>
    <w:rsid w:val="00854073"/>
    <w:rsid w:val="00870256"/>
    <w:rsid w:val="008936F6"/>
    <w:rsid w:val="0089372A"/>
    <w:rsid w:val="008C2D78"/>
    <w:rsid w:val="008D1D61"/>
    <w:rsid w:val="008D7A71"/>
    <w:rsid w:val="008F57DB"/>
    <w:rsid w:val="009176A0"/>
    <w:rsid w:val="00931386"/>
    <w:rsid w:val="00931D05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D6D8D"/>
    <w:rsid w:val="00CE68C1"/>
    <w:rsid w:val="00D07558"/>
    <w:rsid w:val="00D14B13"/>
    <w:rsid w:val="00D1669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5CF39-B4D8-4F2E-AD42-00905D71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2022-04-28T19:12:00Z</cp:lastPrinted>
  <dcterms:created xsi:type="dcterms:W3CDTF">2022-10-11T19:30:00Z</dcterms:created>
  <dcterms:modified xsi:type="dcterms:W3CDTF">2022-10-11T19:30:00Z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