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535E53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535E53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535E53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9D92800" w:rsidR="00CF47E5" w:rsidRPr="00535E53" w:rsidRDefault="00FE091F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FE091F">
              <w:rPr>
                <w:rFonts w:ascii="Times New Roman" w:eastAsia="Cambria" w:hAnsi="Times New Roman" w:cs="Times New Roman"/>
                <w:bCs/>
                <w:lang w:eastAsia="pt-BR"/>
              </w:rPr>
              <w:t>1480706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/2022</w:t>
            </w:r>
          </w:p>
        </w:tc>
      </w:tr>
      <w:tr w:rsidR="00CF47E5" w:rsidRPr="00535E53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535E53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535E53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1052CF98" w:rsidR="00CF47E5" w:rsidRPr="00535E53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35E53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535E53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B3728A" w:rsidRPr="00535E53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CAU/UF</w:t>
            </w:r>
          </w:p>
        </w:tc>
      </w:tr>
      <w:tr w:rsidR="00CF47E5" w:rsidRPr="00535E53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535E53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535E53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0C19690B" w:rsidR="00CF47E5" w:rsidRPr="00535E53" w:rsidRDefault="00CE5085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35E53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COMPOSIÇÃO DO COLEGIADO DE GOVERNANÇA DO CENTRO DE SERVIÇOS COMPARTILHADOS DO CONSELHO DE ARQUITETURA E URBANISMO (CG-CSC-CAU) PARA O </w:t>
            </w:r>
            <w:r w:rsidR="00A2650B">
              <w:rPr>
                <w:rFonts w:ascii="Times New Roman" w:eastAsia="Times New Roman" w:hAnsi="Times New Roman" w:cs="Times New Roman"/>
                <w:bCs/>
                <w:lang w:eastAsia="pt-BR"/>
              </w:rPr>
              <w:t>MANDATO DE 2022</w:t>
            </w:r>
          </w:p>
        </w:tc>
      </w:tr>
    </w:tbl>
    <w:p w14:paraId="349F0515" w14:textId="222FF20D" w:rsidR="00CF47E5" w:rsidRPr="00535E53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535E53">
        <w:rPr>
          <w:rFonts w:ascii="Times New Roman" w:eastAsia="Cambria" w:hAnsi="Times New Roman" w:cs="Times New Roman"/>
          <w:lang w:eastAsia="pt-BR"/>
        </w:rPr>
        <w:t>DELIBERAÇÃO PLENÁRIA DP</w:t>
      </w:r>
      <w:r w:rsidR="00B3728A" w:rsidRPr="00535E53">
        <w:rPr>
          <w:rFonts w:ascii="Times New Roman" w:eastAsia="Cambria" w:hAnsi="Times New Roman" w:cs="Times New Roman"/>
          <w:lang w:eastAsia="pt-BR"/>
        </w:rPr>
        <w:t>A</w:t>
      </w:r>
      <w:r w:rsidRPr="00535E53">
        <w:rPr>
          <w:rFonts w:ascii="Times New Roman" w:eastAsia="Cambria" w:hAnsi="Times New Roman" w:cs="Times New Roman"/>
          <w:lang w:eastAsia="pt-BR"/>
        </w:rPr>
        <w:t>BR Nº 0</w:t>
      </w:r>
      <w:r w:rsidR="00B3728A" w:rsidRPr="00535E53">
        <w:rPr>
          <w:rFonts w:ascii="Times New Roman" w:eastAsia="Cambria" w:hAnsi="Times New Roman" w:cs="Times New Roman"/>
          <w:lang w:eastAsia="pt-BR"/>
        </w:rPr>
        <w:t>03</w:t>
      </w:r>
      <w:r w:rsidR="00A2650B">
        <w:rPr>
          <w:rFonts w:ascii="Times New Roman" w:eastAsia="Cambria" w:hAnsi="Times New Roman" w:cs="Times New Roman"/>
          <w:lang w:eastAsia="pt-BR"/>
        </w:rPr>
        <w:t>9</w:t>
      </w:r>
      <w:r w:rsidRPr="00535E53">
        <w:rPr>
          <w:rFonts w:ascii="Times New Roman" w:eastAsia="Cambria" w:hAnsi="Times New Roman" w:cs="Times New Roman"/>
          <w:lang w:eastAsia="pt-BR"/>
        </w:rPr>
        <w:t>-0</w:t>
      </w:r>
      <w:r w:rsidR="00D726B1">
        <w:rPr>
          <w:rFonts w:ascii="Times New Roman" w:eastAsia="Cambria" w:hAnsi="Times New Roman" w:cs="Times New Roman"/>
          <w:lang w:eastAsia="pt-BR"/>
        </w:rPr>
        <w:t>1</w:t>
      </w:r>
      <w:r w:rsidR="00A2650B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2462B4B2" w:rsidR="00CF4E6E" w:rsidRPr="00535E53" w:rsidRDefault="00CE5085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535E53">
        <w:rPr>
          <w:rFonts w:ascii="Times New Roman" w:eastAsia="Cambria" w:hAnsi="Times New Roman" w:cs="Times New Roman"/>
        </w:rPr>
        <w:t>Homologa</w:t>
      </w:r>
      <w:r w:rsidR="00B3728A" w:rsidRPr="00535E53">
        <w:rPr>
          <w:rFonts w:ascii="Times New Roman" w:eastAsia="Cambria" w:hAnsi="Times New Roman" w:cs="Times New Roman"/>
        </w:rPr>
        <w:t xml:space="preserve"> a composição do </w:t>
      </w:r>
      <w:r w:rsidRPr="00535E53">
        <w:rPr>
          <w:rFonts w:ascii="Times New Roman" w:eastAsia="Cambria" w:hAnsi="Times New Roman" w:cs="Times New Roman"/>
        </w:rPr>
        <w:t xml:space="preserve">Colegiado de Governança do Centro de Serviços Compartilhados do Conselho de Arquitetura e Urbanismo (CG-CSC-CAU) </w:t>
      </w:r>
      <w:r w:rsidR="009002AC" w:rsidRPr="00535E53">
        <w:rPr>
          <w:rFonts w:ascii="Times New Roman" w:eastAsia="Cambria" w:hAnsi="Times New Roman" w:cs="Times New Roman"/>
        </w:rPr>
        <w:t>para o mandato de</w:t>
      </w:r>
      <w:r w:rsidR="00B3728A" w:rsidRPr="00535E53">
        <w:rPr>
          <w:rFonts w:ascii="Times New Roman" w:eastAsia="Cambria" w:hAnsi="Times New Roman" w:cs="Times New Roman"/>
        </w:rPr>
        <w:t xml:space="preserve"> 202</w:t>
      </w:r>
      <w:r w:rsidR="00A2650B">
        <w:rPr>
          <w:rFonts w:ascii="Times New Roman" w:eastAsia="Cambria" w:hAnsi="Times New Roman" w:cs="Times New Roman"/>
        </w:rPr>
        <w:t>2</w:t>
      </w:r>
      <w:r w:rsidR="009002AC" w:rsidRPr="00535E53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535E53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1FA7FD9B" w14:textId="14B7A44F" w:rsidR="00A2650B" w:rsidRDefault="00A2650B" w:rsidP="00A265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arts. 2°, 4° e 30 do Regimento Interno do CAU/BR, reunido ord</w:t>
      </w:r>
      <w:r w:rsidR="00B2093C">
        <w:rPr>
          <w:rFonts w:ascii="Times New Roman" w:eastAsia="Times New Roman" w:hAnsi="Times New Roman" w:cs="Times New Roman"/>
          <w:lang w:eastAsia="pt-BR"/>
        </w:rPr>
        <w:t>inariamente por meio de reunião</w:t>
      </w:r>
      <w:r w:rsidR="00D726B1">
        <w:rPr>
          <w:rFonts w:ascii="Times New Roman" w:eastAsia="Times New Roman" w:hAnsi="Times New Roman" w:cs="Times New Roman"/>
          <w:lang w:eastAsia="pt-BR"/>
        </w:rPr>
        <w:t xml:space="preserve"> híbrida</w:t>
      </w:r>
      <w:r>
        <w:rPr>
          <w:rFonts w:ascii="Times New Roman" w:eastAsia="Times New Roman" w:hAnsi="Times New Roman" w:cs="Times New Roman"/>
          <w:lang w:eastAsia="pt-BR"/>
        </w:rPr>
        <w:t>, no dia 18 de fevereiro de 2022, após análise do assunto em epígrafe, e</w:t>
      </w:r>
    </w:p>
    <w:p w14:paraId="5EF82410" w14:textId="77777777" w:rsidR="00D2486B" w:rsidRPr="00535E53" w:rsidRDefault="00D2486B" w:rsidP="00D2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425505" w14:textId="5DF85995" w:rsidR="00D2486B" w:rsidRPr="00535E53" w:rsidRDefault="00D2486B" w:rsidP="00D2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5E53">
        <w:rPr>
          <w:rFonts w:ascii="Times New Roman" w:hAnsi="Times New Roman" w:cs="Times New Roman"/>
        </w:rPr>
        <w:t xml:space="preserve">Considerando o art. 199 do Regimento Geral do CAU, que </w:t>
      </w:r>
      <w:r w:rsidR="009002AC" w:rsidRPr="00535E53">
        <w:rPr>
          <w:rFonts w:ascii="Times New Roman" w:hAnsi="Times New Roman" w:cs="Times New Roman"/>
        </w:rPr>
        <w:t>dispõe que o</w:t>
      </w:r>
      <w:r w:rsidRPr="00535E53">
        <w:rPr>
          <w:rFonts w:ascii="Times New Roman" w:hAnsi="Times New Roman" w:cs="Times New Roman"/>
        </w:rPr>
        <w:t xml:space="preserve"> Colegiado de Governança do Centro de Serviços Compartilhados do Conselho de Arquitetura e Urbanismo</w:t>
      </w:r>
      <w:r w:rsidR="009002AC" w:rsidRPr="00535E53">
        <w:rPr>
          <w:rFonts w:ascii="Times New Roman" w:hAnsi="Times New Roman" w:cs="Times New Roman"/>
        </w:rPr>
        <w:t xml:space="preserve"> (CG-CSC-CAU) terá a seguinte composição:</w:t>
      </w:r>
    </w:p>
    <w:p w14:paraId="5AE04DE8" w14:textId="77777777" w:rsidR="00FE091F" w:rsidRDefault="00FE091F" w:rsidP="009002AC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  <w:i/>
          <w:iCs/>
        </w:rPr>
      </w:pPr>
    </w:p>
    <w:p w14:paraId="7CACC15C" w14:textId="77777777" w:rsidR="009002AC" w:rsidRPr="00535E53" w:rsidRDefault="009002AC" w:rsidP="009002AC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I – o Presidente do CAU/BR;</w:t>
      </w:r>
    </w:p>
    <w:p w14:paraId="5B57B3FA" w14:textId="5988FE1E" w:rsidR="009002AC" w:rsidRPr="00535E53" w:rsidRDefault="009002AC" w:rsidP="009002AC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 II – 3 (três) membros do CAU/BR, sendo:</w:t>
      </w:r>
    </w:p>
    <w:p w14:paraId="4EA05D94" w14:textId="77777777" w:rsidR="009002AC" w:rsidRPr="00535E53" w:rsidRDefault="009002AC" w:rsidP="009002AC">
      <w:pPr>
        <w:autoSpaceDE w:val="0"/>
        <w:autoSpaceDN w:val="0"/>
        <w:adjustRightInd w:val="0"/>
        <w:spacing w:after="0" w:line="240" w:lineRule="auto"/>
        <w:ind w:left="707" w:firstLine="1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a) 1 (um) conselheiro titular do CAU/BR indicado pelo Plenário do CAU/BR;</w:t>
      </w:r>
    </w:p>
    <w:p w14:paraId="7932D5D9" w14:textId="77777777" w:rsidR="009002AC" w:rsidRPr="00535E53" w:rsidRDefault="009002AC" w:rsidP="009002AC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b) o coordenador da Comissão de Organização e Administração do CAU/BR; e</w:t>
      </w:r>
    </w:p>
    <w:p w14:paraId="2E42D2EE" w14:textId="77777777" w:rsidR="009002AC" w:rsidRPr="00535E53" w:rsidRDefault="009002AC" w:rsidP="009002AC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c) o coordenador da Comissão de Planejamento e Finanças do CAU/BR.</w:t>
      </w:r>
    </w:p>
    <w:p w14:paraId="54A2B9EB" w14:textId="77777777" w:rsidR="009002AC" w:rsidRPr="00535E53" w:rsidRDefault="009002AC" w:rsidP="009002AC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III – 3 (três) presidentes de CAU/UF indicados pelo conjunto de presidentes de CAU/UF; e</w:t>
      </w:r>
    </w:p>
    <w:p w14:paraId="3D99DE12" w14:textId="210CF6F4" w:rsidR="009002AC" w:rsidRPr="00535E53" w:rsidRDefault="009002AC" w:rsidP="009002AC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 IV – o gerente do CSC.</w:t>
      </w:r>
    </w:p>
    <w:p w14:paraId="096AC32A" w14:textId="77777777" w:rsidR="009002AC" w:rsidRPr="00535E53" w:rsidRDefault="009002AC" w:rsidP="009002AC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  <w:i/>
          <w:iCs/>
        </w:rPr>
      </w:pPr>
    </w:p>
    <w:p w14:paraId="79C489A3" w14:textId="77777777" w:rsidR="00D2486B" w:rsidRPr="00535E53" w:rsidRDefault="00D2486B" w:rsidP="00D2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5E53">
        <w:rPr>
          <w:rFonts w:ascii="Times New Roman" w:hAnsi="Times New Roman" w:cs="Times New Roman"/>
        </w:rPr>
        <w:t xml:space="preserve">Considerando o art. 200 do Regimento Geral do CAU que dispõe que os membros do CG-CSC-CAU não terão suplentes e sim, substitutos, da seguinte forma: </w:t>
      </w:r>
    </w:p>
    <w:p w14:paraId="6A19A92D" w14:textId="77777777" w:rsidR="00FE091F" w:rsidRDefault="00FE091F" w:rsidP="00D2486B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  <w:i/>
          <w:iCs/>
        </w:rPr>
      </w:pPr>
    </w:p>
    <w:p w14:paraId="03E136D8" w14:textId="77777777" w:rsidR="00D2486B" w:rsidRPr="00535E53" w:rsidRDefault="00D2486B" w:rsidP="00D2486B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</w:rPr>
      </w:pPr>
      <w:r w:rsidRPr="00535E53">
        <w:rPr>
          <w:rFonts w:ascii="Times New Roman" w:hAnsi="Times New Roman" w:cs="Times New Roman"/>
          <w:i/>
          <w:iCs/>
        </w:rPr>
        <w:t xml:space="preserve">I - os membros representantes do CAU/BR, no colegiado, serão substituídos em suas faltas ou licenças por conselheiros titulares do CAU/BR; </w:t>
      </w:r>
    </w:p>
    <w:p w14:paraId="72019D0F" w14:textId="77777777" w:rsidR="00D2486B" w:rsidRPr="00535E53" w:rsidRDefault="00D2486B" w:rsidP="00D2486B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</w:rPr>
      </w:pPr>
      <w:r w:rsidRPr="00535E53">
        <w:rPr>
          <w:rFonts w:ascii="Times New Roman" w:hAnsi="Times New Roman" w:cs="Times New Roman"/>
          <w:i/>
          <w:iCs/>
        </w:rPr>
        <w:t xml:space="preserve">II - os membros presidentes representantes do conjunto de presidentes dos CAU/UF, no colegiado, serão substituídos em suas faltas ou licenças por outros presidentes indicados pelo conjunto; </w:t>
      </w:r>
    </w:p>
    <w:p w14:paraId="596F5C89" w14:textId="3603EF29" w:rsidR="00B3728A" w:rsidRPr="00535E53" w:rsidRDefault="00D2486B" w:rsidP="00D2486B">
      <w:pPr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III - os membros representantes das Comissões de Organização e Administração e de Planejamento e Finanças do CAU/BR serão os seus respectivos coordenadores, tendo os seus coordenadores-adjuntos como seus substitutos.</w:t>
      </w:r>
    </w:p>
    <w:p w14:paraId="4FFABD81" w14:textId="6144CDE3" w:rsidR="009002AC" w:rsidRPr="00535E53" w:rsidRDefault="009002AC" w:rsidP="00900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</w:p>
    <w:p w14:paraId="279B5702" w14:textId="64642A73" w:rsidR="009002AC" w:rsidRPr="00535E53" w:rsidRDefault="009002AC" w:rsidP="00900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5E53">
        <w:rPr>
          <w:rFonts w:ascii="Times New Roman" w:hAnsi="Times New Roman" w:cs="Times New Roman"/>
        </w:rPr>
        <w:t>Considerando que as indicações dos membros representantes do CAU/BR e de seus substitutos, todos conselheiros titulares do CAU/BR, e as indicações dos presidentes representantes do conjunto de presidentes dos CAU/UF e de seus substitutos, serão homologadas pelo Plenário do CAU/BR, na data de composição do Colegiado.</w:t>
      </w:r>
    </w:p>
    <w:p w14:paraId="0A4B1F97" w14:textId="77777777" w:rsidR="00D2486B" w:rsidRPr="00535E53" w:rsidRDefault="00D2486B" w:rsidP="00D248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36A66C4" w14:textId="42C4FA79" w:rsidR="00B3728A" w:rsidRPr="00535E53" w:rsidRDefault="007672D7" w:rsidP="00B372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535E53">
        <w:rPr>
          <w:rFonts w:ascii="Times New Roman" w:eastAsia="Times New Roman" w:hAnsi="Times New Roman" w:cs="Times New Roman"/>
          <w:lang w:eastAsia="pt-BR"/>
        </w:rPr>
        <w:br/>
      </w:r>
      <w:r w:rsidRPr="00535E53">
        <w:rPr>
          <w:rFonts w:ascii="Times New Roman" w:eastAsia="Times New Roman" w:hAnsi="Times New Roman" w:cs="Times New Roman"/>
          <w:lang w:eastAsia="pt-BR"/>
        </w:rPr>
        <w:br/>
      </w:r>
      <w:r w:rsidR="00B3728A" w:rsidRPr="00535E53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D2486B" w:rsidRPr="00535E53">
        <w:rPr>
          <w:rFonts w:ascii="Times New Roman" w:eastAsia="Times New Roman" w:hAnsi="Times New Roman" w:cs="Times New Roman"/>
          <w:lang w:eastAsia="pt-BR"/>
        </w:rPr>
        <w:t xml:space="preserve">Homologar a seguinte composição do Colegiado de Governança do Centro de Serviços Compartilhados dos Conselhos de Arquitetura e Urbanismo (CG-CSC) para o </w:t>
      </w:r>
      <w:r w:rsidR="009002AC" w:rsidRPr="00535E53">
        <w:rPr>
          <w:rFonts w:ascii="Times New Roman" w:eastAsia="Times New Roman" w:hAnsi="Times New Roman" w:cs="Times New Roman"/>
          <w:lang w:eastAsia="pt-BR"/>
        </w:rPr>
        <w:t>mandato</w:t>
      </w:r>
      <w:r w:rsidR="00A2650B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D2486B" w:rsidRPr="00535E53">
        <w:rPr>
          <w:rFonts w:ascii="Times New Roman" w:eastAsia="Times New Roman" w:hAnsi="Times New Roman" w:cs="Times New Roman"/>
          <w:lang w:eastAsia="pt-BR"/>
        </w:rPr>
        <w:t>:</w:t>
      </w:r>
    </w:p>
    <w:p w14:paraId="1ABDE7E4" w14:textId="77777777" w:rsidR="00D2486B" w:rsidRPr="00535E53" w:rsidRDefault="00D2486B" w:rsidP="00D248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lastRenderedPageBreak/>
        <w:t xml:space="preserve"> </w:t>
      </w:r>
    </w:p>
    <w:p w14:paraId="0421E83A" w14:textId="77777777" w:rsidR="00FE091F" w:rsidRDefault="00D2486B" w:rsidP="009002A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E091F">
        <w:rPr>
          <w:rFonts w:ascii="Times New Roman" w:eastAsia="Times New Roman" w:hAnsi="Times New Roman" w:cs="Times New Roman"/>
          <w:b/>
          <w:lang w:eastAsia="pt-BR"/>
        </w:rPr>
        <w:t>Presidente do CAU/BR: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275D599" w14:textId="39E90AD7" w:rsidR="00D2486B" w:rsidRPr="00535E53" w:rsidRDefault="00FE091F" w:rsidP="00FE091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Nadia Somekh.</w:t>
      </w:r>
    </w:p>
    <w:p w14:paraId="757C12C3" w14:textId="77777777" w:rsidR="00FE091F" w:rsidRDefault="009002AC" w:rsidP="009002A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E091F">
        <w:rPr>
          <w:rFonts w:ascii="Times New Roman" w:eastAsia="Times New Roman" w:hAnsi="Times New Roman" w:cs="Times New Roman"/>
          <w:b/>
          <w:lang w:eastAsia="pt-BR"/>
        </w:rPr>
        <w:t>Conselheiro titular do CAU/BR in</w:t>
      </w:r>
      <w:r w:rsidR="00A2650B" w:rsidRPr="00FE091F">
        <w:rPr>
          <w:rFonts w:ascii="Times New Roman" w:eastAsia="Times New Roman" w:hAnsi="Times New Roman" w:cs="Times New Roman"/>
          <w:b/>
          <w:lang w:eastAsia="pt-BR"/>
        </w:rPr>
        <w:t>dicado pelo Plenário do CAU/BR:</w:t>
      </w:r>
      <w:r w:rsidR="00A2650B" w:rsidRPr="00D726B1">
        <w:rPr>
          <w:rFonts w:ascii="Times New Roman" w:eastAsia="Times New Roman" w:hAnsi="Times New Roman" w:cs="Times New Roman"/>
          <w:lang w:eastAsia="pt-BR"/>
        </w:rPr>
        <w:t xml:space="preserve">  </w:t>
      </w:r>
    </w:p>
    <w:p w14:paraId="716BD35A" w14:textId="68571A46" w:rsidR="009002AC" w:rsidRPr="00535E53" w:rsidRDefault="00D726B1" w:rsidP="00FE091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726B1">
        <w:rPr>
          <w:rFonts w:ascii="Times New Roman" w:eastAsia="Cambria" w:hAnsi="Times New Roman" w:cs="Times New Roman"/>
          <w:color w:val="000000"/>
        </w:rPr>
        <w:t>Camila Leal Costa</w:t>
      </w:r>
      <w:r w:rsidR="00A2650B" w:rsidRPr="00D726B1">
        <w:rPr>
          <w:rFonts w:ascii="Times New Roman" w:eastAsia="Times New Roman" w:hAnsi="Times New Roman" w:cs="Times New Roman"/>
          <w:lang w:eastAsia="pt-BR"/>
        </w:rPr>
        <w:t xml:space="preserve"> (</w:t>
      </w:r>
      <w:r w:rsidRPr="00D726B1">
        <w:rPr>
          <w:rFonts w:ascii="Times New Roman" w:eastAsia="Times New Roman" w:hAnsi="Times New Roman" w:cs="Times New Roman"/>
          <w:lang w:eastAsia="pt-BR"/>
        </w:rPr>
        <w:t>PB</w:t>
      </w:r>
      <w:r w:rsidR="00A2650B" w:rsidRPr="00D726B1">
        <w:rPr>
          <w:rFonts w:ascii="Times New Roman" w:eastAsia="Times New Roman" w:hAnsi="Times New Roman" w:cs="Times New Roman"/>
          <w:lang w:eastAsia="pt-BR"/>
        </w:rPr>
        <w:t>)</w:t>
      </w:r>
      <w:r w:rsidR="00FE091F">
        <w:rPr>
          <w:rFonts w:ascii="Times New Roman" w:eastAsia="Times New Roman" w:hAnsi="Times New Roman" w:cs="Times New Roman"/>
          <w:lang w:eastAsia="pt-BR"/>
        </w:rPr>
        <w:t xml:space="preserve"> -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A2650B" w:rsidRPr="00D726B1">
        <w:rPr>
          <w:rFonts w:ascii="Times New Roman" w:eastAsia="Times New Roman" w:hAnsi="Times New Roman" w:cs="Times New Roman"/>
          <w:lang w:eastAsia="pt-BR"/>
        </w:rPr>
        <w:t>Substituto</w:t>
      </w:r>
      <w:r w:rsidR="00A2650B" w:rsidRPr="005E56BC">
        <w:rPr>
          <w:rFonts w:ascii="Times New Roman" w:eastAsia="Times New Roman" w:hAnsi="Times New Roman" w:cs="Times New Roman"/>
          <w:lang w:eastAsia="pt-BR"/>
        </w:rPr>
        <w:t xml:space="preserve">: </w:t>
      </w:r>
      <w:r w:rsidRPr="00966748">
        <w:rPr>
          <w:rFonts w:ascii="Times New Roman" w:eastAsia="Cambria" w:hAnsi="Times New Roman" w:cs="Times New Roman"/>
        </w:rPr>
        <w:t xml:space="preserve">José Afonso Botura </w:t>
      </w:r>
      <w:r w:rsidRPr="00D726B1">
        <w:rPr>
          <w:rFonts w:ascii="Times New Roman" w:eastAsia="Cambria" w:hAnsi="Times New Roman" w:cs="Times New Roman"/>
        </w:rPr>
        <w:t>Portocarrero</w:t>
      </w:r>
      <w:r w:rsidRPr="00D726B1">
        <w:rPr>
          <w:rFonts w:ascii="Times New Roman" w:eastAsia="Times New Roman" w:hAnsi="Times New Roman" w:cs="Times New Roman"/>
          <w:lang w:eastAsia="pt-BR"/>
        </w:rPr>
        <w:t xml:space="preserve"> </w:t>
      </w:r>
      <w:r w:rsidR="00A2650B" w:rsidRPr="00D726B1">
        <w:rPr>
          <w:rFonts w:ascii="Times New Roman" w:eastAsia="Times New Roman" w:hAnsi="Times New Roman" w:cs="Times New Roman"/>
          <w:lang w:eastAsia="pt-BR"/>
        </w:rPr>
        <w:t>(</w:t>
      </w:r>
      <w:r w:rsidRPr="00D726B1">
        <w:rPr>
          <w:rFonts w:ascii="Times New Roman" w:eastAsia="Times New Roman" w:hAnsi="Times New Roman" w:cs="Times New Roman"/>
          <w:lang w:eastAsia="pt-BR"/>
        </w:rPr>
        <w:t>MT</w:t>
      </w:r>
      <w:r w:rsidR="00FE091F">
        <w:rPr>
          <w:rFonts w:ascii="Times New Roman" w:eastAsia="Times New Roman" w:hAnsi="Times New Roman" w:cs="Times New Roman"/>
          <w:lang w:eastAsia="pt-BR"/>
        </w:rPr>
        <w:t>).</w:t>
      </w:r>
    </w:p>
    <w:p w14:paraId="7CEB70EF" w14:textId="758A07EA" w:rsidR="00FE091F" w:rsidRDefault="00D2486B" w:rsidP="00A2650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E091F">
        <w:rPr>
          <w:rFonts w:ascii="Times New Roman" w:eastAsia="Times New Roman" w:hAnsi="Times New Roman" w:cs="Times New Roman"/>
          <w:b/>
          <w:lang w:eastAsia="pt-BR"/>
        </w:rPr>
        <w:t xml:space="preserve">Coordenador da Comissão de Organização e Administração </w:t>
      </w:r>
      <w:r w:rsidR="00FE091F">
        <w:rPr>
          <w:rFonts w:ascii="Times New Roman" w:eastAsia="Times New Roman" w:hAnsi="Times New Roman" w:cs="Times New Roman"/>
          <w:b/>
          <w:lang w:eastAsia="pt-BR"/>
        </w:rPr>
        <w:t>(COA-</w:t>
      </w:r>
      <w:r w:rsidRPr="00FE091F">
        <w:rPr>
          <w:rFonts w:ascii="Times New Roman" w:eastAsia="Times New Roman" w:hAnsi="Times New Roman" w:cs="Times New Roman"/>
          <w:b/>
          <w:lang w:eastAsia="pt-BR"/>
        </w:rPr>
        <w:t>CAU/BR</w:t>
      </w:r>
      <w:r w:rsidR="00FE091F">
        <w:rPr>
          <w:rFonts w:ascii="Times New Roman" w:eastAsia="Times New Roman" w:hAnsi="Times New Roman" w:cs="Times New Roman"/>
          <w:b/>
          <w:lang w:eastAsia="pt-BR"/>
        </w:rPr>
        <w:t>)</w:t>
      </w:r>
      <w:r w:rsidRPr="00FE091F">
        <w:rPr>
          <w:rFonts w:ascii="Times New Roman" w:eastAsia="Times New Roman" w:hAnsi="Times New Roman" w:cs="Times New Roman"/>
          <w:b/>
          <w:lang w:eastAsia="pt-BR"/>
        </w:rPr>
        <w:t>: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0E5B311" w14:textId="0E9799A0" w:rsidR="009002AC" w:rsidRPr="00535E53" w:rsidRDefault="00A2650B" w:rsidP="00FE091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>Ednezer Rodrigues Flores (RS</w:t>
      </w:r>
      <w:r>
        <w:rPr>
          <w:rFonts w:ascii="Times New Roman" w:eastAsia="Times New Roman" w:hAnsi="Times New Roman" w:cs="Times New Roman"/>
          <w:lang w:eastAsia="pt-BR"/>
        </w:rPr>
        <w:t>)</w:t>
      </w:r>
      <w:r w:rsidR="00FE091F">
        <w:rPr>
          <w:rFonts w:ascii="Times New Roman" w:eastAsia="Times New Roman" w:hAnsi="Times New Roman" w:cs="Times New Roman"/>
          <w:lang w:eastAsia="pt-BR"/>
        </w:rPr>
        <w:t xml:space="preserve"> - </w:t>
      </w:r>
      <w:r w:rsidR="00D2486B" w:rsidRPr="00535E53">
        <w:rPr>
          <w:rFonts w:ascii="Times New Roman" w:eastAsia="Times New Roman" w:hAnsi="Times New Roman" w:cs="Times New Roman"/>
          <w:lang w:eastAsia="pt-BR"/>
        </w:rPr>
        <w:t>Substituto</w:t>
      </w:r>
      <w:r w:rsidR="00FE091F">
        <w:rPr>
          <w:rFonts w:ascii="Times New Roman" w:eastAsia="Times New Roman" w:hAnsi="Times New Roman" w:cs="Times New Roman"/>
          <w:lang w:eastAsia="pt-BR"/>
        </w:rPr>
        <w:t xml:space="preserve"> (coordenador-</w:t>
      </w:r>
      <w:r w:rsidR="009002AC" w:rsidRPr="00535E53">
        <w:rPr>
          <w:rFonts w:ascii="Times New Roman" w:eastAsia="Times New Roman" w:hAnsi="Times New Roman" w:cs="Times New Roman"/>
          <w:lang w:eastAsia="pt-BR"/>
        </w:rPr>
        <w:t>adjunto da COA-CAU/BR</w:t>
      </w:r>
      <w:r w:rsidR="00FE091F">
        <w:rPr>
          <w:rFonts w:ascii="Times New Roman" w:eastAsia="Times New Roman" w:hAnsi="Times New Roman" w:cs="Times New Roman"/>
          <w:lang w:eastAsia="pt-BR"/>
        </w:rPr>
        <w:t>)</w:t>
      </w:r>
      <w:r>
        <w:rPr>
          <w:rFonts w:ascii="Times New Roman" w:eastAsia="Times New Roman" w:hAnsi="Times New Roman" w:cs="Times New Roman"/>
          <w:lang w:eastAsia="pt-BR"/>
        </w:rPr>
        <w:t>:</w:t>
      </w:r>
      <w:r w:rsidRPr="00A2650B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Pr="004E0FE3">
        <w:rPr>
          <w:rFonts w:ascii="Times New Roman" w:eastAsia="Cambria" w:hAnsi="Times New Roman" w:cs="Times New Roman"/>
          <w:color w:val="000000" w:themeColor="text1"/>
        </w:rPr>
        <w:t>Nilton de Lima Júnior</w:t>
      </w:r>
      <w:r w:rsidR="00FE091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(GO).</w:t>
      </w:r>
    </w:p>
    <w:p w14:paraId="4B5E9AA3" w14:textId="77777777" w:rsidR="00FE091F" w:rsidRDefault="00D2486B" w:rsidP="00A2650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E091F">
        <w:rPr>
          <w:rFonts w:ascii="Times New Roman" w:eastAsia="Times New Roman" w:hAnsi="Times New Roman" w:cs="Times New Roman"/>
          <w:b/>
          <w:lang w:eastAsia="pt-BR"/>
        </w:rPr>
        <w:t>Coordenadora da Comissão de Planejamento e Finanças do CAU/BR:</w:t>
      </w:r>
      <w:r w:rsidRPr="00665749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B0A541D" w14:textId="3ED3D6A0" w:rsidR="00A2650B" w:rsidRPr="00665749" w:rsidRDefault="00D2486B" w:rsidP="00FE091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65749">
        <w:rPr>
          <w:rFonts w:ascii="Times New Roman" w:eastAsia="Times New Roman" w:hAnsi="Times New Roman" w:cs="Times New Roman"/>
          <w:lang w:eastAsia="pt-BR"/>
        </w:rPr>
        <w:t>Daniela Pareja Garcia Sarmento (SC)</w:t>
      </w:r>
      <w:r w:rsidR="00FE091F">
        <w:rPr>
          <w:rFonts w:ascii="Times New Roman" w:eastAsia="Times New Roman" w:hAnsi="Times New Roman" w:cs="Times New Roman"/>
          <w:lang w:eastAsia="pt-BR"/>
        </w:rPr>
        <w:t xml:space="preserve"> - </w:t>
      </w:r>
      <w:r w:rsidRPr="00665749">
        <w:rPr>
          <w:rFonts w:ascii="Times New Roman" w:eastAsia="Times New Roman" w:hAnsi="Times New Roman" w:cs="Times New Roman"/>
          <w:lang w:eastAsia="pt-BR"/>
        </w:rPr>
        <w:t>Substitut</w:t>
      </w:r>
      <w:r w:rsidR="009002AC" w:rsidRPr="00665749">
        <w:rPr>
          <w:rFonts w:ascii="Times New Roman" w:eastAsia="Times New Roman" w:hAnsi="Times New Roman" w:cs="Times New Roman"/>
          <w:lang w:eastAsia="pt-BR"/>
        </w:rPr>
        <w:t>a</w:t>
      </w:r>
      <w:r w:rsidR="00FE091F">
        <w:rPr>
          <w:rFonts w:ascii="Times New Roman" w:eastAsia="Times New Roman" w:hAnsi="Times New Roman" w:cs="Times New Roman"/>
          <w:lang w:eastAsia="pt-BR"/>
        </w:rPr>
        <w:t xml:space="preserve"> (co</w:t>
      </w:r>
      <w:r w:rsidR="009002AC" w:rsidRPr="00665749">
        <w:rPr>
          <w:rFonts w:ascii="Times New Roman" w:eastAsia="Times New Roman" w:hAnsi="Times New Roman" w:cs="Times New Roman"/>
          <w:lang w:eastAsia="pt-BR"/>
        </w:rPr>
        <w:t>ordenadora</w:t>
      </w:r>
      <w:r w:rsidR="00FE091F">
        <w:rPr>
          <w:rFonts w:ascii="Times New Roman" w:eastAsia="Times New Roman" w:hAnsi="Times New Roman" w:cs="Times New Roman"/>
          <w:lang w:eastAsia="pt-BR"/>
        </w:rPr>
        <w:t>-</w:t>
      </w:r>
      <w:r w:rsidR="009002AC" w:rsidRPr="00665749">
        <w:rPr>
          <w:rFonts w:ascii="Times New Roman" w:eastAsia="Times New Roman" w:hAnsi="Times New Roman" w:cs="Times New Roman"/>
          <w:lang w:eastAsia="pt-BR"/>
        </w:rPr>
        <w:t>adjunta da CPFI-CAU/BR</w:t>
      </w:r>
      <w:r w:rsidR="00FE091F">
        <w:rPr>
          <w:rFonts w:ascii="Times New Roman" w:eastAsia="Times New Roman" w:hAnsi="Times New Roman" w:cs="Times New Roman"/>
          <w:lang w:eastAsia="pt-BR"/>
        </w:rPr>
        <w:t>):</w:t>
      </w:r>
      <w:r w:rsidR="009002AC" w:rsidRPr="00665749">
        <w:rPr>
          <w:rFonts w:ascii="Times New Roman" w:eastAsia="Times New Roman" w:hAnsi="Times New Roman" w:cs="Times New Roman"/>
          <w:lang w:eastAsia="pt-BR"/>
        </w:rPr>
        <w:t xml:space="preserve"> Maíra Rocha Mattos</w:t>
      </w:r>
      <w:r w:rsidRPr="00665749">
        <w:rPr>
          <w:rFonts w:ascii="Times New Roman" w:eastAsia="Times New Roman" w:hAnsi="Times New Roman" w:cs="Times New Roman"/>
          <w:lang w:eastAsia="pt-BR"/>
        </w:rPr>
        <w:t xml:space="preserve"> (</w:t>
      </w:r>
      <w:r w:rsidR="009002AC" w:rsidRPr="00665749">
        <w:rPr>
          <w:rFonts w:ascii="Times New Roman" w:eastAsia="Times New Roman" w:hAnsi="Times New Roman" w:cs="Times New Roman"/>
          <w:lang w:eastAsia="pt-BR"/>
        </w:rPr>
        <w:t>RJ</w:t>
      </w:r>
      <w:r w:rsidR="00FE091F">
        <w:rPr>
          <w:rFonts w:ascii="Times New Roman" w:eastAsia="Times New Roman" w:hAnsi="Times New Roman" w:cs="Times New Roman"/>
          <w:lang w:eastAsia="pt-BR"/>
        </w:rPr>
        <w:t>).</w:t>
      </w:r>
    </w:p>
    <w:p w14:paraId="188D5BC2" w14:textId="77777777" w:rsidR="00FE091F" w:rsidRDefault="00D2486B" w:rsidP="00A2650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E091F">
        <w:rPr>
          <w:rFonts w:ascii="Times New Roman" w:eastAsia="Times New Roman" w:hAnsi="Times New Roman" w:cs="Times New Roman"/>
          <w:b/>
          <w:lang w:eastAsia="pt-BR"/>
        </w:rPr>
        <w:t>Presidente de CAU/UF: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9293F68" w14:textId="385F66C9" w:rsidR="00A2650B" w:rsidRPr="00665749" w:rsidRDefault="00665749" w:rsidP="00FE091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65749">
        <w:rPr>
          <w:rFonts w:ascii="Times New Roman" w:eastAsia="Cambria" w:hAnsi="Times New Roman" w:cs="Times New Roman"/>
          <w:snapToGrid w:val="0"/>
          <w:color w:val="000000"/>
        </w:rPr>
        <w:t xml:space="preserve">Hermes da Fonseca Neto 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>(CAU/</w:t>
      </w:r>
      <w:r w:rsidRPr="00665749">
        <w:rPr>
          <w:rFonts w:ascii="Times New Roman" w:eastAsia="Times New Roman" w:hAnsi="Times New Roman" w:cs="Times New Roman"/>
          <w:lang w:eastAsia="pt-BR"/>
        </w:rPr>
        <w:t>MA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>); Substitut</w:t>
      </w:r>
      <w:r w:rsidR="00FE091F">
        <w:rPr>
          <w:rFonts w:ascii="Times New Roman" w:eastAsia="Times New Roman" w:hAnsi="Times New Roman" w:cs="Times New Roman"/>
          <w:lang w:eastAsia="pt-BR"/>
        </w:rPr>
        <w:t>a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 xml:space="preserve">: </w:t>
      </w:r>
      <w:r w:rsidRPr="00665749">
        <w:rPr>
          <w:rFonts w:ascii="Times New Roman" w:eastAsia="Cambria" w:hAnsi="Times New Roman" w:cs="Times New Roman"/>
          <w:color w:val="000000"/>
          <w:shd w:val="clear" w:color="auto" w:fill="FFFFFF"/>
        </w:rPr>
        <w:t>Dandara Cristtinny Brito Lima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 xml:space="preserve"> (CAU</w:t>
      </w:r>
      <w:r w:rsidRPr="00665749">
        <w:rPr>
          <w:rFonts w:ascii="Times New Roman" w:eastAsia="Times New Roman" w:hAnsi="Times New Roman" w:cs="Times New Roman"/>
          <w:lang w:eastAsia="pt-BR"/>
        </w:rPr>
        <w:t>/AC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>)</w:t>
      </w:r>
      <w:r w:rsidR="00FE091F">
        <w:rPr>
          <w:rFonts w:ascii="Times New Roman" w:eastAsia="Times New Roman" w:hAnsi="Times New Roman" w:cs="Times New Roman"/>
          <w:lang w:eastAsia="pt-BR"/>
        </w:rPr>
        <w:t>.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FDD9975" w14:textId="77777777" w:rsidR="00FE091F" w:rsidRDefault="00A2650B" w:rsidP="00A2650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E091F">
        <w:rPr>
          <w:rFonts w:ascii="Times New Roman" w:eastAsia="Times New Roman" w:hAnsi="Times New Roman" w:cs="Times New Roman"/>
          <w:b/>
          <w:lang w:eastAsia="pt-BR"/>
        </w:rPr>
        <w:t>Presidente de CAU/UF:</w:t>
      </w:r>
      <w:r w:rsidRPr="00665749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67962F1" w14:textId="5E732909" w:rsidR="00A2650B" w:rsidRPr="00665749" w:rsidRDefault="00665749" w:rsidP="00FE091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65749">
        <w:rPr>
          <w:rFonts w:ascii="Times New Roman" w:eastAsia="Cambria" w:hAnsi="Times New Roman" w:cs="Times New Roman"/>
          <w:color w:val="000000"/>
        </w:rPr>
        <w:t>João Augusto Albuquerque Soares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 xml:space="preserve"> (CAU/</w:t>
      </w:r>
      <w:r w:rsidRPr="00665749">
        <w:rPr>
          <w:rFonts w:ascii="Times New Roman" w:eastAsia="Times New Roman" w:hAnsi="Times New Roman" w:cs="Times New Roman"/>
          <w:lang w:eastAsia="pt-BR"/>
        </w:rPr>
        <w:t>MS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>)</w:t>
      </w:r>
      <w:r w:rsidR="00FE091F">
        <w:rPr>
          <w:rFonts w:ascii="Times New Roman" w:eastAsia="Times New Roman" w:hAnsi="Times New Roman" w:cs="Times New Roman"/>
          <w:lang w:eastAsia="pt-BR"/>
        </w:rPr>
        <w:t xml:space="preserve"> - 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 xml:space="preserve">Substituto: </w:t>
      </w:r>
      <w:r w:rsidRPr="00665749">
        <w:rPr>
          <w:rFonts w:ascii="Times New Roman" w:eastAsia="Cambria" w:hAnsi="Times New Roman" w:cs="Times New Roman"/>
          <w:color w:val="000000"/>
        </w:rPr>
        <w:t>Eduardo de Oliveira Nóbrega Filho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 xml:space="preserve"> (CAU</w:t>
      </w:r>
      <w:r w:rsidRPr="00665749">
        <w:rPr>
          <w:rFonts w:ascii="Times New Roman" w:eastAsia="Times New Roman" w:hAnsi="Times New Roman" w:cs="Times New Roman"/>
          <w:lang w:eastAsia="pt-BR"/>
        </w:rPr>
        <w:t>/PB</w:t>
      </w:r>
      <w:r w:rsidR="00FE091F">
        <w:rPr>
          <w:rFonts w:ascii="Times New Roman" w:eastAsia="Times New Roman" w:hAnsi="Times New Roman" w:cs="Times New Roman"/>
          <w:lang w:eastAsia="pt-BR"/>
        </w:rPr>
        <w:t>).</w:t>
      </w:r>
    </w:p>
    <w:p w14:paraId="555E5137" w14:textId="77777777" w:rsidR="00FE091F" w:rsidRDefault="00A2650B" w:rsidP="00A2650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E091F">
        <w:rPr>
          <w:rFonts w:ascii="Times New Roman" w:eastAsia="Times New Roman" w:hAnsi="Times New Roman" w:cs="Times New Roman"/>
          <w:b/>
          <w:lang w:eastAsia="pt-BR"/>
        </w:rPr>
        <w:t>Presidente de CAU/UF:</w:t>
      </w:r>
      <w:r w:rsidRPr="00665749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3A73EEF" w14:textId="64C6F8C0" w:rsidR="00A2650B" w:rsidRPr="00665749" w:rsidRDefault="00665749" w:rsidP="00FE091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65749">
        <w:rPr>
          <w:rFonts w:ascii="Times New Roman" w:eastAsia="Cambria" w:hAnsi="Times New Roman" w:cs="Times New Roman"/>
          <w:color w:val="000000"/>
        </w:rPr>
        <w:t>Patricia Figueiredo Sarquis Herden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 xml:space="preserve"> (CAU/</w:t>
      </w:r>
      <w:r w:rsidRPr="00665749">
        <w:rPr>
          <w:rFonts w:ascii="Times New Roman" w:eastAsia="Times New Roman" w:hAnsi="Times New Roman" w:cs="Times New Roman"/>
          <w:lang w:eastAsia="pt-BR"/>
        </w:rPr>
        <w:t>SC)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 xml:space="preserve"> – Substituto: </w:t>
      </w:r>
      <w:r w:rsidRPr="00665749">
        <w:rPr>
          <w:rFonts w:ascii="Times New Roman" w:eastAsia="Cambria" w:hAnsi="Times New Roman" w:cs="Times New Roman"/>
          <w:snapToGrid w:val="0"/>
          <w:color w:val="000000"/>
        </w:rPr>
        <w:t>Pablo Cesar Benetti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 xml:space="preserve"> (CAU</w:t>
      </w:r>
      <w:r w:rsidRPr="00665749">
        <w:rPr>
          <w:rFonts w:ascii="Times New Roman" w:eastAsia="Times New Roman" w:hAnsi="Times New Roman" w:cs="Times New Roman"/>
          <w:lang w:eastAsia="pt-BR"/>
        </w:rPr>
        <w:t>/RJ</w:t>
      </w:r>
      <w:r w:rsidR="00FE091F">
        <w:rPr>
          <w:rFonts w:ascii="Times New Roman" w:eastAsia="Times New Roman" w:hAnsi="Times New Roman" w:cs="Times New Roman"/>
          <w:lang w:eastAsia="pt-BR"/>
        </w:rPr>
        <w:t>).</w:t>
      </w:r>
      <w:r w:rsidR="00A2650B" w:rsidRPr="00665749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041CE38" w14:textId="77777777" w:rsidR="00FE091F" w:rsidRDefault="00D2486B" w:rsidP="00A2650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E091F">
        <w:rPr>
          <w:rFonts w:ascii="Times New Roman" w:eastAsia="Times New Roman" w:hAnsi="Times New Roman" w:cs="Times New Roman"/>
          <w:b/>
          <w:lang w:eastAsia="pt-BR"/>
        </w:rPr>
        <w:t>Gerente Técnico do CSC:</w:t>
      </w:r>
      <w:r w:rsidRPr="00FE091F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83BA19A" w14:textId="37910679" w:rsidR="00D2486B" w:rsidRPr="00665749" w:rsidRDefault="00A2650B" w:rsidP="00FE091F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65749">
        <w:rPr>
          <w:rFonts w:ascii="Times New Roman" w:eastAsia="Times New Roman" w:hAnsi="Times New Roman" w:cs="Times New Roman"/>
          <w:lang w:eastAsia="pt-BR"/>
        </w:rPr>
        <w:t>Marcio de Andrade Bellisomi.</w:t>
      </w:r>
    </w:p>
    <w:p w14:paraId="193BFF1E" w14:textId="77777777" w:rsidR="007672D7" w:rsidRPr="00535E53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535E53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>2</w:t>
      </w:r>
      <w:r w:rsidR="007672D7" w:rsidRPr="00535E53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535E53">
        <w:rPr>
          <w:rFonts w:ascii="Times New Roman" w:eastAsia="Cambria" w:hAnsi="Times New Roman" w:cs="Times New Roman"/>
          <w:lang w:eastAsia="pt-BR"/>
        </w:rPr>
        <w:t>Encaminhar</w:t>
      </w:r>
      <w:r w:rsidR="007672D7" w:rsidRPr="00535E53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535E53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535E53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535E53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535E53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535E53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535E53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2610EC42" w:rsidR="00CF47E5" w:rsidRPr="00535E53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A2650B">
        <w:rPr>
          <w:rFonts w:ascii="Times New Roman" w:eastAsia="Times New Roman" w:hAnsi="Times New Roman" w:cs="Times New Roman"/>
          <w:lang w:eastAsia="pt-BR"/>
        </w:rPr>
        <w:t xml:space="preserve">18 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7E7538" w:rsidRPr="00535E53">
        <w:rPr>
          <w:rFonts w:ascii="Times New Roman" w:eastAsia="Times New Roman" w:hAnsi="Times New Roman" w:cs="Times New Roman"/>
          <w:lang w:eastAsia="pt-BR"/>
        </w:rPr>
        <w:t>fevereiro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A2650B">
        <w:rPr>
          <w:rFonts w:ascii="Times New Roman" w:eastAsia="Times New Roman" w:hAnsi="Times New Roman" w:cs="Times New Roman"/>
          <w:lang w:eastAsia="pt-BR"/>
        </w:rPr>
        <w:t>2</w:t>
      </w:r>
      <w:r w:rsidRPr="00535E53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535E53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EF7036A" w14:textId="77777777" w:rsidR="00FE091F" w:rsidRPr="00535E53" w:rsidRDefault="00FE091F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535E53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535E53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58C61521" w14:textId="77777777" w:rsidR="00523510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523510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535E53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76406B9" w14:textId="77777777" w:rsidR="00523510" w:rsidRPr="003D212F" w:rsidRDefault="00523510" w:rsidP="0052351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39ª</w:t>
      </w:r>
      <w:r w:rsidRPr="003D212F">
        <w:rPr>
          <w:rFonts w:ascii="Times New Roman" w:eastAsia="Calibri" w:hAnsi="Times New Roman" w:cs="Times New Roman"/>
        </w:rPr>
        <w:t xml:space="preserve"> REUNIÃO PLENÁRIA </w:t>
      </w:r>
      <w:r>
        <w:rPr>
          <w:rFonts w:ascii="Times New Roman" w:eastAsia="Calibri" w:hAnsi="Times New Roman" w:cs="Times New Roman"/>
        </w:rPr>
        <w:t>AMPLIADA</w:t>
      </w:r>
      <w:r w:rsidRPr="003D212F">
        <w:rPr>
          <w:rFonts w:ascii="Times New Roman" w:eastAsia="Calibri" w:hAnsi="Times New Roman" w:cs="Times New Roman"/>
        </w:rPr>
        <w:t xml:space="preserve"> DO CAU/BR</w:t>
      </w:r>
    </w:p>
    <w:p w14:paraId="2362A806" w14:textId="77777777" w:rsidR="00523510" w:rsidRPr="003D212F" w:rsidRDefault="00523510" w:rsidP="0052351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AD4A63B" w14:textId="77777777" w:rsidR="00523510" w:rsidRPr="003D212F" w:rsidRDefault="00523510" w:rsidP="005235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23510" w:rsidRPr="003D212F" w14:paraId="724FF21A" w14:textId="77777777" w:rsidTr="00411DA0">
        <w:tc>
          <w:tcPr>
            <w:tcW w:w="1043" w:type="dxa"/>
            <w:vMerge w:val="restart"/>
            <w:shd w:val="clear" w:color="auto" w:fill="auto"/>
            <w:vAlign w:val="center"/>
          </w:tcPr>
          <w:p w14:paraId="6AF9D3D0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D3FBD1D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146C066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23510" w:rsidRPr="003D212F" w14:paraId="2717DC65" w14:textId="77777777" w:rsidTr="00411DA0">
        <w:tc>
          <w:tcPr>
            <w:tcW w:w="1043" w:type="dxa"/>
            <w:vMerge/>
            <w:shd w:val="clear" w:color="auto" w:fill="auto"/>
            <w:vAlign w:val="center"/>
          </w:tcPr>
          <w:p w14:paraId="0007C29D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4C1BB8E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450B1B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EC7EE18" w14:textId="77777777" w:rsidR="00523510" w:rsidRPr="003D212F" w:rsidRDefault="00523510" w:rsidP="00411DA0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705B5AF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2117BF6F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23510" w:rsidRPr="003D212F" w14:paraId="627F73B2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6EC4B7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97D78E6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2D93CFEB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9C4556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1CBB59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4C2DA3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46AABAC3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865752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2D0BA0F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6C7EA00C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CEDAF4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B2A061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BF65A2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556C4D74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CBAC8C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6A74B4F" w14:textId="77777777" w:rsidR="00523510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B00BE02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86484A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901880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08A344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6E9429C8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E44E9B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FA866A0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A75EB8E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DA81ED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B724AF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072145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6A4AA592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13D611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508201F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43C505DA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7E45B2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44C523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4B92C7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56BD5430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BEC49B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D893DBB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25121D74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00C1E8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1BC829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DA8F6F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1C037F6D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539E7D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AF3EE35" w14:textId="77777777" w:rsidR="00523510" w:rsidRPr="00D6491C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B066E6C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C71926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1CA0A5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4BAB9D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36982722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3C46D3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C75D868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6FFBD9C2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DDC85C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5C4603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F6E410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10E5F31D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221DB8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5DAD191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16A68A95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1F46FB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F2BE48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7ACBB6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4391C6D2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AC6BE3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1B3C0D3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77F944ED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D635FA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E197A8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83C7B8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73D2C295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852C32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1FD660F" w14:textId="77777777" w:rsidR="00523510" w:rsidRPr="00D6491C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21413CDF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C8EE62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6E085B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437455" w14:textId="77777777" w:rsidR="00523510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51999DE7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7FC8EF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C4C6DEF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1B22666F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C06680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28FC7E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6B25E5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133B3503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4B8D59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67A4E6C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D1F5CD3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38F173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93D112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C888F6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16BCA861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6D804A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0DF8CAC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5B246AA4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1BEC59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46D2D9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13915E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7F0ADDD3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9453FF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B6757C4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469EFD41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66749D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94883F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3BB13B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56372A17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ECED19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250C541" w14:textId="77777777" w:rsidR="00523510" w:rsidRPr="00052A64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2FAC1B0B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9632F5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2DE986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6491B9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024B37ED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56A3ED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FDB8055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2D7106D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9DED61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A87C86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BE1C29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2517E3D5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AD2949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015931E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6B995DA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B6AFA1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7C7607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C8A968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67FCA29F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8C2F2F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CFAD885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7E5133DD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3FA56B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B99E5E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FD1ADE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136CBA33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F78966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05EED83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04CAA42B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08B68C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500A28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A24638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07D28E61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2FF791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43942A1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63BDE2DE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B54A53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F1064D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8BA200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5255469D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ACD171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7EBB5DB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78AC4D90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287BF3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27C110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266DF5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7971469E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82E38E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460955B" w14:textId="77777777" w:rsidR="00523510" w:rsidRPr="00052A64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784E8492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40BDF0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C3856B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E21CA2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00D6A311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AF1E74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E2FEFC8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300E8281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B16734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D115A7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386064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4CA9C62A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3A6245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BD8D984" w14:textId="77777777" w:rsidR="00523510" w:rsidRPr="00052A64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91D8A32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D4B9A12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86292C2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8A4FDCF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23510" w:rsidRPr="003D212F" w14:paraId="2F9D9D15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241C8A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C67A776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7F901EB9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F79CA3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40F5C0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20AD19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785C2DA0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9FF1FD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F135C11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4BFB3E6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65291E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E71DF7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75842B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7E0836A2" w14:textId="77777777" w:rsidTr="00411DA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4F4253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2B00C8C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06DE18A7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647538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F1A1CF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D97271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23510" w:rsidRPr="003D212F" w14:paraId="45A6E628" w14:textId="77777777" w:rsidTr="00411DA0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24E009" w14:textId="77777777" w:rsidR="00523510" w:rsidRPr="003D212F" w:rsidRDefault="00523510" w:rsidP="00411DA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B3846C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AEC0430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B69A74A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F43937B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E7DA81B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23510" w:rsidRPr="003D212F" w14:paraId="1CE8BBFB" w14:textId="77777777" w:rsidTr="00411DA0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ED857E9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CB15525" w14:textId="77777777" w:rsidR="00523510" w:rsidRPr="00627555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7A1C3B90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0039/2022     </w:t>
            </w:r>
          </w:p>
          <w:p w14:paraId="2825FC53" w14:textId="77777777" w:rsidR="00523510" w:rsidRPr="00627555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544DBD1D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18/2/2022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5CEDE2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91EC39B" w14:textId="77777777" w:rsidR="00523510" w:rsidRDefault="00523510" w:rsidP="00411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8.1. </w:t>
            </w:r>
            <w:r w:rsidRPr="00B0072C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a composição do Colegiado de Governança do Fundo de Apoio Financeiro aos CAU/UF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CG-CSC), para o mandato de 2022.</w:t>
            </w:r>
          </w:p>
          <w:p w14:paraId="4C42D63E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B21E68F" w14:textId="77777777" w:rsidR="00523510" w:rsidRDefault="00523510" w:rsidP="0041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1E96D438" w14:textId="77777777" w:rsidR="00523510" w:rsidRPr="009A6B2C" w:rsidRDefault="00523510" w:rsidP="0041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B581AC6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E07DAC6" w14:textId="77777777" w:rsidR="00523510" w:rsidRPr="003D212F" w:rsidRDefault="00523510" w:rsidP="0041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E60A44A" w14:textId="77777777" w:rsidR="00523510" w:rsidRPr="003D212F" w:rsidRDefault="00523510" w:rsidP="004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C8B73DD" w14:textId="77777777" w:rsidR="00523510" w:rsidRPr="003D212F" w:rsidRDefault="00523510" w:rsidP="00411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2EFA70CC" w:rsidR="003E0BDB" w:rsidRPr="00535E53" w:rsidRDefault="00523510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E0BDB" w:rsidRPr="00535E53" w:rsidSect="00523510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2B3E" w14:textId="77777777" w:rsidR="00BB6636" w:rsidRDefault="00BB6636" w:rsidP="00783D72">
      <w:pPr>
        <w:spacing w:after="0" w:line="240" w:lineRule="auto"/>
      </w:pPr>
      <w:r>
        <w:separator/>
      </w:r>
    </w:p>
  </w:endnote>
  <w:endnote w:type="continuationSeparator" w:id="0">
    <w:p w14:paraId="3D58797F" w14:textId="77777777" w:rsidR="00BB6636" w:rsidRDefault="00BB663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23510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82120" w14:textId="77777777" w:rsidR="00BB6636" w:rsidRDefault="00BB6636" w:rsidP="00783D72">
      <w:pPr>
        <w:spacing w:after="0" w:line="240" w:lineRule="auto"/>
      </w:pPr>
      <w:r>
        <w:separator/>
      </w:r>
    </w:p>
  </w:footnote>
  <w:footnote w:type="continuationSeparator" w:id="0">
    <w:p w14:paraId="423FD947" w14:textId="77777777" w:rsidR="00BB6636" w:rsidRDefault="00BB6636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75B9"/>
    <w:multiLevelType w:val="hybridMultilevel"/>
    <w:tmpl w:val="4D4CB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6FC65246"/>
    <w:multiLevelType w:val="hybridMultilevel"/>
    <w:tmpl w:val="9DA427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F2100"/>
    <w:rsid w:val="0012440E"/>
    <w:rsid w:val="001435DA"/>
    <w:rsid w:val="00193E0F"/>
    <w:rsid w:val="001D5369"/>
    <w:rsid w:val="001F1005"/>
    <w:rsid w:val="00211E78"/>
    <w:rsid w:val="00265BB1"/>
    <w:rsid w:val="0026723C"/>
    <w:rsid w:val="003402C4"/>
    <w:rsid w:val="003C7786"/>
    <w:rsid w:val="003C7E30"/>
    <w:rsid w:val="00420999"/>
    <w:rsid w:val="0045197C"/>
    <w:rsid w:val="00472808"/>
    <w:rsid w:val="00482DE6"/>
    <w:rsid w:val="004D45BD"/>
    <w:rsid w:val="00515334"/>
    <w:rsid w:val="00523510"/>
    <w:rsid w:val="00535E53"/>
    <w:rsid w:val="005B3C8A"/>
    <w:rsid w:val="005E56BC"/>
    <w:rsid w:val="00665749"/>
    <w:rsid w:val="007134C7"/>
    <w:rsid w:val="00726E0F"/>
    <w:rsid w:val="007672D7"/>
    <w:rsid w:val="007804B8"/>
    <w:rsid w:val="00783D72"/>
    <w:rsid w:val="007964E1"/>
    <w:rsid w:val="007E7538"/>
    <w:rsid w:val="008344B5"/>
    <w:rsid w:val="00851DF2"/>
    <w:rsid w:val="00877899"/>
    <w:rsid w:val="008978AC"/>
    <w:rsid w:val="008A6BEB"/>
    <w:rsid w:val="009002AC"/>
    <w:rsid w:val="009669AB"/>
    <w:rsid w:val="009A7A63"/>
    <w:rsid w:val="009F3D7C"/>
    <w:rsid w:val="00A02FE7"/>
    <w:rsid w:val="00A2650B"/>
    <w:rsid w:val="00A409A5"/>
    <w:rsid w:val="00A9537F"/>
    <w:rsid w:val="00B10667"/>
    <w:rsid w:val="00B144A3"/>
    <w:rsid w:val="00B2093C"/>
    <w:rsid w:val="00B3728A"/>
    <w:rsid w:val="00B76F5B"/>
    <w:rsid w:val="00BB6636"/>
    <w:rsid w:val="00BE211D"/>
    <w:rsid w:val="00C00FD5"/>
    <w:rsid w:val="00C21671"/>
    <w:rsid w:val="00C25F47"/>
    <w:rsid w:val="00C92087"/>
    <w:rsid w:val="00C92D21"/>
    <w:rsid w:val="00CA3A29"/>
    <w:rsid w:val="00CD537B"/>
    <w:rsid w:val="00CE5085"/>
    <w:rsid w:val="00CF47E5"/>
    <w:rsid w:val="00CF4E6E"/>
    <w:rsid w:val="00D2486B"/>
    <w:rsid w:val="00D400D1"/>
    <w:rsid w:val="00D431B9"/>
    <w:rsid w:val="00D726B1"/>
    <w:rsid w:val="00DB2DA6"/>
    <w:rsid w:val="00DF1444"/>
    <w:rsid w:val="00E625E1"/>
    <w:rsid w:val="00E7762C"/>
    <w:rsid w:val="00ED7498"/>
    <w:rsid w:val="00EF6AD2"/>
    <w:rsid w:val="00F32C3A"/>
    <w:rsid w:val="00F719F0"/>
    <w:rsid w:val="00F93935"/>
    <w:rsid w:val="00FC27D1"/>
    <w:rsid w:val="00FD0119"/>
    <w:rsid w:val="00FE091F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</cp:revision>
  <cp:lastPrinted>2021-01-14T19:54:00Z</cp:lastPrinted>
  <dcterms:created xsi:type="dcterms:W3CDTF">2022-02-18T20:22:00Z</dcterms:created>
  <dcterms:modified xsi:type="dcterms:W3CDTF">2022-02-21T20:22:00Z</dcterms:modified>
</cp:coreProperties>
</file>