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EE21F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EE21FB" w:rsidRDefault="00CF47E5" w:rsidP="007672D7">
            <w:pPr>
              <w:pStyle w:val="SemEspaamento"/>
              <w:rPr>
                <w:lang w:eastAsia="pt-BR"/>
              </w:rPr>
            </w:pPr>
            <w:r w:rsidRPr="00EE21F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48952219" w:rsidR="00CF47E5" w:rsidRPr="00EE21FB" w:rsidRDefault="007E7538" w:rsidP="00E9294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E21F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E92940" w:rsidRPr="00EE21FB">
              <w:rPr>
                <w:rFonts w:ascii="Times New Roman" w:hAnsi="Times New Roman"/>
                <w:bCs/>
              </w:rPr>
              <w:t>1432974/2021</w:t>
            </w:r>
          </w:p>
        </w:tc>
      </w:tr>
      <w:tr w:rsidR="005A7800" w:rsidRPr="00EE21F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5A7800" w:rsidRPr="00EE21FB" w:rsidRDefault="005A7800" w:rsidP="005A7800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E21F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6B915590" w:rsidR="005A7800" w:rsidRPr="00EE21FB" w:rsidRDefault="00314E24" w:rsidP="005A7800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E21FB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</w:p>
        </w:tc>
      </w:tr>
      <w:tr w:rsidR="005A7800" w:rsidRPr="00EE21F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5A7800" w:rsidRPr="00EE21FB" w:rsidRDefault="005A7800" w:rsidP="005A780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E21F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2ED57CE" w:rsidR="005A7800" w:rsidRPr="00EE21FB" w:rsidRDefault="00314E24" w:rsidP="00E9294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E21FB">
              <w:rPr>
                <w:rFonts w:ascii="Times New Roman" w:hAnsi="Times New Roman" w:cs="Times New Roman"/>
              </w:rPr>
              <w:t xml:space="preserve">PROJETO DE </w:t>
            </w:r>
            <w:r w:rsidR="00E92940" w:rsidRPr="00EE21FB">
              <w:rPr>
                <w:rFonts w:ascii="Times New Roman" w:hAnsi="Times New Roman" w:cs="Times New Roman"/>
              </w:rPr>
              <w:t>INSTRUÇÃO NORMATIVA SOBRE CESSÃO DE PESSOAL</w:t>
            </w:r>
          </w:p>
        </w:tc>
      </w:tr>
    </w:tbl>
    <w:p w14:paraId="349F0515" w14:textId="55EF3A46" w:rsidR="00CF47E5" w:rsidRPr="00EE21F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E21FB">
        <w:rPr>
          <w:rFonts w:ascii="Times New Roman" w:eastAsia="Cambria" w:hAnsi="Times New Roman" w:cs="Times New Roman"/>
          <w:lang w:eastAsia="pt-BR"/>
        </w:rPr>
        <w:t>DELIBERAÇÃO PLENÁRIA DP</w:t>
      </w:r>
      <w:r w:rsidR="001A6D62" w:rsidRPr="00EE21FB">
        <w:rPr>
          <w:rFonts w:ascii="Times New Roman" w:eastAsia="Cambria" w:hAnsi="Times New Roman" w:cs="Times New Roman"/>
          <w:lang w:eastAsia="pt-BR"/>
        </w:rPr>
        <w:t>O</w:t>
      </w:r>
      <w:r w:rsidRPr="00EE21FB">
        <w:rPr>
          <w:rFonts w:ascii="Times New Roman" w:eastAsia="Cambria" w:hAnsi="Times New Roman" w:cs="Times New Roman"/>
          <w:lang w:eastAsia="pt-BR"/>
        </w:rPr>
        <w:t>BR Nº 0</w:t>
      </w:r>
      <w:r w:rsidR="001A6D62" w:rsidRPr="00EE21FB">
        <w:rPr>
          <w:rFonts w:ascii="Times New Roman" w:eastAsia="Cambria" w:hAnsi="Times New Roman" w:cs="Times New Roman"/>
          <w:lang w:eastAsia="pt-BR"/>
        </w:rPr>
        <w:t>1</w:t>
      </w:r>
      <w:r w:rsidR="00EE21FB" w:rsidRPr="00EE21FB">
        <w:rPr>
          <w:rFonts w:ascii="Times New Roman" w:eastAsia="Cambria" w:hAnsi="Times New Roman" w:cs="Times New Roman"/>
          <w:lang w:eastAsia="pt-BR"/>
        </w:rPr>
        <w:t>29</w:t>
      </w:r>
      <w:r w:rsidRPr="00EE21FB">
        <w:rPr>
          <w:rFonts w:ascii="Times New Roman" w:eastAsia="Cambria" w:hAnsi="Times New Roman" w:cs="Times New Roman"/>
          <w:lang w:eastAsia="pt-BR"/>
        </w:rPr>
        <w:t>-</w:t>
      </w:r>
      <w:r w:rsidR="00A7584D" w:rsidRPr="00EE21FB">
        <w:rPr>
          <w:rFonts w:ascii="Times New Roman" w:eastAsia="Cambria" w:hAnsi="Times New Roman" w:cs="Times New Roman"/>
          <w:lang w:eastAsia="pt-BR"/>
        </w:rPr>
        <w:t>0</w:t>
      </w:r>
      <w:r w:rsidR="00EE21FB" w:rsidRPr="00EE21FB">
        <w:rPr>
          <w:rFonts w:ascii="Times New Roman" w:eastAsia="Cambria" w:hAnsi="Times New Roman" w:cs="Times New Roman"/>
          <w:lang w:eastAsia="pt-BR"/>
        </w:rPr>
        <w:t>6</w:t>
      </w:r>
      <w:r w:rsidR="00726E0F" w:rsidRPr="00EE21FB">
        <w:rPr>
          <w:rFonts w:ascii="Times New Roman" w:eastAsia="Cambria" w:hAnsi="Times New Roman" w:cs="Times New Roman"/>
          <w:lang w:eastAsia="pt-BR"/>
        </w:rPr>
        <w:t>/202</w:t>
      </w:r>
      <w:r w:rsidR="000C04E3" w:rsidRPr="00EE21FB">
        <w:rPr>
          <w:rFonts w:ascii="Times New Roman" w:eastAsia="Cambria" w:hAnsi="Times New Roman" w:cs="Times New Roman"/>
          <w:lang w:eastAsia="pt-BR"/>
        </w:rPr>
        <w:t>2</w:t>
      </w:r>
    </w:p>
    <w:p w14:paraId="3E4CF710" w14:textId="1155BCFA" w:rsidR="005A7800" w:rsidRPr="00EE21FB" w:rsidRDefault="00F536C1" w:rsidP="005A7800">
      <w:pPr>
        <w:pStyle w:val="Corpo"/>
        <w:spacing w:after="0"/>
        <w:ind w:left="5103"/>
        <w:jc w:val="both"/>
        <w:rPr>
          <w:rFonts w:ascii="Times New Roman" w:hAnsi="Times New Roman" w:cs="Times New Roman"/>
          <w:b w:val="0"/>
          <w:bCs w:val="0"/>
          <w:lang w:val="pt-PT"/>
        </w:rPr>
      </w:pPr>
      <w:r w:rsidRPr="00EE21FB">
        <w:rPr>
          <w:rFonts w:ascii="Times New Roman" w:hAnsi="Times New Roman" w:cs="Times New Roman"/>
          <w:b w:val="0"/>
          <w:bCs w:val="0"/>
          <w:lang w:val="pt-PT"/>
        </w:rPr>
        <w:t xml:space="preserve">Aprova </w:t>
      </w:r>
      <w:r w:rsidR="00E92940" w:rsidRPr="00EE21FB">
        <w:rPr>
          <w:rFonts w:ascii="Times New Roman" w:hAnsi="Times New Roman" w:cs="Times New Roman"/>
          <w:b w:val="0"/>
          <w:bCs w:val="0"/>
          <w:lang w:val="pt-PT"/>
        </w:rPr>
        <w:t>o p</w:t>
      </w:r>
      <w:r w:rsidRPr="00EE21FB">
        <w:rPr>
          <w:rFonts w:ascii="Times New Roman" w:hAnsi="Times New Roman" w:cs="Times New Roman"/>
          <w:b w:val="0"/>
          <w:bCs w:val="0"/>
          <w:lang w:val="pt-PT"/>
        </w:rPr>
        <w:t xml:space="preserve">rojeto de </w:t>
      </w:r>
      <w:r w:rsidR="00E92940" w:rsidRPr="00EE21FB">
        <w:rPr>
          <w:rFonts w:ascii="Times New Roman" w:hAnsi="Times New Roman" w:cs="Times New Roman"/>
          <w:b w:val="0"/>
          <w:bCs w:val="0"/>
          <w:lang w:val="pt-PT"/>
        </w:rPr>
        <w:t>Instrução Normativa</w:t>
      </w:r>
      <w:r w:rsidRPr="00EE21FB">
        <w:rPr>
          <w:rFonts w:ascii="Times New Roman" w:hAnsi="Times New Roman" w:cs="Times New Roman"/>
          <w:b w:val="0"/>
          <w:bCs w:val="0"/>
          <w:lang w:val="pt-PT"/>
        </w:rPr>
        <w:t xml:space="preserve"> que </w:t>
      </w:r>
      <w:bookmarkStart w:id="0" w:name="_Hlk48640761"/>
      <w:r w:rsidR="00314E24" w:rsidRPr="00EE21FB">
        <w:rPr>
          <w:rFonts w:ascii="Times New Roman" w:hAnsi="Times New Roman" w:cs="Times New Roman"/>
          <w:b w:val="0"/>
          <w:bCs w:val="0"/>
          <w:lang w:val="pt-PT"/>
        </w:rPr>
        <w:t xml:space="preserve">regulamenta </w:t>
      </w:r>
      <w:bookmarkEnd w:id="0"/>
      <w:r w:rsidR="00E92940" w:rsidRPr="00EE21FB">
        <w:rPr>
          <w:rFonts w:ascii="Times New Roman" w:hAnsi="Times New Roman" w:cs="Times New Roman"/>
          <w:b w:val="0"/>
          <w:bCs w:val="0"/>
          <w:lang w:val="pt-PT"/>
        </w:rPr>
        <w:t>cessão de pessoal entre autarquias do CAU e órgãos da Administração Públicas, e dá outras providências</w:t>
      </w:r>
      <w:r w:rsidR="005A7800" w:rsidRPr="00EE21FB">
        <w:rPr>
          <w:rFonts w:ascii="Times New Roman" w:hAnsi="Times New Roman" w:cs="Times New Roman"/>
          <w:b w:val="0"/>
          <w:bCs w:val="0"/>
          <w:lang w:val="pt-PT"/>
        </w:rPr>
        <w:t>.</w:t>
      </w:r>
    </w:p>
    <w:p w14:paraId="29AF0212" w14:textId="77777777" w:rsidR="005A7800" w:rsidRPr="00EE21FB" w:rsidRDefault="005A7800" w:rsidP="005A7800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39EF3D8A" w14:textId="0B44D88A" w:rsidR="005A7800" w:rsidRPr="00EE21FB" w:rsidRDefault="005A7800" w:rsidP="001657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21F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reunião híbrida, no</w:t>
      </w:r>
      <w:r w:rsidR="00524F8A" w:rsidRPr="00EE21FB">
        <w:rPr>
          <w:rFonts w:ascii="Times New Roman" w:eastAsia="Times New Roman" w:hAnsi="Times New Roman" w:cs="Times New Roman"/>
          <w:lang w:eastAsia="pt-BR"/>
        </w:rPr>
        <w:t xml:space="preserve">s </w:t>
      </w:r>
      <w:r w:rsidRPr="00EE21FB">
        <w:rPr>
          <w:rFonts w:ascii="Times New Roman" w:eastAsia="Times New Roman" w:hAnsi="Times New Roman" w:cs="Times New Roman"/>
          <w:lang w:eastAsia="pt-BR"/>
        </w:rPr>
        <w:t>dia</w:t>
      </w:r>
      <w:r w:rsidR="00524F8A" w:rsidRPr="00EE21FB">
        <w:rPr>
          <w:rFonts w:ascii="Times New Roman" w:eastAsia="Times New Roman" w:hAnsi="Times New Roman" w:cs="Times New Roman"/>
          <w:lang w:eastAsia="pt-BR"/>
        </w:rPr>
        <w:t>s</w:t>
      </w:r>
      <w:r w:rsidR="000C04E3" w:rsidRPr="00EE21FB">
        <w:rPr>
          <w:rFonts w:ascii="Times New Roman" w:eastAsia="Times New Roman" w:hAnsi="Times New Roman" w:cs="Times New Roman"/>
          <w:lang w:eastAsia="pt-BR"/>
        </w:rPr>
        <w:t xml:space="preserve"> </w:t>
      </w:r>
      <w:r w:rsidR="00EE21FB" w:rsidRPr="00EE21FB">
        <w:rPr>
          <w:rFonts w:ascii="Times New Roman" w:eastAsia="Times New Roman" w:hAnsi="Times New Roman" w:cs="Times New Roman"/>
          <w:lang w:eastAsia="pt-BR"/>
        </w:rPr>
        <w:t>20 e 21 de outubro</w:t>
      </w:r>
      <w:r w:rsidR="000C04E3" w:rsidRPr="00EE21FB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EE21FB">
        <w:rPr>
          <w:rFonts w:ascii="Times New Roman" w:eastAsia="Times New Roman" w:hAnsi="Times New Roman" w:cs="Times New Roman"/>
          <w:lang w:eastAsia="pt-BR"/>
        </w:rPr>
        <w:t>202</w:t>
      </w:r>
      <w:r w:rsidR="000C04E3" w:rsidRPr="00EE21FB">
        <w:rPr>
          <w:rFonts w:ascii="Times New Roman" w:eastAsia="Times New Roman" w:hAnsi="Times New Roman" w:cs="Times New Roman"/>
          <w:lang w:eastAsia="pt-BR"/>
        </w:rPr>
        <w:t>2</w:t>
      </w:r>
      <w:r w:rsidRPr="00EE21FB">
        <w:rPr>
          <w:rFonts w:ascii="Times New Roman" w:eastAsia="Times New Roman" w:hAnsi="Times New Roman" w:cs="Times New Roman"/>
          <w:lang w:eastAsia="pt-BR"/>
        </w:rPr>
        <w:t>, após análise do assunto em epígrafe,</w:t>
      </w:r>
    </w:p>
    <w:p w14:paraId="2A18982C" w14:textId="77777777" w:rsidR="005A7800" w:rsidRPr="00EE21FB" w:rsidRDefault="005A7800" w:rsidP="001657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F46A98C" w14:textId="77777777" w:rsidR="00E92940" w:rsidRPr="00EE21FB" w:rsidRDefault="00E92940" w:rsidP="00E92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21FB">
        <w:rPr>
          <w:rFonts w:ascii="Times New Roman" w:eastAsia="Times New Roman" w:hAnsi="Times New Roman" w:cs="Times New Roman"/>
          <w:lang w:eastAsia="pt-BR"/>
        </w:rPr>
        <w:t>Considerando a Portaria do Ministério da Economia nº 357, de 02 de setembro de 2019, a qual estabelece as regras e os procedimentos a serem observados pelos órgãos e entidades da administração pública federal, direta e indireta, como cedente ou cessionária, quando da cessão ou requisição de servidores públicos efetivos, empregados públicos e empregados de empresas estatais, respeitadas as regras especiais constantes de lei ou de decreto nos pontos em que forem incompatíveis;</w:t>
      </w:r>
    </w:p>
    <w:p w14:paraId="64E33B0C" w14:textId="77777777" w:rsidR="00E92940" w:rsidRPr="00EE21FB" w:rsidRDefault="00E92940" w:rsidP="00E92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C5D175E" w14:textId="77777777" w:rsidR="00E92940" w:rsidRPr="00EE21FB" w:rsidRDefault="00E92940" w:rsidP="00E92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21FB">
        <w:rPr>
          <w:rFonts w:ascii="Times New Roman" w:eastAsia="Times New Roman" w:hAnsi="Times New Roman" w:cs="Times New Roman"/>
          <w:lang w:eastAsia="pt-BR"/>
        </w:rPr>
        <w:t>Considerando as Instrução Normativa do Ministério da Economia nº 105, de 9 de janeiro de 2020, a qual dispõe sobre cessão, requisição e movimentação de servidores e define os critérios objetivos para instrução de seus pedidos;</w:t>
      </w:r>
    </w:p>
    <w:p w14:paraId="1A567374" w14:textId="77777777" w:rsidR="00E92940" w:rsidRPr="00EE21FB" w:rsidRDefault="00E92940" w:rsidP="00E92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0B683A2" w14:textId="5238F1ED" w:rsidR="000C04E3" w:rsidRPr="00EE21FB" w:rsidRDefault="00E92940" w:rsidP="00E92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21FB">
        <w:rPr>
          <w:rFonts w:ascii="Times New Roman" w:eastAsia="Times New Roman" w:hAnsi="Times New Roman" w:cs="Times New Roman"/>
          <w:lang w:eastAsia="pt-BR"/>
        </w:rPr>
        <w:t xml:space="preserve">Considerando o Decreto n°10.835, de 14 de outubro de 2021, o qual dispõe sobre as cessões, as requisições e as alterações de exercício para composição da força de trabalho em que a administração pública federal, direta e indireta, seja parte; e </w:t>
      </w:r>
    </w:p>
    <w:p w14:paraId="393F7359" w14:textId="77777777" w:rsidR="00E92940" w:rsidRPr="00EE21FB" w:rsidRDefault="00E92940" w:rsidP="00E929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ECFF2E9" w14:textId="2C9D327A" w:rsidR="0016575C" w:rsidRPr="00EE21FB" w:rsidRDefault="0016575C" w:rsidP="001657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21FB">
        <w:rPr>
          <w:rFonts w:ascii="Times New Roman" w:hAnsi="Times New Roman" w:cs="Times New Roman"/>
        </w:rPr>
        <w:t>Considerando a deliberação 0</w:t>
      </w:r>
      <w:r w:rsidR="00E92940" w:rsidRPr="00EE21FB">
        <w:rPr>
          <w:rFonts w:ascii="Times New Roman" w:hAnsi="Times New Roman" w:cs="Times New Roman"/>
        </w:rPr>
        <w:t>62</w:t>
      </w:r>
      <w:r w:rsidRPr="00EE21FB">
        <w:rPr>
          <w:rFonts w:ascii="Times New Roman" w:hAnsi="Times New Roman" w:cs="Times New Roman"/>
        </w:rPr>
        <w:t>/202</w:t>
      </w:r>
      <w:r w:rsidR="000C04E3" w:rsidRPr="00EE21FB">
        <w:rPr>
          <w:rFonts w:ascii="Times New Roman" w:hAnsi="Times New Roman" w:cs="Times New Roman"/>
        </w:rPr>
        <w:t>2</w:t>
      </w:r>
      <w:r w:rsidRPr="00EE21FB">
        <w:rPr>
          <w:rFonts w:ascii="Times New Roman" w:hAnsi="Times New Roman" w:cs="Times New Roman"/>
        </w:rPr>
        <w:t xml:space="preserve"> COA-CAU/BR a qual aprova </w:t>
      </w:r>
      <w:r w:rsidR="00E92940" w:rsidRPr="00EE21FB">
        <w:rPr>
          <w:rFonts w:ascii="Times New Roman" w:hAnsi="Times New Roman" w:cs="Times New Roman"/>
        </w:rPr>
        <w:t>o projeto de instrução normativa que disporá sobre a cessão de pessoal entre as autarquias do CAU e órgãos da Administração Pública.</w:t>
      </w:r>
      <w:r w:rsidR="00ED00B5" w:rsidRPr="00EE21FB">
        <w:rPr>
          <w:rFonts w:ascii="Times New Roman" w:hAnsi="Times New Roman" w:cs="Times New Roman"/>
        </w:rPr>
        <w:t xml:space="preserve"> </w:t>
      </w:r>
    </w:p>
    <w:p w14:paraId="4BFD5E2A" w14:textId="77777777" w:rsidR="00CF4E6E" w:rsidRPr="00EE21FB" w:rsidRDefault="00CF4E6E" w:rsidP="0016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2354D3DB" w14:textId="021536EA" w:rsidR="00E92940" w:rsidRPr="00EE21FB" w:rsidRDefault="007672D7" w:rsidP="00E92940">
      <w:pPr>
        <w:spacing w:after="0" w:line="240" w:lineRule="auto"/>
        <w:jc w:val="both"/>
        <w:rPr>
          <w:rFonts w:ascii="Times New Roman" w:hAnsi="Times New Roman" w:cs="Times New Roman"/>
          <w:bCs/>
          <w:lang w:val="pt-PT"/>
        </w:rPr>
      </w:pPr>
      <w:r w:rsidRPr="00EE21F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EE21FB">
        <w:rPr>
          <w:rFonts w:ascii="Times New Roman" w:eastAsia="Times New Roman" w:hAnsi="Times New Roman" w:cs="Times New Roman"/>
          <w:lang w:eastAsia="pt-BR"/>
        </w:rPr>
        <w:br/>
      </w:r>
      <w:r w:rsidRPr="00EE21FB">
        <w:rPr>
          <w:rFonts w:ascii="Times New Roman" w:eastAsia="Times New Roman" w:hAnsi="Times New Roman" w:cs="Times New Roman"/>
          <w:lang w:eastAsia="pt-BR"/>
        </w:rPr>
        <w:br/>
      </w:r>
      <w:r w:rsidR="00CF4E6E" w:rsidRPr="00EE21FB">
        <w:rPr>
          <w:rFonts w:ascii="Times New Roman" w:eastAsia="Cambria" w:hAnsi="Times New Roman" w:cs="Times New Roman"/>
          <w:lang w:eastAsia="pt-BR"/>
        </w:rPr>
        <w:t xml:space="preserve">1- </w:t>
      </w:r>
      <w:r w:rsidR="0016575C" w:rsidRPr="00EE21FB">
        <w:rPr>
          <w:rFonts w:ascii="Times New Roman" w:eastAsia="Cambria" w:hAnsi="Times New Roman" w:cs="Times New Roman"/>
          <w:lang w:eastAsia="pt-BR"/>
        </w:rPr>
        <w:t xml:space="preserve">Aprovar, na forma do anexo, </w:t>
      </w:r>
      <w:r w:rsidR="00E92940" w:rsidRPr="00EE21FB">
        <w:rPr>
          <w:rFonts w:ascii="Times New Roman" w:eastAsia="Cambria" w:hAnsi="Times New Roman" w:cs="Times New Roman"/>
          <w:lang w:eastAsia="pt-BR"/>
        </w:rPr>
        <w:t xml:space="preserve">o projeto de </w:t>
      </w:r>
      <w:r w:rsidR="00E92940" w:rsidRPr="00EE21FB">
        <w:rPr>
          <w:rFonts w:ascii="Times New Roman" w:hAnsi="Times New Roman" w:cs="Times New Roman"/>
          <w:bCs/>
          <w:lang w:val="pt-PT"/>
        </w:rPr>
        <w:t>Instrução Normativa</w:t>
      </w:r>
      <w:r w:rsidR="00E92940" w:rsidRPr="00EE21FB">
        <w:rPr>
          <w:rFonts w:ascii="Times New Roman" w:hAnsi="Times New Roman" w:cs="Times New Roman"/>
          <w:lang w:val="pt-PT"/>
        </w:rPr>
        <w:t xml:space="preserve"> que regulamenta a </w:t>
      </w:r>
      <w:r w:rsidR="00E92940" w:rsidRPr="00EE21FB">
        <w:rPr>
          <w:rFonts w:ascii="Times New Roman" w:eastAsia="Arial Unicode MS" w:hAnsi="Times New Roman" w:cs="Times New Roman"/>
          <w:bCs/>
          <w:color w:val="000000"/>
          <w:lang w:val="pt-PT" w:eastAsia="pt-BR"/>
        </w:rPr>
        <w:t>cessão de pessoal entre autarquias do CAU e órgãos da Administração Pública, e dá outras providências</w:t>
      </w:r>
      <w:r w:rsidR="00E92940" w:rsidRPr="00EE21FB">
        <w:rPr>
          <w:rFonts w:ascii="Times New Roman" w:hAnsi="Times New Roman" w:cs="Times New Roman"/>
          <w:lang w:val="pt-PT"/>
        </w:rPr>
        <w:t>.</w:t>
      </w:r>
    </w:p>
    <w:p w14:paraId="193BFF1E" w14:textId="116F55EE" w:rsidR="007672D7" w:rsidRPr="00EE21FB" w:rsidRDefault="007672D7" w:rsidP="005A7800">
      <w:pPr>
        <w:pStyle w:val="PargrafodaLista"/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DB6F12D" w14:textId="37468587" w:rsidR="007672D7" w:rsidRPr="00EE21FB" w:rsidRDefault="00E92940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E21FB">
        <w:rPr>
          <w:rFonts w:ascii="Times New Roman" w:eastAsia="Cambria" w:hAnsi="Times New Roman" w:cs="Times New Roman"/>
          <w:lang w:eastAsia="pt-BR"/>
        </w:rPr>
        <w:t xml:space="preserve">2- </w:t>
      </w:r>
      <w:r w:rsidR="007672D7" w:rsidRPr="00EE21FB">
        <w:rPr>
          <w:rFonts w:ascii="Times New Roman" w:eastAsia="Cambria" w:hAnsi="Times New Roman" w:cs="Times New Roman"/>
          <w:lang w:eastAsia="pt-BR"/>
        </w:rPr>
        <w:t xml:space="preserve"> Encaminhar esta deliberação para publicação no sítio eletrônico do CAU/BR.</w:t>
      </w:r>
    </w:p>
    <w:p w14:paraId="5E4F0591" w14:textId="77777777" w:rsidR="007672D7" w:rsidRPr="00EE21F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E21F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EE21F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E21F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EE21F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EE21F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18672770" w:rsidR="00CF47E5" w:rsidRPr="00EE21F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E21FB">
        <w:rPr>
          <w:rFonts w:ascii="Times New Roman" w:eastAsia="Times New Roman" w:hAnsi="Times New Roman" w:cs="Times New Roman"/>
          <w:lang w:eastAsia="pt-BR"/>
        </w:rPr>
        <w:t>Brasília,</w:t>
      </w:r>
      <w:r w:rsidR="00CD1A5C" w:rsidRPr="00EE21FB">
        <w:rPr>
          <w:rFonts w:ascii="Times New Roman" w:eastAsia="Times New Roman" w:hAnsi="Times New Roman" w:cs="Times New Roman"/>
          <w:lang w:eastAsia="pt-BR"/>
        </w:rPr>
        <w:t xml:space="preserve"> </w:t>
      </w:r>
      <w:r w:rsidR="00EE21FB" w:rsidRPr="00EE21FB">
        <w:rPr>
          <w:rFonts w:ascii="Times New Roman" w:eastAsia="Times New Roman" w:hAnsi="Times New Roman" w:cs="Times New Roman"/>
          <w:lang w:eastAsia="pt-BR"/>
        </w:rPr>
        <w:t>21</w:t>
      </w:r>
      <w:r w:rsidR="00ED00B5" w:rsidRPr="00EE21FB">
        <w:rPr>
          <w:rFonts w:ascii="Times New Roman" w:eastAsia="Times New Roman" w:hAnsi="Times New Roman" w:cs="Times New Roman"/>
          <w:lang w:eastAsia="pt-BR"/>
        </w:rPr>
        <w:t xml:space="preserve"> </w:t>
      </w:r>
      <w:r w:rsidR="00CD1A5C" w:rsidRPr="00EE21FB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E92940" w:rsidRPr="00EE21FB">
        <w:rPr>
          <w:rFonts w:ascii="Times New Roman" w:eastAsia="Times New Roman" w:hAnsi="Times New Roman" w:cs="Times New Roman"/>
          <w:lang w:eastAsia="pt-BR"/>
        </w:rPr>
        <w:t>outubro</w:t>
      </w:r>
      <w:r w:rsidR="00B83034" w:rsidRPr="00EE21F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E21FB">
        <w:rPr>
          <w:rFonts w:ascii="Times New Roman" w:eastAsia="Times New Roman" w:hAnsi="Times New Roman" w:cs="Times New Roman"/>
          <w:lang w:eastAsia="pt-BR"/>
        </w:rPr>
        <w:t>de 202</w:t>
      </w:r>
      <w:r w:rsidR="000C04E3" w:rsidRPr="00EE21FB">
        <w:rPr>
          <w:rFonts w:ascii="Times New Roman" w:eastAsia="Times New Roman" w:hAnsi="Times New Roman" w:cs="Times New Roman"/>
          <w:lang w:eastAsia="pt-BR"/>
        </w:rPr>
        <w:t>2</w:t>
      </w:r>
      <w:r w:rsidRPr="00EE21F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EE21F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EE21F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E21F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E21F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D594ED4" w14:textId="77777777" w:rsidR="009C2E34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9C2E34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EE21F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DB7BF19" w14:textId="77777777" w:rsidR="009C2E34" w:rsidRPr="003D212F" w:rsidRDefault="009C2E34" w:rsidP="009C2E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129ª REUNIÃO PLENÁRIA ORDINÁRIA DO CAU/BR</w:t>
      </w:r>
    </w:p>
    <w:p w14:paraId="5D2AE059" w14:textId="77777777" w:rsidR="009C2E34" w:rsidRPr="003D212F" w:rsidRDefault="009C2E34" w:rsidP="009C2E34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0ED8DFF" w14:textId="77777777" w:rsidR="009C2E34" w:rsidRPr="003D212F" w:rsidRDefault="009C2E34" w:rsidP="009C2E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C2E34" w:rsidRPr="003D212F" w14:paraId="429050EB" w14:textId="77777777" w:rsidTr="00023AE3">
        <w:tc>
          <w:tcPr>
            <w:tcW w:w="1043" w:type="dxa"/>
            <w:vMerge w:val="restart"/>
            <w:shd w:val="clear" w:color="auto" w:fill="auto"/>
            <w:vAlign w:val="center"/>
          </w:tcPr>
          <w:p w14:paraId="446D5D68" w14:textId="77777777" w:rsidR="009C2E34" w:rsidRPr="003D212F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2A53C98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8125695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C2E34" w:rsidRPr="003D212F" w14:paraId="188F6B2A" w14:textId="77777777" w:rsidTr="00023AE3">
        <w:tc>
          <w:tcPr>
            <w:tcW w:w="1043" w:type="dxa"/>
            <w:vMerge/>
            <w:shd w:val="clear" w:color="auto" w:fill="auto"/>
            <w:vAlign w:val="center"/>
          </w:tcPr>
          <w:p w14:paraId="357D2974" w14:textId="77777777" w:rsidR="009C2E34" w:rsidRPr="003D212F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1DAC1811" w14:textId="77777777" w:rsidR="009C2E34" w:rsidRPr="003D212F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23FE3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5DD87F5" w14:textId="77777777" w:rsidR="009C2E34" w:rsidRPr="003D212F" w:rsidRDefault="009C2E34" w:rsidP="00023AE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EB5B086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B41DB86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C2E34" w:rsidRPr="003D212F" w14:paraId="3B80B9CF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0EE8AC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400F416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73A0D584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2C2DDF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E8CD35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153436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43488A61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650AE5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35FE515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50E43410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DAE370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830DD7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B6F7AD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C2E34" w:rsidRPr="003D212F" w14:paraId="3848E5D1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F17F9B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BB94B60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6E8D9B8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959630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AF962B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20A439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6150E61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A544DC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24FA621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4A523A5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553AB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BB8801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5D674D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0D694A41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98CB29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BB6E1ED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720608A7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86DA6A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75F625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7090A2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4473856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526A52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3C582F0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0B3CFF0B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10F1E8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1D31D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0ECA4C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40D76D57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D07D75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F69B337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550D2A48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1BFC2C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A61307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34D4DF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330FE326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8A860A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444E289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31B35E63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38D3C8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217500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925692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69CB2329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8A06EB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1381E3D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40ED0531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ED0C61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00CE71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FC796D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671A8F1A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10D08F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D1DD0AB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2BDB1E58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27D0F1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875F27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5A3E72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652E6C44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F0C3AC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F8F4E30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27B763D4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7D7992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ADA50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A1BF22" w14:textId="77777777" w:rsidR="009C2E34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2E7815E6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FC62B7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D63E38B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6C1D15E6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DE008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C825ED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639C82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76A24B6C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ECD6E5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BFCEDD3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413CA14D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04E528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D815BC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C69DD7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49BADDB8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345410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189BDF5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C49392C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23064D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B5B675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254AF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1C4D1C07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D8C7F8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77C2CB1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31CB5399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52F17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07519A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D27130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60C1D6D1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38E6FF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302B628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A12D721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D3C21D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CABB0F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771733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60D60CBB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5B0139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494A8D65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C1F438B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6EFBE4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C25635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721D2D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1C076557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B3436B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E2E1F6A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1A77DA2F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2FA0B27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8A94FC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825BC4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C2E34" w:rsidRPr="003D212F" w14:paraId="54EED46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C78D1A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C7CF7C3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0139BB1A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CB7DF5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ABEB9B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7A8938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043BBE23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584472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A46AF77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04C65135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262429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4624CB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FE48C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01F8C74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F9FA25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AFDFE1C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D0A5982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1898D5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ABFD99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2C7E5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6B30FDFC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027EDC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AC98602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6026BB2A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8E71C30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3146C9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7575B2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C2E34" w:rsidRPr="003D212F" w14:paraId="3B6613A9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8CA1F5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B2E261F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54793F3D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A7BE80B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81C285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101799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C2E34" w:rsidRPr="003D212F" w14:paraId="7CE04269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0D1462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ED3D336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2F5A8FC4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04A212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E7A66B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E8465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C2E34" w:rsidRPr="003D212F" w14:paraId="031CE846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60B42D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2ECE9E8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5D62EAB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4C9113E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0A73710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9F83BDA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C2E34" w:rsidRPr="003D212F" w14:paraId="18537994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078340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642DC1C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0E02EEF0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953066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6E9045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A19163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0A027EEF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6BEAEC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8203681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6D7B360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C0952C6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B95B29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EAF696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C2E34" w:rsidRPr="003D212F" w14:paraId="24AFA822" w14:textId="77777777" w:rsidTr="00023AE3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1CCC5145" w14:textId="77777777" w:rsidR="009C2E34" w:rsidRPr="00EC1228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556919E" w14:textId="77777777" w:rsidR="009C2E34" w:rsidRPr="00EC1228" w:rsidRDefault="009C2E34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451D342A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66F9F7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902FE0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899896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C2E34" w:rsidRPr="003D212F" w14:paraId="0C60B41A" w14:textId="77777777" w:rsidTr="00023AE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1DA93" w14:textId="77777777" w:rsidR="009C2E34" w:rsidRPr="003D212F" w:rsidRDefault="009C2E34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BAF20C" w14:textId="77777777" w:rsidR="009C2E34" w:rsidRPr="003D212F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0E49C7E" w14:textId="77777777" w:rsidR="009C2E34" w:rsidRPr="003D212F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D5447FD" w14:textId="77777777" w:rsidR="009C2E34" w:rsidRPr="003D212F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55ABA49" w14:textId="77777777" w:rsidR="009C2E34" w:rsidRPr="003D212F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24A94249" w14:textId="77777777" w:rsidR="009C2E34" w:rsidRPr="003D212F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C2E34" w:rsidRPr="003D212F" w14:paraId="20A717CB" w14:textId="77777777" w:rsidTr="00023AE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4EA0B28" w14:textId="77777777" w:rsidR="009C2E34" w:rsidRPr="003D212F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1BAE2D5" w14:textId="77777777" w:rsidR="009C2E34" w:rsidRPr="00627555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099CF566" w14:textId="77777777" w:rsidR="009C2E34" w:rsidRPr="003D212F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129/2022     </w:t>
            </w:r>
          </w:p>
          <w:p w14:paraId="657F12BC" w14:textId="77777777" w:rsidR="009C2E34" w:rsidRPr="00627555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56FE977A" w14:textId="77777777" w:rsidR="009C2E34" w:rsidRPr="003D212F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20/10/2022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00613B8" w14:textId="77777777" w:rsidR="009C2E34" w:rsidRPr="003D212F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42F18A5" w14:textId="77777777" w:rsidR="009C2E34" w:rsidRPr="003D212F" w:rsidRDefault="009C2E34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6.6. </w:t>
            </w:r>
            <w:r w:rsidRPr="00305543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a Instrução No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rmativa sobre cessão de pessoal.</w:t>
            </w:r>
          </w:p>
          <w:p w14:paraId="1DD11829" w14:textId="77777777" w:rsidR="009C2E34" w:rsidRPr="003D212F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9989016" w14:textId="77777777" w:rsidR="009C2E34" w:rsidRDefault="009C2E34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06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6CDC96A6" w14:textId="77777777" w:rsidR="009C2E34" w:rsidRPr="009A6B2C" w:rsidRDefault="009C2E34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21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658C457B" w14:textId="77777777" w:rsidR="009C2E34" w:rsidRPr="003D212F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1525E2B" w14:textId="77777777" w:rsidR="009C2E34" w:rsidRPr="003D212F" w:rsidRDefault="009C2E34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FF37355" w14:textId="77777777" w:rsidR="009C2E34" w:rsidRPr="003D212F" w:rsidRDefault="009C2E34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99C6A4F" w14:textId="77777777" w:rsidR="009C2E34" w:rsidRPr="003D212F" w:rsidRDefault="009C2E34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4E4144EF" w14:textId="1C88F630" w:rsidR="003E0BDB" w:rsidRPr="00EE21FB" w:rsidRDefault="009C2E3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1" w:name="_GoBack"/>
      <w:bookmarkEnd w:id="1"/>
    </w:p>
    <w:p w14:paraId="6DAA3D72" w14:textId="77777777" w:rsidR="00ED00B5" w:rsidRPr="00EE21FB" w:rsidRDefault="00ED00B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7042810" w14:textId="3A3A6B6F" w:rsidR="00ED00B5" w:rsidRPr="00EE21FB" w:rsidRDefault="00ED00B5">
      <w:pPr>
        <w:rPr>
          <w:rFonts w:ascii="Times New Roman" w:eastAsia="Times New Roman" w:hAnsi="Times New Roman" w:cs="Times New Roman"/>
          <w:lang w:eastAsia="pt-BR"/>
        </w:rPr>
      </w:pPr>
      <w:r w:rsidRPr="00EE21FB">
        <w:rPr>
          <w:rFonts w:ascii="Times New Roman" w:eastAsia="Times New Roman" w:hAnsi="Times New Roman" w:cs="Times New Roman"/>
          <w:lang w:eastAsia="pt-BR"/>
        </w:rPr>
        <w:br w:type="page"/>
      </w:r>
    </w:p>
    <w:p w14:paraId="04AEF92E" w14:textId="76CE6C58" w:rsidR="00ED00B5" w:rsidRPr="00EE21FB" w:rsidRDefault="00A7584D" w:rsidP="00ED00B5">
      <w:pPr>
        <w:pStyle w:val="Ttulo1"/>
        <w:ind w:left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E21FB">
        <w:rPr>
          <w:rFonts w:ascii="Times New Roman" w:hAnsi="Times New Roman" w:cs="Times New Roman"/>
          <w:b w:val="0"/>
          <w:sz w:val="22"/>
          <w:szCs w:val="22"/>
        </w:rPr>
        <w:lastRenderedPageBreak/>
        <w:t>ANEXO DA DELIBERAÇÃO PLENÁRIA DPOBR Nº 01</w:t>
      </w:r>
      <w:r w:rsidR="00EE21FB" w:rsidRPr="00EE21FB">
        <w:rPr>
          <w:rFonts w:ascii="Times New Roman" w:hAnsi="Times New Roman" w:cs="Times New Roman"/>
          <w:b w:val="0"/>
          <w:sz w:val="22"/>
          <w:szCs w:val="22"/>
        </w:rPr>
        <w:t>29</w:t>
      </w:r>
      <w:r w:rsidRPr="00EE21FB">
        <w:rPr>
          <w:rFonts w:ascii="Times New Roman" w:hAnsi="Times New Roman" w:cs="Times New Roman"/>
          <w:b w:val="0"/>
          <w:sz w:val="22"/>
          <w:szCs w:val="22"/>
        </w:rPr>
        <w:t>-0</w:t>
      </w:r>
      <w:r w:rsidR="00EE21FB" w:rsidRPr="00EE21FB">
        <w:rPr>
          <w:rFonts w:ascii="Times New Roman" w:hAnsi="Times New Roman" w:cs="Times New Roman"/>
          <w:b w:val="0"/>
          <w:sz w:val="22"/>
          <w:szCs w:val="22"/>
        </w:rPr>
        <w:t>6</w:t>
      </w:r>
      <w:r w:rsidRPr="00EE21FB">
        <w:rPr>
          <w:rFonts w:ascii="Times New Roman" w:hAnsi="Times New Roman" w:cs="Times New Roman"/>
          <w:b w:val="0"/>
          <w:sz w:val="22"/>
          <w:szCs w:val="22"/>
        </w:rPr>
        <w:t>/2022</w:t>
      </w:r>
    </w:p>
    <w:p w14:paraId="479A1D12" w14:textId="77777777" w:rsidR="00ED00B5" w:rsidRPr="00EE21FB" w:rsidRDefault="00ED00B5" w:rsidP="00ED00B5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7E5A20B0" w14:textId="7596D3FD" w:rsidR="00ED00B5" w:rsidRPr="00EE21FB" w:rsidRDefault="00E92940" w:rsidP="003007F9">
      <w:pPr>
        <w:pStyle w:val="Ttulo1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EE21FB">
        <w:rPr>
          <w:rFonts w:ascii="Times New Roman" w:hAnsi="Times New Roman" w:cs="Times New Roman"/>
          <w:sz w:val="22"/>
          <w:szCs w:val="22"/>
        </w:rPr>
        <w:t>INSTRUÇÃO NORMATIVA</w:t>
      </w:r>
      <w:r w:rsidR="00ED00B5" w:rsidRPr="00EE21FB">
        <w:rPr>
          <w:rFonts w:ascii="Times New Roman" w:hAnsi="Times New Roman" w:cs="Times New Roman"/>
          <w:sz w:val="22"/>
          <w:szCs w:val="22"/>
        </w:rPr>
        <w:t xml:space="preserve"> Nº XXX, DE XX DE XXXX DE XXXX</w:t>
      </w:r>
    </w:p>
    <w:p w14:paraId="62A50861" w14:textId="77777777" w:rsidR="00ED00B5" w:rsidRPr="00EE21FB" w:rsidRDefault="00ED00B5" w:rsidP="00ED00B5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2FC5F585" w14:textId="5EE14868" w:rsidR="00314E24" w:rsidRPr="00EE21FB" w:rsidRDefault="00314E24" w:rsidP="00E92940">
      <w:pPr>
        <w:pStyle w:val="Corpo"/>
        <w:spacing w:after="0"/>
        <w:ind w:left="5103"/>
        <w:jc w:val="both"/>
        <w:rPr>
          <w:rFonts w:ascii="Times New Roman" w:hAnsi="Times New Roman" w:cs="Times New Roman"/>
          <w:bCs w:val="0"/>
        </w:rPr>
      </w:pPr>
      <w:r w:rsidRPr="00EE21FB">
        <w:rPr>
          <w:rFonts w:ascii="Times New Roman" w:hAnsi="Times New Roman" w:cs="Times New Roman"/>
          <w:b w:val="0"/>
          <w:bCs w:val="0"/>
          <w:lang w:val="pt-PT"/>
        </w:rPr>
        <w:t xml:space="preserve">Regulamenta </w:t>
      </w:r>
      <w:r w:rsidR="00E92940" w:rsidRPr="00EE21FB">
        <w:rPr>
          <w:rFonts w:ascii="Times New Roman" w:hAnsi="Times New Roman" w:cs="Times New Roman"/>
          <w:b w:val="0"/>
          <w:bCs w:val="0"/>
          <w:lang w:val="pt-PT"/>
        </w:rPr>
        <w:t>a cessão de pessoal entre autarquias do CAU e órgãos da Administração Públicas, e dá outras providências.</w:t>
      </w:r>
    </w:p>
    <w:p w14:paraId="4B9C9CFC" w14:textId="77777777" w:rsidR="00ED00B5" w:rsidRPr="00EE21FB" w:rsidRDefault="00ED00B5" w:rsidP="00ED00B5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4108B5D5" w14:textId="56E7D754" w:rsidR="00314E24" w:rsidRPr="00EE21FB" w:rsidRDefault="00314E24" w:rsidP="00314E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E21FB">
        <w:rPr>
          <w:rFonts w:ascii="Times New Roman" w:hAnsi="Times New Roman" w:cs="Times New Roman"/>
          <w:bCs/>
        </w:rPr>
        <w:t>O CONSELHO DE ARQUITETURA E URBANISMO DO BRASIL (CAU/BR), no uso das atribuições que lhe conferem o art. 28 da Lei n° 12.378, de 31 de dezembro de 2010, e os artigos 2°, 4° e 30 do Regimento Interno do CAU/BR, aprovado pela resolução CAU/BR n° 139, de 28 de maio de 2017, e de acordo com a Deliberação Plenária DP</w:t>
      </w:r>
      <w:r w:rsidR="00A7584D" w:rsidRPr="00EE21FB">
        <w:rPr>
          <w:rFonts w:ascii="Times New Roman" w:hAnsi="Times New Roman" w:cs="Times New Roman"/>
          <w:bCs/>
        </w:rPr>
        <w:t>O</w:t>
      </w:r>
      <w:r w:rsidRPr="00EE21FB">
        <w:rPr>
          <w:rFonts w:ascii="Times New Roman" w:hAnsi="Times New Roman" w:cs="Times New Roman"/>
          <w:bCs/>
        </w:rPr>
        <w:t xml:space="preserve">BR n° </w:t>
      </w:r>
      <w:r w:rsidR="00A7584D" w:rsidRPr="00EE21FB">
        <w:rPr>
          <w:rFonts w:ascii="Times New Roman" w:hAnsi="Times New Roman" w:cs="Times New Roman"/>
          <w:bCs/>
        </w:rPr>
        <w:t>01</w:t>
      </w:r>
      <w:r w:rsidR="00EE21FB" w:rsidRPr="00EE21FB">
        <w:rPr>
          <w:rFonts w:ascii="Times New Roman" w:hAnsi="Times New Roman" w:cs="Times New Roman"/>
          <w:bCs/>
        </w:rPr>
        <w:t>29</w:t>
      </w:r>
      <w:r w:rsidR="00A7584D" w:rsidRPr="00EE21FB">
        <w:rPr>
          <w:rFonts w:ascii="Times New Roman" w:hAnsi="Times New Roman" w:cs="Times New Roman"/>
          <w:bCs/>
        </w:rPr>
        <w:t>-</w:t>
      </w:r>
      <w:r w:rsidR="00EE21FB" w:rsidRPr="00EE21FB">
        <w:rPr>
          <w:rFonts w:ascii="Times New Roman" w:hAnsi="Times New Roman" w:cs="Times New Roman"/>
          <w:bCs/>
        </w:rPr>
        <w:t>06</w:t>
      </w:r>
      <w:r w:rsidRPr="00EE21FB">
        <w:rPr>
          <w:rFonts w:ascii="Times New Roman" w:hAnsi="Times New Roman" w:cs="Times New Roman"/>
          <w:bCs/>
        </w:rPr>
        <w:t>/20</w:t>
      </w:r>
      <w:r w:rsidR="000C04E3" w:rsidRPr="00EE21FB">
        <w:rPr>
          <w:rFonts w:ascii="Times New Roman" w:hAnsi="Times New Roman" w:cs="Times New Roman"/>
          <w:bCs/>
        </w:rPr>
        <w:t>22</w:t>
      </w:r>
      <w:r w:rsidRPr="00EE21FB">
        <w:rPr>
          <w:rFonts w:ascii="Times New Roman" w:hAnsi="Times New Roman" w:cs="Times New Roman"/>
          <w:bCs/>
        </w:rPr>
        <w:t xml:space="preserve">, adotada na Reunião Plenária </w:t>
      </w:r>
      <w:r w:rsidR="000C04E3" w:rsidRPr="00EE21FB">
        <w:rPr>
          <w:rFonts w:ascii="Times New Roman" w:hAnsi="Times New Roman" w:cs="Times New Roman"/>
          <w:bCs/>
        </w:rPr>
        <w:t>Ordinária</w:t>
      </w:r>
      <w:r w:rsidRPr="00EE21FB">
        <w:rPr>
          <w:rFonts w:ascii="Times New Roman" w:hAnsi="Times New Roman" w:cs="Times New Roman"/>
          <w:bCs/>
        </w:rPr>
        <w:t>, realizada no</w:t>
      </w:r>
      <w:r w:rsidR="00EE21FB" w:rsidRPr="00EE21FB">
        <w:rPr>
          <w:rFonts w:ascii="Times New Roman" w:hAnsi="Times New Roman" w:cs="Times New Roman"/>
          <w:bCs/>
        </w:rPr>
        <w:t>s</w:t>
      </w:r>
      <w:r w:rsidRPr="00EE21FB">
        <w:rPr>
          <w:rFonts w:ascii="Times New Roman" w:hAnsi="Times New Roman" w:cs="Times New Roman"/>
          <w:bCs/>
        </w:rPr>
        <w:t xml:space="preserve"> dia</w:t>
      </w:r>
      <w:r w:rsidR="00EE21FB" w:rsidRPr="00EE21FB">
        <w:rPr>
          <w:rFonts w:ascii="Times New Roman" w:hAnsi="Times New Roman" w:cs="Times New Roman"/>
          <w:bCs/>
        </w:rPr>
        <w:t>s 20 e 21</w:t>
      </w:r>
      <w:r w:rsidR="00B35DA1" w:rsidRPr="00EE21FB">
        <w:rPr>
          <w:rFonts w:ascii="Times New Roman" w:hAnsi="Times New Roman" w:cs="Times New Roman"/>
          <w:bCs/>
        </w:rPr>
        <w:t xml:space="preserve"> </w:t>
      </w:r>
      <w:r w:rsidR="000C04E3" w:rsidRPr="00EE21FB">
        <w:rPr>
          <w:rFonts w:ascii="Times New Roman" w:hAnsi="Times New Roman" w:cs="Times New Roman"/>
          <w:bCs/>
        </w:rPr>
        <w:t xml:space="preserve">de </w:t>
      </w:r>
      <w:r w:rsidR="00B35DA1" w:rsidRPr="00EE21FB">
        <w:rPr>
          <w:rFonts w:ascii="Times New Roman" w:hAnsi="Times New Roman" w:cs="Times New Roman"/>
          <w:bCs/>
        </w:rPr>
        <w:t>outubro</w:t>
      </w:r>
      <w:r w:rsidR="000C04E3" w:rsidRPr="00EE21FB">
        <w:rPr>
          <w:rFonts w:ascii="Times New Roman" w:hAnsi="Times New Roman" w:cs="Times New Roman"/>
          <w:bCs/>
        </w:rPr>
        <w:t xml:space="preserve"> d</w:t>
      </w:r>
      <w:r w:rsidRPr="00EE21FB">
        <w:rPr>
          <w:rFonts w:ascii="Times New Roman" w:hAnsi="Times New Roman" w:cs="Times New Roman"/>
          <w:bCs/>
        </w:rPr>
        <w:t>e 202</w:t>
      </w:r>
      <w:r w:rsidR="000C04E3" w:rsidRPr="00EE21FB">
        <w:rPr>
          <w:rFonts w:ascii="Times New Roman" w:hAnsi="Times New Roman" w:cs="Times New Roman"/>
          <w:bCs/>
        </w:rPr>
        <w:t>2</w:t>
      </w:r>
      <w:r w:rsidRPr="00EE21FB">
        <w:rPr>
          <w:rFonts w:ascii="Times New Roman" w:hAnsi="Times New Roman" w:cs="Times New Roman"/>
          <w:bCs/>
        </w:rPr>
        <w:t>;</w:t>
      </w:r>
    </w:p>
    <w:p w14:paraId="06348C24" w14:textId="77777777" w:rsidR="00314E24" w:rsidRPr="00EE21FB" w:rsidRDefault="00314E24" w:rsidP="00314E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2" w:name="_Hlk48640495"/>
    </w:p>
    <w:bookmarkEnd w:id="2"/>
    <w:p w14:paraId="1611C29F" w14:textId="77777777" w:rsidR="00B35DA1" w:rsidRPr="00EE21FB" w:rsidRDefault="00B35DA1" w:rsidP="00B35D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21FB">
        <w:rPr>
          <w:rFonts w:ascii="Times New Roman" w:eastAsia="Times New Roman" w:hAnsi="Times New Roman" w:cs="Times New Roman"/>
          <w:lang w:eastAsia="pt-BR"/>
        </w:rPr>
        <w:t>Considerando a Portaria do Ministério da Economia nº 357, de 02 de setembro de 2019, a qual estabelece as regras e os procedimentos a serem observados pelos órgãos e entidades da administração pública federal, direta e indireta, como cedente ou cessionária, quando da cessão ou requisição de servidores públicos efetivos, empregados públicos e empregados de empresas estatais, respeitadas as regras especiais constantes de lei ou de decreto nos pontos em que forem incompatíveis;</w:t>
      </w:r>
    </w:p>
    <w:p w14:paraId="426413F8" w14:textId="77777777" w:rsidR="00B35DA1" w:rsidRPr="00EE21FB" w:rsidRDefault="00B35DA1" w:rsidP="00B35D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45EF281" w14:textId="07AB2EC0" w:rsidR="00B35DA1" w:rsidRPr="00EE21FB" w:rsidRDefault="00B35DA1" w:rsidP="00B35D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21FB">
        <w:rPr>
          <w:rFonts w:ascii="Times New Roman" w:eastAsia="Times New Roman" w:hAnsi="Times New Roman" w:cs="Times New Roman"/>
          <w:lang w:eastAsia="pt-BR"/>
        </w:rPr>
        <w:t>Considerando as Instrução Normativa do Ministério da Economia nº 105, de 9 de janeiro de 2020, a qual dispõe sobre cessão, requisição e movimentação de servidores e define os critérios objetivos para instrução de seus pedidos; e</w:t>
      </w:r>
    </w:p>
    <w:p w14:paraId="1989F770" w14:textId="77777777" w:rsidR="00B35DA1" w:rsidRPr="00EE21FB" w:rsidRDefault="00B35DA1" w:rsidP="00B35D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D7E75BF" w14:textId="2BE86D3F" w:rsidR="00314E24" w:rsidRPr="00EE21FB" w:rsidRDefault="00B35DA1" w:rsidP="00B35D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21FB">
        <w:rPr>
          <w:rFonts w:ascii="Times New Roman" w:eastAsia="Times New Roman" w:hAnsi="Times New Roman" w:cs="Times New Roman"/>
          <w:lang w:eastAsia="pt-BR"/>
        </w:rPr>
        <w:t>Considerando o Decreto n°10.835, de 14 de outubro de 2021, o qual dispõe sobre as cessões, as requisições e as alterações de exercício para composição da força de trabalho em que a administração pública federal, direta e indireta, seja parte.</w:t>
      </w:r>
    </w:p>
    <w:p w14:paraId="0EB3D651" w14:textId="77777777" w:rsidR="00B35DA1" w:rsidRPr="00EE21FB" w:rsidRDefault="00B35DA1" w:rsidP="00B35D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4319F65" w14:textId="77777777" w:rsidR="00B35DA1" w:rsidRPr="00EE21FB" w:rsidRDefault="00B35DA1" w:rsidP="00B35D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77D729" w14:textId="348A81B6" w:rsidR="00314E24" w:rsidRPr="00EE21FB" w:rsidRDefault="003007F9" w:rsidP="00314E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E21FB">
        <w:rPr>
          <w:rFonts w:ascii="Times New Roman" w:hAnsi="Times New Roman" w:cs="Times New Roman"/>
          <w:b/>
          <w:bCs/>
        </w:rPr>
        <w:t>INSTRUI</w:t>
      </w:r>
      <w:r w:rsidR="00314E24" w:rsidRPr="00EE21FB">
        <w:rPr>
          <w:rFonts w:ascii="Times New Roman" w:hAnsi="Times New Roman" w:cs="Times New Roman"/>
          <w:b/>
          <w:bCs/>
        </w:rPr>
        <w:t>:</w:t>
      </w:r>
    </w:p>
    <w:p w14:paraId="5B861144" w14:textId="77777777" w:rsidR="00314E24" w:rsidRPr="00EE21FB" w:rsidRDefault="00314E24" w:rsidP="00314E2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0FB1AA3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b/>
          <w:spacing w:val="-6"/>
          <w:lang w:eastAsia="pt-BR"/>
        </w:rPr>
        <w:t>CAPÍTULO I</w:t>
      </w:r>
    </w:p>
    <w:p w14:paraId="0C39A174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b/>
          <w:spacing w:val="-6"/>
          <w:lang w:eastAsia="pt-BR"/>
        </w:rPr>
        <w:t>DA CESSÃO DE PESSOAL ENTRE AS AUTARQUIAS DO CAU</w:t>
      </w:r>
    </w:p>
    <w:p w14:paraId="19F3A880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6"/>
          <w:lang w:eastAsia="pt-BR"/>
        </w:rPr>
      </w:pPr>
    </w:p>
    <w:p w14:paraId="3393E34F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1° A cessão de pessoal entre as autarquias do CAU significa a alteração do exercício do empregado público efetivo, sem suspensão ou interrupção do vínculo com a autarquia de origem, para servir em outra autarquia do CAU.</w:t>
      </w:r>
    </w:p>
    <w:p w14:paraId="4B841900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25C003E5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Seção I</w:t>
      </w:r>
    </w:p>
    <w:p w14:paraId="52623B70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Da Cessão</w:t>
      </w:r>
    </w:p>
    <w:p w14:paraId="1D8F09F6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pacing w:val="-6"/>
          <w:lang w:eastAsia="pt-BR"/>
        </w:rPr>
      </w:pPr>
    </w:p>
    <w:p w14:paraId="137DE6C8" w14:textId="77777777" w:rsidR="003007F9" w:rsidRPr="00EE21FB" w:rsidRDefault="003007F9" w:rsidP="003007F9">
      <w:pPr>
        <w:pStyle w:val="PargrafodaLista"/>
        <w:ind w:left="0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2° Os empregados públicos efetivos dos quadros das autarquias do CAU poderão ser cedidos entre essas autarquias mediante as seguintes condições:</w:t>
      </w:r>
    </w:p>
    <w:p w14:paraId="600B33E9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outlineLvl w:val="0"/>
        <w:rPr>
          <w:sz w:val="22"/>
          <w:szCs w:val="22"/>
        </w:rPr>
      </w:pPr>
      <w:r w:rsidRPr="00EE21FB">
        <w:rPr>
          <w:sz w:val="22"/>
          <w:szCs w:val="22"/>
        </w:rPr>
        <w:t xml:space="preserve">I. para exercício de cargo em comissão ou função de confiança; </w:t>
      </w:r>
    </w:p>
    <w:p w14:paraId="28D366C2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outlineLvl w:val="0"/>
        <w:rPr>
          <w:sz w:val="22"/>
          <w:szCs w:val="22"/>
        </w:rPr>
      </w:pPr>
    </w:p>
    <w:p w14:paraId="5119F6A5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II. preenchimento do pedido de cessão;</w:t>
      </w:r>
    </w:p>
    <w:p w14:paraId="6C17ED6F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6CFC9ED4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III. assinatura do termo de anuência do empregado;</w:t>
      </w:r>
    </w:p>
    <w:p w14:paraId="32660D3F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101708D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IV. deliberação do Conselho Diretor da autarquia cedente e, caso não existente, aprovação da Presidência dessa autarquia.</w:t>
      </w:r>
    </w:p>
    <w:p w14:paraId="5EBA3F72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2A20EC7B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V. assinatura do Termo de Cessão.</w:t>
      </w:r>
    </w:p>
    <w:p w14:paraId="4C1CEC05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C9764A5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3° A cessão será concedida por prazo indeterminado ou determinado no termo de cessão, podendo ser renovada.</w:t>
      </w:r>
      <w:r w:rsidRPr="00EE21FB">
        <w:rPr>
          <w:rFonts w:ascii="Times New Roman" w:hAnsi="Times New Roman" w:cs="Times New Roman"/>
        </w:rPr>
        <w:t xml:space="preserve"> </w:t>
      </w:r>
    </w:p>
    <w:p w14:paraId="26FCC5D7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4A3E8FEA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 xml:space="preserve">Parágrafo único. No término da cessão, o cedido deverá retomar suas atividades na autarquia de origem, no prazo de até 30 (trinta) dias, caso não tenha sido solicitada e aprovada a renovação. </w:t>
      </w:r>
    </w:p>
    <w:p w14:paraId="5D23D06F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B0F0"/>
        </w:rPr>
      </w:pPr>
    </w:p>
    <w:p w14:paraId="420016A7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 xml:space="preserve">Art. 4° O ato de cessão deve ser efetivado por meio de portaria presidencial da autarquia cedente e assinatura do Termo de Cessão, publicados no sítio eletrônico da autarquia. </w:t>
      </w:r>
    </w:p>
    <w:p w14:paraId="1871E6D4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64B1048B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 xml:space="preserve">Art. 5° A nomeação para o cargo em comissão ou a designação para a função de confiança deverá ser efetivada por meio de portaria presidencial da autarquia cessionária, publicada em seu sítio eletrônico, constando o número do Termo de Cessão e da Portaria Presidencial da autarquia cedente. </w:t>
      </w:r>
    </w:p>
    <w:p w14:paraId="760824CE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3178EAA6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6° É vedada a previsão de efeitos retroativos nas portarias de cessão, bem como a convalidação de ato cujos efeitos já se exauriram.</w:t>
      </w:r>
    </w:p>
    <w:p w14:paraId="06CEA6DE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40E44DD8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7° A cessão poderá ser encerrada a qualquer momento, por ato unilateral da cedente, da cessionária ou do cedido.</w:t>
      </w:r>
    </w:p>
    <w:p w14:paraId="118B1DFB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2109D6BD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 xml:space="preserve">§1° Quando a exoneração do cargo em comissão ou a dispensa da função de confiança implicar o deslocamento de sede, o empregado cedido terá prazo de até (15) quinze dias, a contar da publicação do referido ato, para o deslocamento e retomada do efetivo desempenho das atribuições do cargo na autarquia cedente. </w:t>
      </w:r>
    </w:p>
    <w:p w14:paraId="117FDF1D" w14:textId="77777777" w:rsidR="003007F9" w:rsidRPr="00EE21FB" w:rsidRDefault="003007F9" w:rsidP="003007F9">
      <w:pPr>
        <w:pStyle w:val="Default"/>
        <w:rPr>
          <w:b/>
          <w:color w:val="auto"/>
          <w:spacing w:val="-6"/>
          <w:sz w:val="22"/>
          <w:szCs w:val="22"/>
          <w:lang w:eastAsia="pt-BR"/>
        </w:rPr>
      </w:pPr>
    </w:p>
    <w:p w14:paraId="719F15D4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§2° Excepcionalmente, a critério da autarquia cessionária, o prazo estabelecido no §1° deste artigo poderá ser prorrogado em até (10) dez dias, mediante solicitação justificada do empregado cedido.</w:t>
      </w:r>
    </w:p>
    <w:p w14:paraId="7F154BFD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6F11315A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§3° O encerramento da cessão no interesse da cedente será realizado por meio de notificação à cessionária e ao cedido, subscrita pelo presidente da autarquia, com a indicação de retorno do empregado no prazo de 15 (quinze) dias, contados do recebimento da notificação.</w:t>
      </w:r>
    </w:p>
    <w:p w14:paraId="019F410F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558F9D90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§4° Na hipótese de cessão em curso há mais de um ano, a cessionária poderá solicitar a manutenção da cessão pelo prazo de até (01) um mês, contado da data de recebimento da notificação da cedente ou do requerimento do cedido.</w:t>
      </w:r>
    </w:p>
    <w:p w14:paraId="019C713D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69B0DA85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§5° Se o interesse do encerramento da cessão for do cedido, este deverá requerer à cessionária, por escrito, observado o prazo disposto no § anterior.</w:t>
      </w:r>
    </w:p>
    <w:p w14:paraId="40BC0459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07FF9C15" w14:textId="77777777" w:rsidR="003007F9" w:rsidRPr="00EE21FB" w:rsidRDefault="003007F9" w:rsidP="003007F9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§6° A cessionária se encarregará de comunicar à cedente a data do desligamento e o prazo para a reapresentação do empregado.</w:t>
      </w:r>
    </w:p>
    <w:p w14:paraId="74138B9F" w14:textId="77777777" w:rsidR="003007F9" w:rsidRPr="00EE21FB" w:rsidRDefault="003007F9" w:rsidP="003007F9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2CE0433B" w14:textId="77777777" w:rsidR="003007F9" w:rsidRPr="00EE21FB" w:rsidRDefault="003007F9" w:rsidP="003007F9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§7° Caso a cessionária não realize essa comunicação, o empregado poderá se apresentar e assinar termo de apresentação, escrito de próprio punho, no prazo previsto nestas diretrizes.</w:t>
      </w:r>
    </w:p>
    <w:p w14:paraId="327FFAA3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72BF0EA3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§8° Caso o servidor não compareça no prazo estipulado pela cedente, será feito o registro da ausência de cada dia não trabalhado, com as devidas implicações na remuneração, bem como serão efetivados os encaminhamentos cabíveis quanto à eventual responsabilização disciplinar.</w:t>
      </w:r>
    </w:p>
    <w:p w14:paraId="26A171BC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B0F0"/>
          <w:spacing w:val="-6"/>
          <w:lang w:eastAsia="pt-BR"/>
        </w:rPr>
      </w:pPr>
    </w:p>
    <w:p w14:paraId="1A951024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 xml:space="preserve">Art. 8° O empregado deverá continuar exercendo suas atividades na autarquia cedente até sua entrada em efetivo exercício na cessionária, observado o disposto §1° do art. 7°. </w:t>
      </w:r>
    </w:p>
    <w:p w14:paraId="6398FC8F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7F1DDEB9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9° Não poderá ser requerida ou mantida cessão no caso de impossibilidade orçamentária ou financeira da cessionária em efetuar o reembolso, cabendo ao ordenador de despesas da cessionária zelar pela observância dessa previsão.</w:t>
      </w:r>
    </w:p>
    <w:p w14:paraId="37F66B2D" w14:textId="77777777" w:rsidR="003007F9" w:rsidRPr="00EE21FB" w:rsidRDefault="003007F9" w:rsidP="003007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37A5C84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10. O empregado receberá sua remuneração por meio da cedente, a qual será reembolsada pela cessionária.</w:t>
      </w:r>
    </w:p>
    <w:p w14:paraId="083BEC27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7DDF507B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 xml:space="preserve">Parágrafo único. O empregado não poderá receber remuneração inferior </w:t>
      </w:r>
      <w:proofErr w:type="spellStart"/>
      <w:r w:rsidRPr="00EE21FB">
        <w:rPr>
          <w:rFonts w:ascii="Times New Roman" w:eastAsia="Calibri" w:hAnsi="Times New Roman" w:cs="Times New Roman"/>
          <w:spacing w:val="-6"/>
          <w:lang w:eastAsia="pt-BR"/>
        </w:rPr>
        <w:t>a</w:t>
      </w:r>
      <w:proofErr w:type="spellEnd"/>
      <w:r w:rsidRPr="00EE21FB">
        <w:rPr>
          <w:rFonts w:ascii="Times New Roman" w:eastAsia="Calibri" w:hAnsi="Times New Roman" w:cs="Times New Roman"/>
          <w:spacing w:val="-6"/>
          <w:lang w:eastAsia="pt-BR"/>
        </w:rPr>
        <w:t xml:space="preserve"> que recebe na autarquia de origem, devendo a cessionária arcar com diferença, quando da realização do reembolso.</w:t>
      </w:r>
    </w:p>
    <w:p w14:paraId="7B1F8759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03986D87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11. Torna-se sem efeito o ato de cessão na hipótese de o empregado não se apresentar à autarquia cessionária no prazo máximo de 30 (trinta) dias contados da data constante na Termo de Cessão, sendo registrada a sua ausência nos dias em que não tiver exercido atividade na autarquia de origem.</w:t>
      </w:r>
    </w:p>
    <w:p w14:paraId="09AE81D4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14:paraId="06B754D2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Seção II</w:t>
      </w:r>
    </w:p>
    <w:p w14:paraId="423DB59C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Do Pedido de Cessão</w:t>
      </w:r>
    </w:p>
    <w:p w14:paraId="546CF9C9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3B7853C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12. A solicitação de cessão de pessoal será encaminhada pela Presidência da autarquia cessionária à cedente, contendo:</w:t>
      </w:r>
    </w:p>
    <w:p w14:paraId="627F3A3E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45EA48A5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outlineLvl w:val="0"/>
        <w:rPr>
          <w:sz w:val="22"/>
          <w:szCs w:val="22"/>
        </w:rPr>
      </w:pPr>
      <w:r w:rsidRPr="00EE21FB">
        <w:rPr>
          <w:sz w:val="22"/>
          <w:szCs w:val="22"/>
        </w:rPr>
        <w:t>I. justificativa clara e objetiva de que a movimentação contribuirá para o desenvolvimento das atividades executadas pela autarquia;</w:t>
      </w:r>
    </w:p>
    <w:p w14:paraId="47F1BFE7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05BD238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II. justificativa da necessidade do perfil profissional solicitado, em razão de suas características e qualificações, informando os pré-requisitos do cargo;</w:t>
      </w:r>
    </w:p>
    <w:p w14:paraId="7D9C64E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73D761A8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III. demonstração de compatibilidade das atividades a serem exercidas com o cargo de origem do empregado efetivo;</w:t>
      </w:r>
    </w:p>
    <w:p w14:paraId="28CA5A5A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75F8ECF5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IV. prazo de cessão ou indicação de prazo indeterminado;</w:t>
      </w:r>
    </w:p>
    <w:p w14:paraId="69A77108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57A82DD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V. futura lotação do cedido;</w:t>
      </w:r>
    </w:p>
    <w:p w14:paraId="69F2E366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60AA18A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VI. cargo a ser exercido;</w:t>
      </w:r>
    </w:p>
    <w:p w14:paraId="00E3EAAD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42AEA386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VII. atribuições do cargo;</w:t>
      </w:r>
    </w:p>
    <w:p w14:paraId="40C419C2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E1CF0C2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VIII. carga horária;</w:t>
      </w:r>
    </w:p>
    <w:p w14:paraId="774D0EAD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6238F8A2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IX. remuneração; e</w:t>
      </w:r>
    </w:p>
    <w:p w14:paraId="3EA74D5F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3500C48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X. benefícios, caso existentes.</w:t>
      </w:r>
    </w:p>
    <w:p w14:paraId="20F3E6AC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47E51705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Seção III</w:t>
      </w:r>
    </w:p>
    <w:p w14:paraId="3AB1000C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Do Termo de Anuência do Empregado</w:t>
      </w:r>
    </w:p>
    <w:p w14:paraId="335B8F0C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A8B8C29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13. O empregado público, sujeito da cessão, deverá assinar Termo de Anuência do Empregado, quando consentir na transferência do exercício de suas atividades para a autarquia cessionária.</w:t>
      </w:r>
    </w:p>
    <w:p w14:paraId="368CE1B4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55BB83F1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14. O termo deverá ser assinado e entregue à Presidência do seu órgão de origem, para que seja analisado juntamente com o pedido de cessão, pelo Conselho Diretor ou pela Presidência, conforme o caso.</w:t>
      </w:r>
    </w:p>
    <w:p w14:paraId="15C18E51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3D7D8421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lastRenderedPageBreak/>
        <w:t>Art. 15. No Termo de Anuência do Empregado deverão constar as seguintes informação:</w:t>
      </w:r>
    </w:p>
    <w:p w14:paraId="1342C380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0352D35B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I. nome, matrícula, data de nascimento e CPF do empregado;</w:t>
      </w:r>
    </w:p>
    <w:p w14:paraId="1B82F2F9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09AFF4AF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II. lotação, cargo e atividades desenvolvidas na autarquia;</w:t>
      </w:r>
    </w:p>
    <w:p w14:paraId="3E4A86DC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4C2482FB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III. remuneração atual e benefícios, caso existentes;</w:t>
      </w:r>
    </w:p>
    <w:p w14:paraId="2FC1C7F4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8209D47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IV. carga horária exercida;</w:t>
      </w:r>
    </w:p>
    <w:p w14:paraId="563E8B20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86C3EC4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V. ciência do prazo de cessão, quando existente, lotação, cargo a ser exercido, atribuições do cargo, carga horária, remuneração e benefícios, caso existentes, na cessionária;</w:t>
      </w:r>
    </w:p>
    <w:p w14:paraId="2BB0AD8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3FD38EE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VI. declaração de que as despesas de deslocamento para a cessionária, quando pertinente, correrão por conta do próprio empregado;</w:t>
      </w:r>
    </w:p>
    <w:p w14:paraId="147DE119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C313F5E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VII. ciência dos normativos de gestão de pessoas da autarquia cessionária;</w:t>
      </w:r>
    </w:p>
    <w:p w14:paraId="4858D755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1349BE16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VIII. ciência dos prazos de retorno para exercer as atividades na autarquia de origem;</w:t>
      </w:r>
    </w:p>
    <w:p w14:paraId="0F0DFC2E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6902E4E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IX. Ciência das penalidades previstas, em caso de não apresentação na autarquia de origem, conforme itens §8° do art. 7° e art. 11.</w:t>
      </w:r>
    </w:p>
    <w:p w14:paraId="044D25A8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1EAA3DCE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Seção IV</w:t>
      </w:r>
    </w:p>
    <w:p w14:paraId="0411BBEA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Da Aprovação da Cessão</w:t>
      </w:r>
    </w:p>
    <w:p w14:paraId="3762BCB3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1EDFDCF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16. O Conselho Diretor, e caso não existente, a Presidência da autarquia cedente deverão analisar a cessão do empregado público efetivo, instruídos com:</w:t>
      </w:r>
    </w:p>
    <w:p w14:paraId="022EE5CA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5C3225F6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I. Pedido de Cessão;</w:t>
      </w:r>
    </w:p>
    <w:p w14:paraId="0AE7355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62F56B4B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II. Termo de Anuência do Empregado;</w:t>
      </w:r>
    </w:p>
    <w:p w14:paraId="7C221AA6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43653C8E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III. manifestação da chefia imediata, constando os seguintes elementos:</w:t>
      </w:r>
    </w:p>
    <w:p w14:paraId="1DD0DCF1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567"/>
          <w:tab w:val="left" w:pos="1843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70B8DCB8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567"/>
          <w:tab w:val="left" w:pos="1843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a. quantidade de empregados lotados e efetivamente em exercício na unidade e sua lotação ideal, caso definida; e</w:t>
      </w:r>
    </w:p>
    <w:p w14:paraId="7EF87082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567"/>
          <w:tab w:val="left" w:pos="1843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1C011A3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567"/>
          <w:tab w:val="left" w:pos="1843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b. quantidade de empregados da unidade que se encontram em licença, afastados, cedidos ou requisitados.</w:t>
      </w:r>
    </w:p>
    <w:p w14:paraId="7156CA7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9A1994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IV. manifestação da Gerência responsável pela gestão de recursos humanos na autarquia.</w:t>
      </w:r>
    </w:p>
    <w:p w14:paraId="37816001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794CD6D5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17. Caso seja aprovada a cessão do empregado público, será assinado entre as duas autarquias o Termo de Cessão.</w:t>
      </w:r>
    </w:p>
    <w:p w14:paraId="13DAACBB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47214572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 xml:space="preserve">Art. 18. O Presidente da autarquia cedente deverá editar e publicar no respectivo sítio eletrônico, portaria presidencial contendo o nome do empregado, matrícula, nome da autarquia cessionária e prazo de cessão. </w:t>
      </w:r>
    </w:p>
    <w:p w14:paraId="6271F324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14:paraId="488985EB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Seção V</w:t>
      </w:r>
    </w:p>
    <w:p w14:paraId="5EE35A0B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Do Termo de Cessão</w:t>
      </w:r>
    </w:p>
    <w:p w14:paraId="53023162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19. O Termo de Cessão deverá ser assinado entre as autarquias cedente e cessionária, bem como pelo empregado cedido.</w:t>
      </w:r>
    </w:p>
    <w:p w14:paraId="162D7131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685C308D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20. Constarão no Termo de Cessão as seguintes informações:</w:t>
      </w:r>
    </w:p>
    <w:p w14:paraId="33BF8390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55270C32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I. identificação das autarquias cedente e cessionária e do empregado cedido;</w:t>
      </w:r>
    </w:p>
    <w:p w14:paraId="560BAEAF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19394538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II. referência ao Pedido de Cessão;</w:t>
      </w:r>
    </w:p>
    <w:p w14:paraId="4521406C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7B1493A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III. prazo de cessão, quando existente, lotação na cessionária, cargo a ser exercido, carga horária, remuneração e benefícios, caso existentes;</w:t>
      </w:r>
    </w:p>
    <w:p w14:paraId="5752EF50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3B3C79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IV. informação da manutenção de descontos salariais já executados pela cedente;</w:t>
      </w:r>
    </w:p>
    <w:p w14:paraId="42FC2160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5D994AF2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V. obrigações das autarquias cedente e cessionária;</w:t>
      </w:r>
    </w:p>
    <w:p w14:paraId="5CDD1568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88B1B69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VI. obrigações do cedido, segundo normativos da cessionária;</w:t>
      </w:r>
    </w:p>
    <w:p w14:paraId="7BA762CF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5F868CF8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VII. procedimentos para reembolso de remuneração e benefícios, caso existentes;</w:t>
      </w:r>
    </w:p>
    <w:p w14:paraId="47DAE3FB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368DE8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VIII. condições do encerramento da cessão;</w:t>
      </w:r>
    </w:p>
    <w:p w14:paraId="592D289F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47C3E38" w14:textId="6AF63326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IX. eleição de foro ou arbitragem, para dirimir dúvidas;</w:t>
      </w:r>
      <w:r w:rsidR="00991471">
        <w:rPr>
          <w:sz w:val="22"/>
          <w:szCs w:val="22"/>
        </w:rPr>
        <w:t xml:space="preserve"> </w:t>
      </w:r>
      <w:r w:rsidRPr="00EE21FB">
        <w:rPr>
          <w:sz w:val="22"/>
          <w:szCs w:val="22"/>
        </w:rPr>
        <w:t>e</w:t>
      </w:r>
    </w:p>
    <w:p w14:paraId="1D6BB7BF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4874E637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EE21FB">
        <w:rPr>
          <w:sz w:val="22"/>
          <w:szCs w:val="22"/>
        </w:rPr>
        <w:t>X. assinatura dos presidentes das autarquias, cedido e testemunhas.</w:t>
      </w:r>
    </w:p>
    <w:p w14:paraId="47B09EED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5DCDC6DB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Seção VI</w:t>
      </w:r>
    </w:p>
    <w:p w14:paraId="3A52BAD1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Das Obrigações da Autarquia Cedente</w:t>
      </w:r>
    </w:p>
    <w:p w14:paraId="12D5B60D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14:paraId="2BB5C732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21. A autarquia cedente deverá cumprir as seguintes obrigações:</w:t>
      </w:r>
    </w:p>
    <w:p w14:paraId="77A7A506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</w:p>
    <w:p w14:paraId="7572CB8A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  <w:r w:rsidRPr="00EE21FB">
        <w:rPr>
          <w:rFonts w:eastAsia="Calibri"/>
          <w:spacing w:val="-6"/>
          <w:sz w:val="22"/>
          <w:szCs w:val="22"/>
        </w:rPr>
        <w:t>I. ceder o empregado para execução de suas atividades na autarquia cessionária, mantendo-o em sua folha de pagamento;</w:t>
      </w:r>
    </w:p>
    <w:p w14:paraId="4FF770C8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</w:p>
    <w:p w14:paraId="62AE880A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  <w:r w:rsidRPr="00EE21FB">
        <w:rPr>
          <w:rFonts w:eastAsia="Calibri"/>
          <w:spacing w:val="-6"/>
          <w:sz w:val="22"/>
          <w:szCs w:val="22"/>
        </w:rPr>
        <w:t>II. remunerar o empregado, conforme os valores informados para o cargo assumido na cessionária, bem como os encargos sociais;</w:t>
      </w:r>
    </w:p>
    <w:p w14:paraId="5CA5CA3D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</w:p>
    <w:p w14:paraId="5F4C617F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  <w:r w:rsidRPr="00EE21FB">
        <w:rPr>
          <w:rFonts w:eastAsia="Calibri"/>
          <w:spacing w:val="-6"/>
          <w:sz w:val="22"/>
          <w:szCs w:val="22"/>
        </w:rPr>
        <w:t xml:space="preserve">III. encaminhar até o último dia útil do mês de referência, relatório detalhado, informando todas as despesas incorridas com o empregado cedido, para reembolso por parte da cessionária; </w:t>
      </w:r>
    </w:p>
    <w:p w14:paraId="10452F17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</w:p>
    <w:p w14:paraId="492C32B0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  <w:r w:rsidRPr="00EE21FB">
        <w:rPr>
          <w:rFonts w:eastAsia="Calibri"/>
          <w:spacing w:val="-6"/>
          <w:sz w:val="22"/>
          <w:szCs w:val="22"/>
        </w:rPr>
        <w:t>IV. acompanhar o reembolso devido pela cessionária.</w:t>
      </w:r>
    </w:p>
    <w:p w14:paraId="3FA15FA8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</w:p>
    <w:p w14:paraId="2CDF8214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  <w:r w:rsidRPr="00EE21FB">
        <w:rPr>
          <w:rFonts w:eastAsia="Calibri"/>
          <w:spacing w:val="-6"/>
          <w:sz w:val="22"/>
          <w:szCs w:val="22"/>
        </w:rPr>
        <w:t xml:space="preserve">V. comunicar ao </w:t>
      </w:r>
      <w:r w:rsidRPr="00EE21FB">
        <w:rPr>
          <w:sz w:val="22"/>
          <w:szCs w:val="22"/>
        </w:rPr>
        <w:t>empregado</w:t>
      </w:r>
      <w:r w:rsidRPr="00EE21FB">
        <w:rPr>
          <w:rFonts w:eastAsia="Calibri"/>
          <w:spacing w:val="-6"/>
          <w:sz w:val="22"/>
          <w:szCs w:val="22"/>
        </w:rPr>
        <w:t xml:space="preserve"> cedido e à cessionária, com a devida antecedência, sobre a necessidade da apresentação do empregado à autarquia cedente, quando do término da cessão, conforme o caso;</w:t>
      </w:r>
    </w:p>
    <w:p w14:paraId="158E0F2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</w:p>
    <w:p w14:paraId="05E76B57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  <w:r w:rsidRPr="00EE21FB">
        <w:rPr>
          <w:rFonts w:eastAsia="Calibri"/>
          <w:spacing w:val="-6"/>
          <w:sz w:val="22"/>
          <w:szCs w:val="22"/>
        </w:rPr>
        <w:t>VI. comunicar ao empregado cedido e à cessionária, com a devida antecedência, que caso estes tenham interesse em renovação da cessão, deverá ser feito novo pedido de cessão, em no mínimo 2 (dois) meses antes do término da cessão, conforme o caso.</w:t>
      </w:r>
    </w:p>
    <w:p w14:paraId="1A0D8FDF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14:paraId="15551862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Seção VII</w:t>
      </w:r>
    </w:p>
    <w:p w14:paraId="7C952E2E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Obrigações da Autarquia Cessionária</w:t>
      </w:r>
    </w:p>
    <w:p w14:paraId="02199EF7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14:paraId="2BF40DC6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22. A autarquia cessionária deverá cumprir as seguintes obrigações:</w:t>
      </w:r>
    </w:p>
    <w:p w14:paraId="4CC12692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28F17E04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  <w:r w:rsidRPr="00EE21FB">
        <w:rPr>
          <w:rFonts w:eastAsia="Calibri"/>
          <w:spacing w:val="-6"/>
          <w:sz w:val="22"/>
          <w:szCs w:val="22"/>
        </w:rPr>
        <w:t>I. editar e publicar portaria presidencial de nomeação, contendo, nome do empregado, início e término da cessão, caso existente, lotação, cargo, carga horária, remuneração, benefícios, caso existentes;</w:t>
      </w:r>
    </w:p>
    <w:p w14:paraId="537C2429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</w:p>
    <w:p w14:paraId="5C84286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  <w:r w:rsidRPr="00EE21FB">
        <w:rPr>
          <w:rFonts w:eastAsia="Calibri"/>
          <w:spacing w:val="-6"/>
          <w:sz w:val="22"/>
          <w:szCs w:val="22"/>
        </w:rPr>
        <w:t>II. acompanhar a frequência do empregado durante o período da cessão e informar à autarquia cedente, até o 10º (décimo) dia útil do mês subsequente, qualquer ocorrência, inclusive faltas não justificadas ou em desacordo com a legislação vigente;</w:t>
      </w:r>
    </w:p>
    <w:p w14:paraId="550E4298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</w:p>
    <w:p w14:paraId="1F1D98E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  <w:r w:rsidRPr="00EE21FB">
        <w:rPr>
          <w:rFonts w:eastAsia="Calibri"/>
          <w:spacing w:val="-6"/>
          <w:sz w:val="22"/>
          <w:szCs w:val="22"/>
        </w:rPr>
        <w:t>III. comunicar à cedente qualquer alteração do cargo ou da função exercida pelo cedido, em até dez dias contados da publicação do ato correspondente, para elaboração de aditivo ao Termo de Cessão;</w:t>
      </w:r>
    </w:p>
    <w:p w14:paraId="4D7F03DF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</w:p>
    <w:p w14:paraId="1CC45FD3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  <w:r w:rsidRPr="00EE21FB">
        <w:rPr>
          <w:rFonts w:eastAsia="Calibri"/>
          <w:spacing w:val="-6"/>
          <w:sz w:val="22"/>
          <w:szCs w:val="22"/>
        </w:rPr>
        <w:t>IV. informar à cedente a data da efetiva entrada em exercício do empregado cedido, em até 10 (dez) dias da ocorrência, para fins da determinação do início da obrigação relativa ao reembolso; e</w:t>
      </w:r>
    </w:p>
    <w:p w14:paraId="349CE504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</w:p>
    <w:p w14:paraId="020A893F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  <w:r w:rsidRPr="00EE21FB">
        <w:rPr>
          <w:rFonts w:eastAsia="Calibri"/>
          <w:spacing w:val="-6"/>
          <w:sz w:val="22"/>
          <w:szCs w:val="22"/>
        </w:rPr>
        <w:t>V. proceder o reembolso das despesas realizadas pela cedente, comunicando o fato à cedente.</w:t>
      </w:r>
    </w:p>
    <w:p w14:paraId="693FF19A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</w:p>
    <w:p w14:paraId="5524983C" w14:textId="77777777" w:rsidR="003007F9" w:rsidRPr="00EE21FB" w:rsidRDefault="003007F9" w:rsidP="003007F9">
      <w:pPr>
        <w:pStyle w:val="dou-paragraph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Fonts w:eastAsia="Calibri"/>
          <w:spacing w:val="-6"/>
          <w:sz w:val="22"/>
          <w:szCs w:val="22"/>
        </w:rPr>
      </w:pPr>
      <w:r w:rsidRPr="00EE21FB">
        <w:rPr>
          <w:rFonts w:eastAsia="Calibri"/>
          <w:spacing w:val="-6"/>
          <w:sz w:val="22"/>
          <w:szCs w:val="22"/>
        </w:rPr>
        <w:t>VI. responsabilizar-se por eventuais custos decorrentes de lides judiciais trabalhistas, ocorridas durante o prazo de vigência da cessão.</w:t>
      </w:r>
    </w:p>
    <w:p w14:paraId="77F106DE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14:paraId="74A16104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Seção VIII</w:t>
      </w:r>
    </w:p>
    <w:p w14:paraId="6E13C5B8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Do Reembolso</w:t>
      </w:r>
    </w:p>
    <w:p w14:paraId="07951A02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23. O reembolso será efetuado de acordo com os procedimentos financeiros da cessionária, não ultrapassando o décimo dia útil do mês subsequente ao do pagamento pela cedente.</w:t>
      </w:r>
    </w:p>
    <w:p w14:paraId="7E13836F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4DA628D1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24. A hipótese do não reembolso pela cessionária implica o encerramento da cessão.</w:t>
      </w:r>
    </w:p>
    <w:p w14:paraId="7A78BE8D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14:paraId="05332542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b/>
          <w:spacing w:val="-6"/>
          <w:lang w:eastAsia="pt-BR"/>
        </w:rPr>
        <w:t>CAPÍTULO II</w:t>
      </w:r>
    </w:p>
    <w:p w14:paraId="1628F62C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b/>
          <w:spacing w:val="-6"/>
          <w:lang w:eastAsia="pt-BR"/>
        </w:rPr>
        <w:t>CESSÃO DE PESSOAL ENTRE AS AUTARQUIAS DO CAU E DEMAIS ÓRGÃOS DA ADMINISTRAÇÃO PÚBLICA</w:t>
      </w:r>
    </w:p>
    <w:p w14:paraId="3C78BB5E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14:paraId="7EB8E6A0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25. Para cessão de empregados públicos efetivos das Autarquias do CAU para demais órgãos da Administração Pública, e vice-versa, deverão ser seguidos os dispositivos constantes em Legislação Federal.</w:t>
      </w:r>
    </w:p>
    <w:p w14:paraId="16749465" w14:textId="77777777" w:rsidR="003007F9" w:rsidRPr="00EE21FB" w:rsidRDefault="003007F9" w:rsidP="003007F9">
      <w:pPr>
        <w:pStyle w:val="PargrafodaLista"/>
        <w:tabs>
          <w:tab w:val="left" w:pos="567"/>
          <w:tab w:val="left" w:pos="425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116D9B5F" w14:textId="77777777" w:rsidR="003007F9" w:rsidRPr="00EE21FB" w:rsidRDefault="003007F9" w:rsidP="003007F9">
      <w:pPr>
        <w:pStyle w:val="PargrafodaLista"/>
        <w:tabs>
          <w:tab w:val="left" w:pos="567"/>
          <w:tab w:val="left" w:pos="425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 xml:space="preserve">Art. 26. Somente será permitida a cessão de servidores públicos efetivos, empregados públicos e empregados de empresas estatais nas autarquias do CAU, nos casos em que serão exercidos cargos em comissão ou função de confiança, segundo Legislação Federal. </w:t>
      </w:r>
    </w:p>
    <w:p w14:paraId="34EE333A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2FF5E3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b/>
          <w:spacing w:val="-6"/>
          <w:lang w:eastAsia="pt-BR"/>
        </w:rPr>
        <w:t>CAPÍTULO III</w:t>
      </w:r>
    </w:p>
    <w:p w14:paraId="17F8D9B0" w14:textId="77777777" w:rsidR="003007F9" w:rsidRPr="00EE21FB" w:rsidRDefault="003007F9" w:rsidP="003007F9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EE21FB">
        <w:rPr>
          <w:b/>
          <w:sz w:val="22"/>
          <w:szCs w:val="22"/>
        </w:rPr>
        <w:t>DISPOSIÇÕES GERAIS</w:t>
      </w:r>
    </w:p>
    <w:p w14:paraId="40C3EEB5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37A97151" w14:textId="77777777" w:rsidR="003007F9" w:rsidRPr="00EE21FB" w:rsidRDefault="003007F9" w:rsidP="003007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27. A remuneração do empregado, referente aos períodos estabelecidos nos §§ 1° e 2° do art. 7°, ficará a cargo do cedente, sendo reembolsado pelo cessionário.</w:t>
      </w:r>
      <w:r w:rsidRPr="00EE21FB">
        <w:rPr>
          <w:rFonts w:ascii="Times New Roman" w:eastAsia="Calibri" w:hAnsi="Times New Roman" w:cs="Times New Roman"/>
          <w:color w:val="00B050"/>
          <w:spacing w:val="-6"/>
          <w:lang w:eastAsia="pt-BR"/>
        </w:rPr>
        <w:t xml:space="preserve"> </w:t>
      </w:r>
    </w:p>
    <w:p w14:paraId="7A6D08EA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43FBE6B4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28. O descumprimento dos normativos de gestão de pessoas de ambas autarquias, pelo cedido, cedente ou cessionária, poderá acarretar as penalidades previstas nesses.</w:t>
      </w:r>
    </w:p>
    <w:p w14:paraId="31CE5E3C" w14:textId="77777777" w:rsidR="003007F9" w:rsidRPr="00EE21FB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5501EB47" w14:textId="77777777" w:rsidR="003007F9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  <w:r w:rsidRPr="00EE21FB">
        <w:rPr>
          <w:rFonts w:ascii="Times New Roman" w:eastAsia="Calibri" w:hAnsi="Times New Roman" w:cs="Times New Roman"/>
          <w:spacing w:val="-6"/>
          <w:lang w:eastAsia="pt-BR"/>
        </w:rPr>
        <w:t>Art. 29. O extrato do Termo de Cessão será publicado no Diário Oficial da União.</w:t>
      </w:r>
    </w:p>
    <w:p w14:paraId="45ABE792" w14:textId="77777777" w:rsidR="003007F9" w:rsidRDefault="003007F9" w:rsidP="003007F9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6"/>
          <w:lang w:eastAsia="pt-BR"/>
        </w:rPr>
      </w:pPr>
    </w:p>
    <w:p w14:paraId="7BD85559" w14:textId="77777777" w:rsidR="000C04E3" w:rsidRPr="00314E24" w:rsidRDefault="000C04E3" w:rsidP="003007F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sectPr w:rsidR="000C04E3" w:rsidRPr="00314E24" w:rsidSect="009C2E34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8ECAA" w14:textId="77777777" w:rsidR="006C3A51" w:rsidRDefault="006C3A51" w:rsidP="00783D72">
      <w:pPr>
        <w:spacing w:after="0" w:line="240" w:lineRule="auto"/>
      </w:pPr>
      <w:r>
        <w:separator/>
      </w:r>
    </w:p>
  </w:endnote>
  <w:endnote w:type="continuationSeparator" w:id="0">
    <w:p w14:paraId="19F5F528" w14:textId="77777777" w:rsidR="006C3A51" w:rsidRDefault="006C3A5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C2E34">
          <w:rPr>
            <w:rFonts w:ascii="Arial" w:hAnsi="Arial" w:cs="Arial"/>
            <w:b/>
            <w:bCs/>
            <w:noProof/>
            <w:color w:val="008080"/>
          </w:rPr>
          <w:t>8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9945E" w14:textId="77777777" w:rsidR="006C3A51" w:rsidRDefault="006C3A51" w:rsidP="00783D72">
      <w:pPr>
        <w:spacing w:after="0" w:line="240" w:lineRule="auto"/>
      </w:pPr>
      <w:r>
        <w:separator/>
      </w:r>
    </w:p>
  </w:footnote>
  <w:footnote w:type="continuationSeparator" w:id="0">
    <w:p w14:paraId="0AB5496C" w14:textId="77777777" w:rsidR="006C3A51" w:rsidRDefault="006C3A5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3EB3"/>
    <w:multiLevelType w:val="hybridMultilevel"/>
    <w:tmpl w:val="C2A4A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773F7A2C"/>
    <w:multiLevelType w:val="hybridMultilevel"/>
    <w:tmpl w:val="188AD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576DE"/>
    <w:rsid w:val="0007613E"/>
    <w:rsid w:val="00077753"/>
    <w:rsid w:val="00095A10"/>
    <w:rsid w:val="000A5936"/>
    <w:rsid w:val="000C04E3"/>
    <w:rsid w:val="000F2100"/>
    <w:rsid w:val="001061A1"/>
    <w:rsid w:val="0012440E"/>
    <w:rsid w:val="001435DA"/>
    <w:rsid w:val="0016575C"/>
    <w:rsid w:val="00193E0F"/>
    <w:rsid w:val="001A6D62"/>
    <w:rsid w:val="001D5369"/>
    <w:rsid w:val="001F1005"/>
    <w:rsid w:val="001F161E"/>
    <w:rsid w:val="001F6A02"/>
    <w:rsid w:val="00211E78"/>
    <w:rsid w:val="00265BB1"/>
    <w:rsid w:val="0026723C"/>
    <w:rsid w:val="002D2A06"/>
    <w:rsid w:val="003007F9"/>
    <w:rsid w:val="00310A2B"/>
    <w:rsid w:val="00314E24"/>
    <w:rsid w:val="003402C4"/>
    <w:rsid w:val="003C7E30"/>
    <w:rsid w:val="00420999"/>
    <w:rsid w:val="00434D3A"/>
    <w:rsid w:val="00472808"/>
    <w:rsid w:val="00473AFE"/>
    <w:rsid w:val="00482DE6"/>
    <w:rsid w:val="00485634"/>
    <w:rsid w:val="004D45BD"/>
    <w:rsid w:val="00515334"/>
    <w:rsid w:val="00515521"/>
    <w:rsid w:val="00524F8A"/>
    <w:rsid w:val="005A7800"/>
    <w:rsid w:val="005F7BB2"/>
    <w:rsid w:val="006C3A51"/>
    <w:rsid w:val="007125AB"/>
    <w:rsid w:val="007134C7"/>
    <w:rsid w:val="00726784"/>
    <w:rsid w:val="00726E0F"/>
    <w:rsid w:val="007672D7"/>
    <w:rsid w:val="00783D72"/>
    <w:rsid w:val="007964E1"/>
    <w:rsid w:val="007E7538"/>
    <w:rsid w:val="007E7F3C"/>
    <w:rsid w:val="00851DF2"/>
    <w:rsid w:val="00877899"/>
    <w:rsid w:val="008919F8"/>
    <w:rsid w:val="008978AC"/>
    <w:rsid w:val="008B73CE"/>
    <w:rsid w:val="009522DD"/>
    <w:rsid w:val="00953E31"/>
    <w:rsid w:val="00956DF7"/>
    <w:rsid w:val="009669AB"/>
    <w:rsid w:val="00991471"/>
    <w:rsid w:val="009A7A63"/>
    <w:rsid w:val="009C2E34"/>
    <w:rsid w:val="009F3D7C"/>
    <w:rsid w:val="00A02FE7"/>
    <w:rsid w:val="00A409A5"/>
    <w:rsid w:val="00A7584D"/>
    <w:rsid w:val="00A9537F"/>
    <w:rsid w:val="00AA5747"/>
    <w:rsid w:val="00B10667"/>
    <w:rsid w:val="00B144A3"/>
    <w:rsid w:val="00B35DA1"/>
    <w:rsid w:val="00B83034"/>
    <w:rsid w:val="00BE211D"/>
    <w:rsid w:val="00C00FD5"/>
    <w:rsid w:val="00C21671"/>
    <w:rsid w:val="00C25F47"/>
    <w:rsid w:val="00C268AF"/>
    <w:rsid w:val="00C92087"/>
    <w:rsid w:val="00C92D21"/>
    <w:rsid w:val="00CA3A29"/>
    <w:rsid w:val="00CB73D2"/>
    <w:rsid w:val="00CD1A5C"/>
    <w:rsid w:val="00CD537B"/>
    <w:rsid w:val="00CE1A55"/>
    <w:rsid w:val="00CF47E5"/>
    <w:rsid w:val="00CF4E6E"/>
    <w:rsid w:val="00D01F73"/>
    <w:rsid w:val="00D33875"/>
    <w:rsid w:val="00D431B9"/>
    <w:rsid w:val="00D55070"/>
    <w:rsid w:val="00D665BC"/>
    <w:rsid w:val="00D92B29"/>
    <w:rsid w:val="00DB2DA6"/>
    <w:rsid w:val="00DE4A9E"/>
    <w:rsid w:val="00DF1444"/>
    <w:rsid w:val="00E36A82"/>
    <w:rsid w:val="00E625E1"/>
    <w:rsid w:val="00E84714"/>
    <w:rsid w:val="00E92940"/>
    <w:rsid w:val="00ED00B5"/>
    <w:rsid w:val="00ED7498"/>
    <w:rsid w:val="00EE0088"/>
    <w:rsid w:val="00EE21FB"/>
    <w:rsid w:val="00F32C3A"/>
    <w:rsid w:val="00F536C1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paragraph" w:styleId="Ttulo1">
    <w:name w:val="heading 1"/>
    <w:basedOn w:val="Normal"/>
    <w:link w:val="Ttulo1Char"/>
    <w:uiPriority w:val="9"/>
    <w:qFormat/>
    <w:rsid w:val="00ED00B5"/>
    <w:pPr>
      <w:widowControl w:val="0"/>
      <w:autoSpaceDE w:val="0"/>
      <w:autoSpaceDN w:val="0"/>
      <w:spacing w:after="0" w:line="240" w:lineRule="auto"/>
      <w:ind w:left="2340"/>
      <w:outlineLvl w:val="0"/>
    </w:pPr>
    <w:rPr>
      <w:rFonts w:ascii="Calibri" w:eastAsia="Calibri" w:hAnsi="Calibri" w:cs="Calibri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">
    <w:name w:val="Corpo"/>
    <w:rsid w:val="005A78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u w:color="000000"/>
      <w:bdr w:val="nil"/>
      <w:lang w:val="de-DE" w:eastAsia="pt-BR"/>
    </w:rPr>
  </w:style>
  <w:style w:type="character" w:styleId="Forte">
    <w:name w:val="Strong"/>
    <w:basedOn w:val="Fontepargpadro"/>
    <w:uiPriority w:val="22"/>
    <w:qFormat/>
    <w:rsid w:val="00F536C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D00B5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ED00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D00B5"/>
    <w:rPr>
      <w:rFonts w:ascii="Calibri" w:eastAsia="Calibri" w:hAnsi="Calibri" w:cs="Calibri"/>
      <w:sz w:val="24"/>
      <w:szCs w:val="24"/>
      <w:lang w:eastAsia="pt-BR" w:bidi="pt-BR"/>
    </w:rPr>
  </w:style>
  <w:style w:type="paragraph" w:customStyle="1" w:styleId="dou-paragraph">
    <w:name w:val="dou-paragraph"/>
    <w:basedOn w:val="Normal"/>
    <w:rsid w:val="0030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2761</Words>
  <Characters>14913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9</cp:revision>
  <cp:lastPrinted>2021-01-14T19:54:00Z</cp:lastPrinted>
  <dcterms:created xsi:type="dcterms:W3CDTF">2022-10-11T21:27:00Z</dcterms:created>
  <dcterms:modified xsi:type="dcterms:W3CDTF">2022-10-27T16:15:00Z</dcterms:modified>
</cp:coreProperties>
</file>