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E200C7" w:rsidRDefault="001120D3" w:rsidP="008C2B8C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406E89CE" w:rsidR="008C2B8C" w:rsidRPr="008C2B8C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28459D" w:rsidRPr="00C87795">
              <w:rPr>
                <w:rFonts w:ascii="Times New Roman" w:eastAsia="Times New Roman" w:hAnsi="Times New Roman"/>
                <w:lang w:eastAsia="pt-BR"/>
              </w:rPr>
              <w:t>1505242</w:t>
            </w:r>
            <w:r w:rsidR="00C1021F" w:rsidRPr="00C1021F">
              <w:rPr>
                <w:rFonts w:ascii="Times New Roman" w:eastAsia="Cambria" w:hAnsi="Times New Roman" w:cs="Times New Roman"/>
                <w:lang w:eastAsia="pt-BR"/>
              </w:rPr>
              <w:t>/2022</w:t>
            </w:r>
          </w:p>
        </w:tc>
      </w:tr>
      <w:tr w:rsidR="008C2B8C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E200C7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5E1F67A6" w:rsidR="008C2B8C" w:rsidRPr="008C2B8C" w:rsidRDefault="00ED2CD2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F679A5" w:rsidRPr="007863C9">
              <w:rPr>
                <w:rFonts w:ascii="Times New Roman" w:hAnsi="Times New Roman"/>
                <w:lang w:eastAsia="pt-BR"/>
              </w:rPr>
              <w:t>DO RIO GRANDE DO NORTE (CAU/RN</w:t>
            </w:r>
            <w:r w:rsidR="00F679A5" w:rsidRPr="006342AE">
              <w:rPr>
                <w:rFonts w:ascii="Times New Roman" w:hAnsi="Times New Roman"/>
                <w:lang w:eastAsia="pt-BR"/>
              </w:rPr>
              <w:t>)</w:t>
            </w:r>
          </w:p>
        </w:tc>
      </w:tr>
      <w:tr w:rsidR="008C2B8C" w:rsidRPr="00E200C7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E200C7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5575DB22" w:rsidR="008C2B8C" w:rsidRPr="008C2B8C" w:rsidRDefault="008C2B8C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8C2B8C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F679A5" w:rsidRPr="00F679A5">
              <w:rPr>
                <w:rFonts w:ascii="Times New Roman" w:eastAsia="Times New Roman" w:hAnsi="Times New Roman"/>
                <w:lang w:eastAsia="pt-BR"/>
              </w:rPr>
              <w:t>DO RIO GRANDE DO NORTE (CAU/RN)</w:t>
            </w:r>
          </w:p>
        </w:tc>
      </w:tr>
    </w:tbl>
    <w:p w14:paraId="349F0515" w14:textId="15BB5911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847E86">
        <w:rPr>
          <w:rFonts w:ascii="Times New Roman" w:eastAsia="Cambria" w:hAnsi="Times New Roman" w:cs="Times New Roman"/>
          <w:lang w:eastAsia="pt-BR"/>
        </w:rPr>
        <w:t>0</w:t>
      </w:r>
      <w:r w:rsidR="00471041" w:rsidRPr="00847E86">
        <w:rPr>
          <w:rFonts w:ascii="Times New Roman" w:eastAsia="Cambria" w:hAnsi="Times New Roman" w:cs="Times New Roman"/>
          <w:lang w:eastAsia="pt-BR"/>
        </w:rPr>
        <w:t>12</w:t>
      </w:r>
      <w:r w:rsidR="001D2A37" w:rsidRPr="00847E86">
        <w:rPr>
          <w:rFonts w:ascii="Times New Roman" w:eastAsia="Cambria" w:hAnsi="Times New Roman" w:cs="Times New Roman"/>
          <w:lang w:eastAsia="pt-BR"/>
        </w:rPr>
        <w:t>5</w:t>
      </w:r>
      <w:r w:rsidRPr="00847E86">
        <w:rPr>
          <w:rFonts w:ascii="Times New Roman" w:eastAsia="Cambria" w:hAnsi="Times New Roman" w:cs="Times New Roman"/>
          <w:lang w:eastAsia="pt-BR"/>
        </w:rPr>
        <w:t>-0</w:t>
      </w:r>
      <w:r w:rsidR="00464A16">
        <w:rPr>
          <w:rFonts w:ascii="Times New Roman" w:eastAsia="Cambria" w:hAnsi="Times New Roman" w:cs="Times New Roman"/>
          <w:lang w:eastAsia="pt-BR"/>
        </w:rPr>
        <w:t>9</w:t>
      </w:r>
      <w:bookmarkStart w:id="0" w:name="_GoBack"/>
      <w:bookmarkEnd w:id="0"/>
      <w:r w:rsidR="00471041" w:rsidRPr="00847E86">
        <w:rPr>
          <w:rFonts w:ascii="Times New Roman" w:eastAsia="Cambria" w:hAnsi="Times New Roman" w:cs="Times New Roman"/>
          <w:lang w:eastAsia="pt-BR"/>
        </w:rPr>
        <w:t>/2022</w:t>
      </w:r>
    </w:p>
    <w:p w14:paraId="49DB2F47" w14:textId="38D088DF" w:rsidR="009769E1" w:rsidRPr="008E7DF8" w:rsidRDefault="009769E1" w:rsidP="009769E1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Aprova o pedido de</w:t>
      </w:r>
      <w:r w:rsidRPr="00A206E0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8E7DF8">
        <w:rPr>
          <w:rFonts w:ascii="Times New Roman" w:eastAsia="Times New Roman" w:hAnsi="Times New Roman" w:cs="Times New Roman"/>
          <w:lang w:eastAsia="pt-BR"/>
        </w:rPr>
        <w:t xml:space="preserve">recomposição do Plenário do Conselho de Arquitetura e Urbanismo do Rio Grande do Norte (CAU/RN).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74673CB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C91A7A" w:rsidRPr="00C91A7A">
        <w:rPr>
          <w:rFonts w:ascii="Times New Roman" w:eastAsia="Times New Roman" w:hAnsi="Times New Roman" w:cs="Times New Roman"/>
          <w:lang w:eastAsia="pt-BR"/>
        </w:rPr>
        <w:t xml:space="preserve">reunido ordinariamente por meio </w:t>
      </w:r>
      <w:r w:rsidR="00C91A7A" w:rsidRPr="00847E86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847E86" w:rsidRPr="00847E86">
        <w:rPr>
          <w:rFonts w:ascii="Times New Roman" w:eastAsia="Times New Roman" w:hAnsi="Times New Roman" w:cs="Times New Roman"/>
          <w:lang w:eastAsia="pt-BR"/>
        </w:rPr>
        <w:t xml:space="preserve">reunião híbrida, </w:t>
      </w:r>
      <w:r w:rsidR="00F0464F" w:rsidRPr="00847E86">
        <w:rPr>
          <w:rFonts w:ascii="Times New Roman" w:eastAsia="Times New Roman" w:hAnsi="Times New Roman" w:cs="Times New Roman"/>
          <w:lang w:eastAsia="pt-BR"/>
        </w:rPr>
        <w:t>no</w:t>
      </w:r>
      <w:r w:rsidR="005E578F" w:rsidRPr="00847E86">
        <w:rPr>
          <w:rFonts w:ascii="Times New Roman" w:eastAsia="Times New Roman" w:hAnsi="Times New Roman" w:cs="Times New Roman"/>
          <w:lang w:eastAsia="pt-BR"/>
        </w:rPr>
        <w:t>s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D2CD2">
        <w:rPr>
          <w:rFonts w:ascii="Times New Roman" w:eastAsia="Times New Roman" w:hAnsi="Times New Roman" w:cs="Times New Roman"/>
          <w:lang w:eastAsia="pt-BR"/>
        </w:rPr>
        <w:t>dia</w:t>
      </w:r>
      <w:r w:rsidR="005E578F">
        <w:rPr>
          <w:rFonts w:ascii="Times New Roman" w:eastAsia="Times New Roman" w:hAnsi="Times New Roman" w:cs="Times New Roman"/>
          <w:lang w:eastAsia="pt-BR"/>
        </w:rPr>
        <w:t>s</w:t>
      </w:r>
      <w:r w:rsidR="00FE4F10" w:rsidRPr="00ED2CD2">
        <w:rPr>
          <w:rFonts w:ascii="Times New Roman" w:eastAsia="Times New Roman" w:hAnsi="Times New Roman" w:cs="Times New Roman"/>
          <w:lang w:eastAsia="pt-BR"/>
        </w:rPr>
        <w:t xml:space="preserve"> </w:t>
      </w:r>
      <w:r w:rsidR="005E578F">
        <w:rPr>
          <w:rFonts w:ascii="Times New Roman" w:eastAsia="Times New Roman" w:hAnsi="Times New Roman" w:cs="Times New Roman"/>
          <w:lang w:eastAsia="pt-BR"/>
        </w:rPr>
        <w:t>23 e 24</w:t>
      </w:r>
      <w:r w:rsidR="00F0464F" w:rsidRPr="00ED2CD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E578F">
        <w:rPr>
          <w:rFonts w:ascii="Times New Roman" w:eastAsia="Times New Roman" w:hAnsi="Times New Roman" w:cs="Times New Roman"/>
          <w:lang w:eastAsia="pt-BR"/>
        </w:rPr>
        <w:t>junho</w:t>
      </w:r>
      <w:r w:rsidR="00F0464F" w:rsidRPr="00ED2CD2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471041">
        <w:rPr>
          <w:rFonts w:ascii="Times New Roman" w:eastAsia="Times New Roman" w:hAnsi="Times New Roman" w:cs="Times New Roman"/>
          <w:lang w:eastAsia="pt-BR"/>
        </w:rPr>
        <w:t xml:space="preserve">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F5222A2" w14:textId="189E30DC" w:rsidR="00471041" w:rsidRPr="00471041" w:rsidRDefault="00095446" w:rsidP="004710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71041"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Pr="000234B7">
        <w:rPr>
          <w:rFonts w:ascii="Times New Roman" w:hAnsi="Times New Roman"/>
          <w:lang w:eastAsia="pt-BR"/>
        </w:rPr>
        <w:t>DELIBERAÇÃO PLENÁRIA Nº 86/2022</w:t>
      </w:r>
      <w:r>
        <w:rPr>
          <w:rFonts w:ascii="Times New Roman" w:hAnsi="Times New Roman"/>
          <w:lang w:eastAsia="pt-BR"/>
        </w:rPr>
        <w:t xml:space="preserve"> </w:t>
      </w:r>
      <w:r w:rsidRPr="001E0611">
        <w:rPr>
          <w:rFonts w:ascii="Times New Roman" w:hAnsi="Times New Roman"/>
          <w:lang w:eastAsia="pt-BR"/>
        </w:rPr>
        <w:t>do Conselho de Arquitetura e Urbanismo d</w:t>
      </w:r>
      <w:r>
        <w:rPr>
          <w:rFonts w:ascii="Times New Roman" w:hAnsi="Times New Roman"/>
          <w:lang w:eastAsia="pt-BR"/>
        </w:rPr>
        <w:t>o Rio Grande do Norte</w:t>
      </w:r>
      <w:r w:rsidRPr="001E0611">
        <w:rPr>
          <w:rFonts w:ascii="Times New Roman" w:hAnsi="Times New Roman"/>
          <w:lang w:eastAsia="pt-BR"/>
        </w:rPr>
        <w:t xml:space="preserve"> (CAU/</w:t>
      </w:r>
      <w:r>
        <w:rPr>
          <w:rFonts w:ascii="Times New Roman" w:hAnsi="Times New Roman"/>
          <w:lang w:eastAsia="pt-BR"/>
        </w:rPr>
        <w:t>RN</w:t>
      </w:r>
      <w:r w:rsidRPr="001E0611">
        <w:rPr>
          <w:rFonts w:ascii="Times New Roman" w:hAnsi="Times New Roman"/>
          <w:lang w:eastAsia="pt-BR"/>
        </w:rPr>
        <w:t xml:space="preserve">), de </w:t>
      </w:r>
      <w:r w:rsidRPr="000234B7">
        <w:rPr>
          <w:rFonts w:ascii="Times New Roman" w:hAnsi="Times New Roman"/>
          <w:lang w:eastAsia="pt-BR"/>
        </w:rPr>
        <w:t>29 de março</w:t>
      </w:r>
      <w:r>
        <w:rPr>
          <w:rFonts w:ascii="Times New Roman" w:hAnsi="Times New Roman"/>
          <w:lang w:eastAsia="pt-BR"/>
        </w:rPr>
        <w:t xml:space="preserve"> </w:t>
      </w:r>
      <w:r w:rsidRPr="001E0611">
        <w:rPr>
          <w:rFonts w:ascii="Times New Roman" w:hAnsi="Times New Roman"/>
          <w:lang w:eastAsia="pt-BR"/>
        </w:rPr>
        <w:t>de 2022,</w:t>
      </w:r>
      <w:r w:rsidRPr="0004221B">
        <w:rPr>
          <w:rFonts w:ascii="Times New Roman" w:hAnsi="Times New Roman"/>
          <w:lang w:eastAsia="pt-BR"/>
        </w:rPr>
        <w:t xml:space="preserve"> que declara vacâncias no Plenário do CAU/RN</w:t>
      </w:r>
      <w:r w:rsidRPr="006342AE">
        <w:rPr>
          <w:rFonts w:ascii="Times New Roman" w:hAnsi="Times New Roman"/>
          <w:lang w:eastAsia="pt-BR"/>
        </w:rPr>
        <w:t xml:space="preserve"> e solicita sua recomposição </w:t>
      </w:r>
      <w:r>
        <w:rPr>
          <w:rFonts w:ascii="Times New Roman" w:hAnsi="Times New Roman"/>
          <w:lang w:eastAsia="pt-BR"/>
        </w:rPr>
        <w:t xml:space="preserve">por meio de eleições extraordinárias </w:t>
      </w:r>
      <w:r w:rsidRPr="006342AE">
        <w:rPr>
          <w:rFonts w:ascii="Times New Roman" w:hAnsi="Times New Roman"/>
          <w:lang w:eastAsia="pt-BR"/>
        </w:rPr>
        <w:t xml:space="preserve">devido </w:t>
      </w:r>
      <w:r>
        <w:rPr>
          <w:rFonts w:ascii="Times New Roman" w:hAnsi="Times New Roman"/>
          <w:lang w:eastAsia="pt-BR"/>
        </w:rPr>
        <w:t xml:space="preserve">às </w:t>
      </w:r>
      <w:r w:rsidRPr="0004221B">
        <w:rPr>
          <w:rFonts w:ascii="Times New Roman" w:hAnsi="Times New Roman"/>
          <w:lang w:eastAsia="pt-BR"/>
        </w:rPr>
        <w:t>renúncia</w:t>
      </w:r>
      <w:r>
        <w:rPr>
          <w:rFonts w:ascii="Times New Roman" w:hAnsi="Times New Roman"/>
          <w:lang w:eastAsia="pt-BR"/>
        </w:rPr>
        <w:t>s</w:t>
      </w:r>
      <w:r w:rsidRPr="0004221B">
        <w:rPr>
          <w:rFonts w:ascii="Times New Roman" w:hAnsi="Times New Roman"/>
          <w:lang w:eastAsia="pt-BR"/>
        </w:rPr>
        <w:t xml:space="preserve"> da conselheira titular do CAU/RN</w:t>
      </w:r>
      <w:r>
        <w:rPr>
          <w:rFonts w:ascii="Times New Roman" w:hAnsi="Times New Roman"/>
          <w:lang w:eastAsia="pt-BR"/>
        </w:rPr>
        <w:t xml:space="preserve"> </w:t>
      </w:r>
      <w:r w:rsidRPr="00AC3075">
        <w:rPr>
          <w:rFonts w:ascii="Times New Roman" w:hAnsi="Times New Roman"/>
          <w:lang w:eastAsia="pt-BR"/>
        </w:rPr>
        <w:t xml:space="preserve">Ana Clara Madruga </w:t>
      </w:r>
      <w:r>
        <w:rPr>
          <w:rFonts w:ascii="Times New Roman" w:hAnsi="Times New Roman"/>
          <w:lang w:eastAsia="pt-BR"/>
        </w:rPr>
        <w:t>d</w:t>
      </w:r>
      <w:r w:rsidRPr="00AC3075">
        <w:rPr>
          <w:rFonts w:ascii="Times New Roman" w:hAnsi="Times New Roman"/>
          <w:lang w:eastAsia="pt-BR"/>
        </w:rPr>
        <w:t>e Almeida Rodrigues</w:t>
      </w:r>
      <w:r>
        <w:rPr>
          <w:rFonts w:ascii="Times New Roman" w:hAnsi="Times New Roman"/>
          <w:lang w:eastAsia="pt-BR"/>
        </w:rPr>
        <w:t xml:space="preserve"> e de sua respectiva suplente, </w:t>
      </w:r>
      <w:r w:rsidRPr="00AC3075">
        <w:rPr>
          <w:rFonts w:ascii="Times New Roman" w:hAnsi="Times New Roman"/>
          <w:lang w:eastAsia="pt-BR"/>
        </w:rPr>
        <w:t>Maria Cândida Medeiros de Paula</w:t>
      </w:r>
      <w:r w:rsidR="00471041" w:rsidRPr="00471041">
        <w:rPr>
          <w:rFonts w:ascii="Times New Roman" w:eastAsia="Times New Roman" w:hAnsi="Times New Roman" w:cs="Times New Roman"/>
          <w:lang w:eastAsia="pt-BR"/>
        </w:rPr>
        <w:t>;</w:t>
      </w:r>
    </w:p>
    <w:p w14:paraId="4A3D056D" w14:textId="77777777" w:rsidR="00B62337" w:rsidRPr="005B6663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2060E86" w14:textId="53EAE012" w:rsidR="00B62337" w:rsidRPr="005B6663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 xml:space="preserve"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</w:t>
      </w:r>
      <w:r>
        <w:rPr>
          <w:rFonts w:ascii="Times New Roman" w:eastAsia="Times New Roman" w:hAnsi="Times New Roman" w:cs="Times New Roman"/>
          <w:lang w:eastAsia="pt-BR"/>
        </w:rPr>
        <w:t>nº 179, de 22 de agosto de 2019;</w:t>
      </w:r>
    </w:p>
    <w:p w14:paraId="26D0778A" w14:textId="77777777" w:rsid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EBBB0D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>Considerando que a vacância simultânea dos mandatos prevista no art. 118 do Regulamento Eleitoral atinge apenas uma das nove vagas de membros titulares do Plenário do CAU/RN;</w:t>
      </w:r>
    </w:p>
    <w:p w14:paraId="2273AC34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AA20F7F" w14:textId="35F98BB9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 xml:space="preserve">Considerando que a Eleição 2020 do CAU/RN contou com apenas uma chapa com registro </w:t>
      </w:r>
      <w:r w:rsidR="000201FB">
        <w:rPr>
          <w:rFonts w:ascii="Times New Roman" w:eastAsia="Times New Roman" w:hAnsi="Times New Roman" w:cs="Times New Roman"/>
          <w:lang w:eastAsia="pt-BR"/>
        </w:rPr>
        <w:t xml:space="preserve">de candidatura </w:t>
      </w:r>
      <w:r w:rsidRPr="00B62337">
        <w:rPr>
          <w:rFonts w:ascii="Times New Roman" w:eastAsia="Times New Roman" w:hAnsi="Times New Roman" w:cs="Times New Roman"/>
          <w:lang w:eastAsia="pt-BR"/>
        </w:rPr>
        <w:t>homologado;</w:t>
      </w:r>
    </w:p>
    <w:p w14:paraId="4639555A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8C2BD9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>Considerando que o art. 122 do Regulamento Eleitoral dispõe que “a convocação de eleições extraordinárias para recomposição do Plenário do CAU/BR ou de plenários de CAU/UF fica condicionada à análise de conveniência e economicidade, nos termos do art. 20 do Regimento Geral do CAU, devendo ser eleitos conselheiros titulares e respectivos suplentes de conselheiro de acordo com o número de vacâncias”;</w:t>
      </w:r>
    </w:p>
    <w:p w14:paraId="3C7AE89E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3AC57F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>Considerando que o art. 20 do Regimento Geral dispõe que as “Eleições para recomposição de membros de plenários do CAU/BR e de CAU/UF, por critérios de economicidade, serão realizadas apenas na condição em que a vacância dos mandatos de conselheiro titular e de seu respectivo suplente de conselheiro impeça o funcionamento do CAU/UF ou do CAU/BR”;</w:t>
      </w:r>
    </w:p>
    <w:p w14:paraId="33B779A5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C286FC" w14:textId="12F83530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>Considerando que a realização de eleições implica a contratação de sistema de votação e de empresa especializada em auditoria, além de mobilização de equipe técnica do CAU/RN e do CAU/BR;</w:t>
      </w:r>
      <w:r w:rsidR="009C3FF6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C2BAC87" w14:textId="77777777" w:rsidR="00B62337" w:rsidRPr="00B62337" w:rsidRDefault="00B62337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C4FE52" w14:textId="4609D459" w:rsidR="009C3FF6" w:rsidRDefault="009C3FF6" w:rsidP="009C3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62337">
        <w:rPr>
          <w:rFonts w:ascii="Times New Roman" w:eastAsia="Times New Roman" w:hAnsi="Times New Roman" w:cs="Times New Roman"/>
          <w:lang w:eastAsia="pt-BR"/>
        </w:rPr>
        <w:t xml:space="preserve">Considerando que a vacância simultânea dos mandatos de conselheiro titular do CAU/RN e do respectivo suplente de conselheiro impede a </w:t>
      </w:r>
      <w:r>
        <w:rPr>
          <w:rFonts w:ascii="Times New Roman" w:eastAsia="Times New Roman" w:hAnsi="Times New Roman" w:cs="Times New Roman"/>
          <w:lang w:eastAsia="pt-BR"/>
        </w:rPr>
        <w:t xml:space="preserve">regular </w:t>
      </w:r>
      <w:r w:rsidRPr="00B62337">
        <w:rPr>
          <w:rFonts w:ascii="Times New Roman" w:eastAsia="Times New Roman" w:hAnsi="Times New Roman" w:cs="Times New Roman"/>
          <w:lang w:eastAsia="pt-BR"/>
        </w:rPr>
        <w:t xml:space="preserve">continuidade das atividades de </w:t>
      </w:r>
      <w:r>
        <w:rPr>
          <w:rFonts w:ascii="Times New Roman" w:eastAsia="Times New Roman" w:hAnsi="Times New Roman" w:cs="Times New Roman"/>
          <w:lang w:eastAsia="pt-BR"/>
        </w:rPr>
        <w:t xml:space="preserve">comissões regimentais do CAU/RN; </w:t>
      </w:r>
    </w:p>
    <w:p w14:paraId="035D5C12" w14:textId="77777777" w:rsidR="009C3FF6" w:rsidRPr="005B6663" w:rsidRDefault="009C3FF6" w:rsidP="00B6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93077" w14:textId="7CD85F15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 w:rsidRPr="00364050">
        <w:rPr>
          <w:rFonts w:ascii="Times New Roman" w:eastAsia="Times New Roman" w:hAnsi="Times New Roman" w:cs="Times New Roman"/>
          <w:lang w:eastAsia="pt-BR"/>
        </w:rPr>
        <w:t>0</w:t>
      </w:r>
      <w:r w:rsidR="00C37D50">
        <w:rPr>
          <w:rFonts w:ascii="Times New Roman" w:eastAsia="Times New Roman" w:hAnsi="Times New Roman" w:cs="Times New Roman"/>
          <w:lang w:eastAsia="pt-BR"/>
        </w:rPr>
        <w:t>1</w:t>
      </w:r>
      <w:r w:rsidR="00471041" w:rsidRPr="00364050">
        <w:rPr>
          <w:rFonts w:ascii="Times New Roman" w:eastAsia="Times New Roman" w:hAnsi="Times New Roman" w:cs="Times New Roman"/>
          <w:lang w:eastAsia="pt-BR"/>
        </w:rPr>
        <w:t>0</w:t>
      </w:r>
      <w:r w:rsidR="00471041">
        <w:rPr>
          <w:rFonts w:ascii="Times New Roman" w:eastAsia="Times New Roman" w:hAnsi="Times New Roman" w:cs="Times New Roman"/>
          <w:lang w:eastAsia="pt-BR"/>
        </w:rPr>
        <w:t>/2022</w:t>
      </w:r>
      <w:r w:rsidRPr="00ED2CD2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F2A" w:rsidRPr="00ED2CD2">
        <w:rPr>
          <w:rFonts w:ascii="Times New Roman" w:eastAsia="Times New Roman" w:hAnsi="Times New Roman" w:cs="Times New Roman"/>
          <w:lang w:eastAsia="pt-BR"/>
        </w:rPr>
        <w:t>-</w:t>
      </w:r>
      <w:r w:rsidRPr="00ED2CD2">
        <w:rPr>
          <w:rFonts w:ascii="Times New Roman" w:eastAsia="Times New Roman" w:hAnsi="Times New Roman" w:cs="Times New Roman"/>
          <w:lang w:eastAsia="pt-BR"/>
        </w:rPr>
        <w:t xml:space="preserve"> CEN</w:t>
      </w:r>
      <w:r w:rsidRPr="005B6663">
        <w:rPr>
          <w:rFonts w:ascii="Times New Roman" w:eastAsia="Times New Roman" w:hAnsi="Times New Roman" w:cs="Times New Roman"/>
          <w:lang w:eastAsia="pt-BR"/>
        </w:rPr>
        <w:t>-CAU/BR</w:t>
      </w:r>
      <w:r w:rsidR="00471041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364050" w:rsidRPr="00364050">
        <w:rPr>
          <w:rFonts w:ascii="Times New Roman" w:eastAsia="Times New Roman" w:hAnsi="Times New Roman" w:cs="Times New Roman"/>
          <w:lang w:eastAsia="pt-BR"/>
        </w:rPr>
        <w:t>25 de maio de 2022</w:t>
      </w:r>
      <w:r w:rsidRPr="005B6663">
        <w:rPr>
          <w:rFonts w:ascii="Times New Roman" w:eastAsia="Times New Roman" w:hAnsi="Times New Roman" w:cs="Times New Roman"/>
          <w:lang w:eastAsia="pt-BR"/>
        </w:rPr>
        <w:t>, que apreciou a</w:t>
      </w:r>
      <w:r w:rsidR="001120D3">
        <w:rPr>
          <w:rFonts w:ascii="Times New Roman" w:eastAsia="Times New Roman" w:hAnsi="Times New Roman" w:cs="Times New Roman"/>
          <w:lang w:eastAsia="pt-BR"/>
        </w:rPr>
        <w:t>s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>
        <w:rPr>
          <w:rFonts w:ascii="Times New Roman" w:eastAsia="Times New Roman" w:hAnsi="Times New Roman" w:cs="Times New Roman"/>
          <w:lang w:eastAsia="pt-BR"/>
        </w:rPr>
        <w:t>s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no </w:t>
      </w:r>
      <w:r>
        <w:rPr>
          <w:rFonts w:ascii="Times New Roman" w:eastAsia="Times New Roman" w:hAnsi="Times New Roman" w:cs="Times New Roman"/>
          <w:lang w:eastAsia="pt-BR"/>
        </w:rPr>
        <w:t>P</w:t>
      </w:r>
      <w:r w:rsidRPr="005B6663">
        <w:rPr>
          <w:rFonts w:ascii="Times New Roman" w:eastAsia="Times New Roman" w:hAnsi="Times New Roman" w:cs="Times New Roman"/>
          <w:lang w:eastAsia="pt-BR"/>
        </w:rPr>
        <w:t>lenário d</w:t>
      </w:r>
      <w:r>
        <w:rPr>
          <w:rFonts w:ascii="Times New Roman" w:eastAsia="Times New Roman" w:hAnsi="Times New Roman" w:cs="Times New Roman"/>
          <w:lang w:eastAsia="pt-BR"/>
        </w:rPr>
        <w:t xml:space="preserve">o </w:t>
      </w:r>
      <w:r w:rsidRPr="00ED2CD2">
        <w:rPr>
          <w:rFonts w:ascii="Times New Roman" w:eastAsia="Times New Roman" w:hAnsi="Times New Roman" w:cs="Times New Roman"/>
          <w:lang w:eastAsia="pt-BR"/>
        </w:rPr>
        <w:t>CAU/</w:t>
      </w:r>
      <w:r w:rsidR="0093345A">
        <w:rPr>
          <w:rFonts w:ascii="Times New Roman" w:eastAsia="Times New Roman" w:hAnsi="Times New Roman" w:cs="Times New Roman"/>
          <w:lang w:eastAsia="pt-BR"/>
        </w:rPr>
        <w:t>RN</w:t>
      </w:r>
      <w:r>
        <w:rPr>
          <w:rFonts w:ascii="Times New Roman" w:eastAsia="Times New Roman" w:hAnsi="Times New Roman" w:cs="Times New Roman"/>
          <w:lang w:eastAsia="pt-BR"/>
        </w:rPr>
        <w:t xml:space="preserve"> e </w:t>
      </w:r>
      <w:r w:rsidR="0006380A">
        <w:rPr>
          <w:rFonts w:ascii="Times New Roman" w:eastAsia="Times New Roman" w:hAnsi="Times New Roman" w:cs="Times New Roman"/>
          <w:lang w:eastAsia="pt-BR"/>
        </w:rPr>
        <w:t xml:space="preserve">recomendou ao Plenário do CAU/BR </w:t>
      </w:r>
      <w:r w:rsidR="007064E5" w:rsidRPr="007064E5">
        <w:rPr>
          <w:rFonts w:ascii="Times New Roman" w:eastAsia="Times New Roman" w:hAnsi="Times New Roman" w:cs="Times New Roman"/>
          <w:lang w:eastAsia="pt-BR"/>
        </w:rPr>
        <w:t>indef</w:t>
      </w:r>
      <w:r w:rsidR="00DF53E3">
        <w:rPr>
          <w:rFonts w:ascii="Times New Roman" w:eastAsia="Times New Roman" w:hAnsi="Times New Roman" w:cs="Times New Roman"/>
          <w:lang w:eastAsia="pt-BR"/>
        </w:rPr>
        <w:t>e</w:t>
      </w:r>
      <w:r w:rsidR="007064E5" w:rsidRPr="007064E5">
        <w:rPr>
          <w:rFonts w:ascii="Times New Roman" w:eastAsia="Times New Roman" w:hAnsi="Times New Roman" w:cs="Times New Roman"/>
          <w:lang w:eastAsia="pt-BR"/>
        </w:rPr>
        <w:t>r</w:t>
      </w:r>
      <w:r w:rsidR="00DF53E3">
        <w:rPr>
          <w:rFonts w:ascii="Times New Roman" w:eastAsia="Times New Roman" w:hAnsi="Times New Roman" w:cs="Times New Roman"/>
          <w:lang w:eastAsia="pt-BR"/>
        </w:rPr>
        <w:t>ir</w:t>
      </w:r>
      <w:r w:rsidR="007064E5" w:rsidRPr="007064E5">
        <w:rPr>
          <w:rFonts w:ascii="Times New Roman" w:eastAsia="Times New Roman" w:hAnsi="Times New Roman" w:cs="Times New Roman"/>
          <w:lang w:eastAsia="pt-BR"/>
        </w:rPr>
        <w:t xml:space="preserve"> a solicitação de realização de eleição extraordinária para recomposição do Plenário do CAU/RN</w:t>
      </w:r>
      <w:r w:rsidR="00B62337">
        <w:rPr>
          <w:rFonts w:ascii="Times New Roman" w:eastAsia="Times New Roman" w:hAnsi="Times New Roman" w:cs="Times New Roman"/>
          <w:lang w:eastAsia="pt-BR"/>
        </w:rPr>
        <w:t>.</w:t>
      </w:r>
    </w:p>
    <w:p w14:paraId="186975D8" w14:textId="77777777" w:rsidR="003A7F09" w:rsidRPr="009769E1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14:paraId="4AB6ADA3" w14:textId="77777777" w:rsidR="00F07C56" w:rsidRPr="009769E1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9769E1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</w:p>
    <w:p w14:paraId="1C5B72F7" w14:textId="77777777" w:rsidR="00F07C56" w:rsidRPr="009769E1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14:paraId="37037DF2" w14:textId="3EBB08A3" w:rsidR="00901A20" w:rsidRPr="009769E1" w:rsidRDefault="00847E86" w:rsidP="00847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1- </w:t>
      </w:r>
      <w:r w:rsidR="00901A2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Determinar a instauração de processo de recomposição do Plenário do Conselho de Arquitetura e Urbanismo </w:t>
      </w:r>
      <w:r w:rsidR="00901A20" w:rsidRPr="009769E1">
        <w:rPr>
          <w:rFonts w:ascii="Times New Roman" w:hAnsi="Times New Roman"/>
          <w:color w:val="000000" w:themeColor="text1"/>
          <w:lang w:eastAsia="pt-BR"/>
        </w:rPr>
        <w:t>do Rio Grande do Norte (CAU/RN</w:t>
      </w:r>
      <w:r w:rsidR="00901A20" w:rsidRPr="009769E1">
        <w:rPr>
          <w:rFonts w:ascii="Times New Roman" w:eastAsia="Times New Roman" w:hAnsi="Times New Roman"/>
          <w:color w:val="000000" w:themeColor="text1"/>
          <w:lang w:eastAsia="pt-BR"/>
        </w:rPr>
        <w:t>), por meio de eleições extraordinárias,</w:t>
      </w:r>
      <w:r w:rsidR="00901A2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para o mandato de conselheiros na gestão 2021-2023, na forma dos </w:t>
      </w:r>
      <w:proofErr w:type="spellStart"/>
      <w:r w:rsidR="00901A2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>arts</w:t>
      </w:r>
      <w:proofErr w:type="spellEnd"/>
      <w:r w:rsidR="00901A2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>. 117 ao 121 do Regulamento Eleitoral.</w:t>
      </w:r>
    </w:p>
    <w:p w14:paraId="1C037BE4" w14:textId="77777777" w:rsidR="00901A20" w:rsidRPr="009769E1" w:rsidRDefault="00901A20" w:rsidP="00901A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7C32ED0" w14:textId="3DC5B27E" w:rsidR="00901A20" w:rsidRPr="009769E1" w:rsidRDefault="00847E86" w:rsidP="00847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2- </w:t>
      </w:r>
      <w:r w:rsidR="00901A2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>Remeter os autos do processo à Comissão Eleitoral Nacional do CAU/BR (CEN-CAU/BR) para providências.</w:t>
      </w:r>
    </w:p>
    <w:p w14:paraId="19B25E6D" w14:textId="77777777" w:rsidR="00FE4F10" w:rsidRPr="009769E1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A71BFC6" w14:textId="1C90FFB7" w:rsidR="00F07C56" w:rsidRPr="00847E86" w:rsidRDefault="00847E86" w:rsidP="00847E8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3 - </w:t>
      </w:r>
      <w:r w:rsidR="00FE4F10" w:rsidRPr="009769E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Encaminhar esta deliberação </w:t>
      </w:r>
      <w:r w:rsidR="00FE4F10" w:rsidRPr="00847E86">
        <w:rPr>
          <w:rFonts w:ascii="Times New Roman" w:eastAsia="Times New Roman" w:hAnsi="Times New Roman" w:cs="Times New Roman"/>
          <w:lang w:eastAsia="pt-BR"/>
        </w:rPr>
        <w:t>para publicação no sítio eletrônico do CAU/BR</w:t>
      </w:r>
      <w:r w:rsidR="00F07C56" w:rsidRPr="00847E86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83AC586" w14:textId="77777777" w:rsidR="00847E86" w:rsidRPr="00E200C7" w:rsidRDefault="00847E86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AE25EE2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8613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572AF" w:rsidRPr="00286135">
        <w:rPr>
          <w:rFonts w:ascii="Times New Roman" w:eastAsia="Times New Roman" w:hAnsi="Times New Roman" w:cs="Times New Roman"/>
          <w:lang w:eastAsia="pt-BR"/>
        </w:rPr>
        <w:t>23</w:t>
      </w:r>
      <w:r w:rsidR="00527E7F" w:rsidRPr="00286135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527E7F" w:rsidRPr="00F144BF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4AFB" w:rsidRPr="00F144BF">
        <w:rPr>
          <w:rFonts w:ascii="Times New Roman" w:eastAsia="Times New Roman" w:hAnsi="Times New Roman" w:cs="Times New Roman"/>
          <w:lang w:eastAsia="pt-BR"/>
        </w:rPr>
        <w:t>junho</w:t>
      </w:r>
      <w:r w:rsidR="00182FE9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471041">
        <w:rPr>
          <w:rFonts w:ascii="Times New Roman" w:eastAsia="Times New Roman" w:hAnsi="Times New Roman" w:cs="Times New Roman"/>
          <w:lang w:eastAsia="pt-BR"/>
        </w:rPr>
        <w:t>de 2022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F780C17" w14:textId="77777777" w:rsidR="00F144BF" w:rsidRDefault="00F144BF" w:rsidP="00F1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16F73D57" w14:textId="77777777" w:rsidR="009769E1" w:rsidRDefault="00F144BF" w:rsidP="00F144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769E1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7D47C513" w14:textId="77777777" w:rsidR="009769E1" w:rsidRPr="003D212F" w:rsidRDefault="009769E1" w:rsidP="009769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5605A38" w14:textId="77777777" w:rsidR="009769E1" w:rsidRPr="003D212F" w:rsidRDefault="009769E1" w:rsidP="009769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71FAFA" w14:textId="77777777" w:rsidR="009769E1" w:rsidRPr="003D212F" w:rsidRDefault="009769E1" w:rsidP="00976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769E1" w:rsidRPr="003D212F" w14:paraId="70D57334" w14:textId="77777777" w:rsidTr="001278D3">
        <w:tc>
          <w:tcPr>
            <w:tcW w:w="1043" w:type="dxa"/>
            <w:vMerge w:val="restart"/>
            <w:shd w:val="clear" w:color="auto" w:fill="auto"/>
            <w:vAlign w:val="center"/>
          </w:tcPr>
          <w:p w14:paraId="5BB5FA1F" w14:textId="77777777" w:rsidR="009769E1" w:rsidRPr="003D212F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F49650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DB5C1B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769E1" w:rsidRPr="003D212F" w14:paraId="3326784C" w14:textId="77777777" w:rsidTr="001278D3">
        <w:tc>
          <w:tcPr>
            <w:tcW w:w="1043" w:type="dxa"/>
            <w:vMerge/>
            <w:shd w:val="clear" w:color="auto" w:fill="auto"/>
            <w:vAlign w:val="center"/>
          </w:tcPr>
          <w:p w14:paraId="47B1771E" w14:textId="77777777" w:rsidR="009769E1" w:rsidRPr="003D212F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E33A305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01F0F4" w14:textId="0FB46A81" w:rsidR="009769E1" w:rsidRPr="003D212F" w:rsidRDefault="009769E1" w:rsidP="0097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Indefere</w:t>
            </w:r>
          </w:p>
        </w:tc>
        <w:tc>
          <w:tcPr>
            <w:tcW w:w="1168" w:type="dxa"/>
            <w:shd w:val="clear" w:color="auto" w:fill="auto"/>
          </w:tcPr>
          <w:p w14:paraId="4B85771D" w14:textId="2D1769C1" w:rsidR="009769E1" w:rsidRPr="003D212F" w:rsidRDefault="009769E1" w:rsidP="009769E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Defere</w:t>
            </w:r>
          </w:p>
        </w:tc>
        <w:tc>
          <w:tcPr>
            <w:tcW w:w="1100" w:type="dxa"/>
            <w:shd w:val="clear" w:color="auto" w:fill="auto"/>
          </w:tcPr>
          <w:p w14:paraId="5A376F6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BB96A0F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769E1" w:rsidRPr="003D212F" w14:paraId="076E4D6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E1D3F3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38CF10A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107C55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2AFAC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E4033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5BCA5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0CE7A79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9BAA61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7E415CB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424DC5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250BE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45ABA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D600C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3D3D249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15C7B1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49A97BD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9BBD74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3D5E7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B5D8EC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3B9E8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3BFDAFE6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B096C1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A946047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93E488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7045FF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A05E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01469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41C1CEB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1E85E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74C2182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EAE5D6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41347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A86BE7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45405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048F2BA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23905B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665B90B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4778A77F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BE9E6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0E65B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222FC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1ECCCB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8B4B8A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1DDAFBF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00ABF83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5E614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C6879C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4D2E1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769E1" w:rsidRPr="003D212F" w14:paraId="6D400D2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775FF4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2A8DFB2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39A712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F3B59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8951B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0FE13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CB1EC9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45ECB5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E96BDB0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7F7CBEC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857056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D775D7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4993A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225ACD5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CF54C5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CF3EE91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5142B3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9833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C9AD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8D289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5A5B2EF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84946B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93E927B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08648B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A0214B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2A166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AA891E" w14:textId="77777777" w:rsidR="009769E1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B0712B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25CF96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0999220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E87870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52FFB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B29DAD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BDAF9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5DEBC2A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66F4C3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DC8D2B3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C48129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3FE048C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301329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FED2D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67917BD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981348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D287FFB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55C29D52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61A242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3EA1CC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5EB6A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EAA222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487471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DA7F9A1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020628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70314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C203E8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B759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5B2283F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EE04C4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939CD09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97BB99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8BE89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465CF2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C9DCA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5BF3132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2DE616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9E0BE3F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DEF5212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2C7EEA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0DB2F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96C2E2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5FCE535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CF1484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D53057D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350657B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5FD00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BBD65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1A738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7532520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60EA69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60D6687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B23459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30EDE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7234DB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6887E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4692FAB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25646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1349305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08F90D9F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8C485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1BFA7D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97B1F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76E786E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A83E5B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46CEBAB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199EB52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8E5675B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3BADB3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796A1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365906F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3080D4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ECAFE2F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C86419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901DA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4CE153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0A36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6CBC5642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6C6708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9B94DB6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44E7149C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0E882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8B089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D4F4B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13251A4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461D03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CD3B974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17E8E48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F250C7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B5B0BF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EE5DB91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769E1" w:rsidRPr="003D212F" w14:paraId="3769BDB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6EC089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0DD02F6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9C7843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628EF1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B68A0B7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7EA6D24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769E1" w:rsidRPr="003D212F" w14:paraId="0EF2D4F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9F114E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767CDA7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449644D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998F4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41A5E33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9CA85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7D6D70B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E0ECE3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3EC7C30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264E7FE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250212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CD3DB0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C457E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31F0A5F4" w14:textId="77777777" w:rsidTr="001278D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A8A0C0C" w14:textId="77777777" w:rsidR="009769E1" w:rsidRPr="00EC1228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CFD1408" w14:textId="77777777" w:rsidR="009769E1" w:rsidRPr="00EC1228" w:rsidRDefault="009769E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3F6516C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9E5FE5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1AEDB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2DD929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69E1" w:rsidRPr="003D212F" w14:paraId="24E3666C" w14:textId="77777777" w:rsidTr="001278D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1B53FC" w14:textId="77777777" w:rsidR="009769E1" w:rsidRPr="003D212F" w:rsidRDefault="009769E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71DC4A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A1CD288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EC58877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B112E00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D1E77B6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769E1" w:rsidRPr="003D212F" w14:paraId="1804C44F" w14:textId="77777777" w:rsidTr="001278D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2DD06E4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45E2182" w14:textId="77777777" w:rsidR="009769E1" w:rsidRPr="00627555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A385969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7ECADB2C" w14:textId="77777777" w:rsidR="009769E1" w:rsidRPr="00627555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7471282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9DD1E2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D89779D" w14:textId="7BCCE403" w:rsidR="009769E1" w:rsidRPr="003D212F" w:rsidRDefault="009769E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7.9.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defere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 o pedido de recomposição do Plenário do Conselho de Arquitetura e Urbanismo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do Rio Grande do Norte (CAU/RN).</w:t>
            </w:r>
          </w:p>
          <w:p w14:paraId="3DBE7177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E13BB3F" w14:textId="60147CEB" w:rsidR="009769E1" w:rsidRDefault="009769E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Indefere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769E1">
              <w:rPr>
                <w:rFonts w:ascii="Times New Roman" w:eastAsia="Times New Roman" w:hAnsi="Times New Roman" w:cs="Times New Roman"/>
                <w:b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efere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60331A2" w14:textId="77777777" w:rsidR="009769E1" w:rsidRPr="009A6B2C" w:rsidRDefault="009769E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393F436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E0C85B8" w14:textId="77777777" w:rsidR="009769E1" w:rsidRPr="003D212F" w:rsidRDefault="009769E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172D656" w14:textId="77777777" w:rsidR="009769E1" w:rsidRPr="003D212F" w:rsidRDefault="009769E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D9569B2" w14:textId="77777777" w:rsidR="009769E1" w:rsidRPr="003D212F" w:rsidRDefault="009769E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38149B73" w14:textId="77777777" w:rsidR="00286135" w:rsidRPr="00E200C7" w:rsidRDefault="00286135" w:rsidP="009769E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86135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2CFD" w14:textId="77777777" w:rsidR="006E7B20" w:rsidRDefault="006E7B20" w:rsidP="00783D72">
      <w:pPr>
        <w:spacing w:after="0" w:line="240" w:lineRule="auto"/>
      </w:pPr>
      <w:r>
        <w:separator/>
      </w:r>
    </w:p>
  </w:endnote>
  <w:endnote w:type="continuationSeparator" w:id="0">
    <w:p w14:paraId="53E44C75" w14:textId="77777777" w:rsidR="006E7B20" w:rsidRDefault="006E7B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64A16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F774" w14:textId="77777777" w:rsidR="006E7B20" w:rsidRDefault="006E7B20" w:rsidP="00783D72">
      <w:pPr>
        <w:spacing w:after="0" w:line="240" w:lineRule="auto"/>
      </w:pPr>
      <w:r>
        <w:separator/>
      </w:r>
    </w:p>
  </w:footnote>
  <w:footnote w:type="continuationSeparator" w:id="0">
    <w:p w14:paraId="657CC8B7" w14:textId="77777777" w:rsidR="006E7B20" w:rsidRDefault="006E7B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426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>
      <w:start w:val="1"/>
      <w:numFmt w:val="decimal"/>
      <w:lvlText w:val="%4."/>
      <w:lvlJc w:val="left"/>
      <w:pPr>
        <w:ind w:left="2586" w:hanging="360"/>
      </w:pPr>
    </w:lvl>
    <w:lvl w:ilvl="4" w:tplc="04160019">
      <w:start w:val="1"/>
      <w:numFmt w:val="lowerLetter"/>
      <w:lvlText w:val="%5."/>
      <w:lvlJc w:val="left"/>
      <w:pPr>
        <w:ind w:left="3306" w:hanging="360"/>
      </w:pPr>
    </w:lvl>
    <w:lvl w:ilvl="5" w:tplc="0416001B">
      <w:start w:val="1"/>
      <w:numFmt w:val="lowerRoman"/>
      <w:lvlText w:val="%6."/>
      <w:lvlJc w:val="right"/>
      <w:pPr>
        <w:ind w:left="4026" w:hanging="180"/>
      </w:pPr>
    </w:lvl>
    <w:lvl w:ilvl="6" w:tplc="0416000F">
      <w:start w:val="1"/>
      <w:numFmt w:val="decimal"/>
      <w:lvlText w:val="%7."/>
      <w:lvlJc w:val="left"/>
      <w:pPr>
        <w:ind w:left="4746" w:hanging="360"/>
      </w:pPr>
    </w:lvl>
    <w:lvl w:ilvl="7" w:tplc="04160019">
      <w:start w:val="1"/>
      <w:numFmt w:val="lowerLetter"/>
      <w:lvlText w:val="%8."/>
      <w:lvlJc w:val="left"/>
      <w:pPr>
        <w:ind w:left="5466" w:hanging="360"/>
      </w:pPr>
    </w:lvl>
    <w:lvl w:ilvl="8" w:tplc="0416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1906D4F"/>
    <w:multiLevelType w:val="hybridMultilevel"/>
    <w:tmpl w:val="C49AECAA"/>
    <w:lvl w:ilvl="0" w:tplc="7FDEC8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6F7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1FB"/>
    <w:rsid w:val="00020A21"/>
    <w:rsid w:val="00033772"/>
    <w:rsid w:val="00034F34"/>
    <w:rsid w:val="00054EF9"/>
    <w:rsid w:val="000572AF"/>
    <w:rsid w:val="0006380A"/>
    <w:rsid w:val="0006440A"/>
    <w:rsid w:val="000702A1"/>
    <w:rsid w:val="000756AE"/>
    <w:rsid w:val="0007732B"/>
    <w:rsid w:val="00077753"/>
    <w:rsid w:val="00080A95"/>
    <w:rsid w:val="0008156C"/>
    <w:rsid w:val="00095446"/>
    <w:rsid w:val="000A166F"/>
    <w:rsid w:val="000B3506"/>
    <w:rsid w:val="000B416C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2A37"/>
    <w:rsid w:val="001D5369"/>
    <w:rsid w:val="001F1005"/>
    <w:rsid w:val="00211E78"/>
    <w:rsid w:val="00217834"/>
    <w:rsid w:val="0022148F"/>
    <w:rsid w:val="0022171E"/>
    <w:rsid w:val="00222354"/>
    <w:rsid w:val="00235E4E"/>
    <w:rsid w:val="002621FF"/>
    <w:rsid w:val="00265BB1"/>
    <w:rsid w:val="0026723C"/>
    <w:rsid w:val="002834E7"/>
    <w:rsid w:val="0028459D"/>
    <w:rsid w:val="00286135"/>
    <w:rsid w:val="00290EC8"/>
    <w:rsid w:val="00293E48"/>
    <w:rsid w:val="002B3067"/>
    <w:rsid w:val="00325341"/>
    <w:rsid w:val="00334009"/>
    <w:rsid w:val="00335F16"/>
    <w:rsid w:val="003402C4"/>
    <w:rsid w:val="00342EAA"/>
    <w:rsid w:val="003527F7"/>
    <w:rsid w:val="00364050"/>
    <w:rsid w:val="003A7F09"/>
    <w:rsid w:val="003C7E30"/>
    <w:rsid w:val="00420999"/>
    <w:rsid w:val="00430C88"/>
    <w:rsid w:val="00450222"/>
    <w:rsid w:val="00453B47"/>
    <w:rsid w:val="00464A16"/>
    <w:rsid w:val="00471041"/>
    <w:rsid w:val="00472808"/>
    <w:rsid w:val="00482DE6"/>
    <w:rsid w:val="004B4593"/>
    <w:rsid w:val="004C2963"/>
    <w:rsid w:val="004D45BD"/>
    <w:rsid w:val="004D7C17"/>
    <w:rsid w:val="004E3C8F"/>
    <w:rsid w:val="004E7263"/>
    <w:rsid w:val="004E7DB6"/>
    <w:rsid w:val="004F6EF1"/>
    <w:rsid w:val="004F7DBC"/>
    <w:rsid w:val="00515334"/>
    <w:rsid w:val="00527E7F"/>
    <w:rsid w:val="0055495F"/>
    <w:rsid w:val="005558BE"/>
    <w:rsid w:val="005B04C2"/>
    <w:rsid w:val="005B6663"/>
    <w:rsid w:val="005B7DE8"/>
    <w:rsid w:val="005E146D"/>
    <w:rsid w:val="005E578F"/>
    <w:rsid w:val="005F088D"/>
    <w:rsid w:val="005F0F2A"/>
    <w:rsid w:val="006111A9"/>
    <w:rsid w:val="00614191"/>
    <w:rsid w:val="00616CF1"/>
    <w:rsid w:val="00631B88"/>
    <w:rsid w:val="006462A6"/>
    <w:rsid w:val="00685EB0"/>
    <w:rsid w:val="006E0968"/>
    <w:rsid w:val="006E4F3B"/>
    <w:rsid w:val="006E7B20"/>
    <w:rsid w:val="0070271A"/>
    <w:rsid w:val="007064E5"/>
    <w:rsid w:val="00712271"/>
    <w:rsid w:val="007134C7"/>
    <w:rsid w:val="00726D18"/>
    <w:rsid w:val="00726E0F"/>
    <w:rsid w:val="00743EF9"/>
    <w:rsid w:val="007650F3"/>
    <w:rsid w:val="007672D7"/>
    <w:rsid w:val="007814F0"/>
    <w:rsid w:val="00783D72"/>
    <w:rsid w:val="007964E1"/>
    <w:rsid w:val="007966EE"/>
    <w:rsid w:val="007A1040"/>
    <w:rsid w:val="007A2110"/>
    <w:rsid w:val="007D4E57"/>
    <w:rsid w:val="007E4AFB"/>
    <w:rsid w:val="007E5402"/>
    <w:rsid w:val="007E7538"/>
    <w:rsid w:val="008264B7"/>
    <w:rsid w:val="008415DD"/>
    <w:rsid w:val="00845AE9"/>
    <w:rsid w:val="00847E86"/>
    <w:rsid w:val="00851DF2"/>
    <w:rsid w:val="00873ACF"/>
    <w:rsid w:val="00877899"/>
    <w:rsid w:val="00884CDE"/>
    <w:rsid w:val="008978AC"/>
    <w:rsid w:val="008C0B71"/>
    <w:rsid w:val="008C2B8C"/>
    <w:rsid w:val="008E3FAB"/>
    <w:rsid w:val="008E7DF8"/>
    <w:rsid w:val="00901A20"/>
    <w:rsid w:val="0093345A"/>
    <w:rsid w:val="00936A12"/>
    <w:rsid w:val="0094110B"/>
    <w:rsid w:val="00953518"/>
    <w:rsid w:val="009669AB"/>
    <w:rsid w:val="009769E1"/>
    <w:rsid w:val="00982DF4"/>
    <w:rsid w:val="0099049B"/>
    <w:rsid w:val="009930E2"/>
    <w:rsid w:val="009976F9"/>
    <w:rsid w:val="009A7A63"/>
    <w:rsid w:val="009C3FF6"/>
    <w:rsid w:val="009D5BC5"/>
    <w:rsid w:val="009E1E40"/>
    <w:rsid w:val="009F3D7C"/>
    <w:rsid w:val="009F6CAE"/>
    <w:rsid w:val="00A02FE7"/>
    <w:rsid w:val="00A13DD7"/>
    <w:rsid w:val="00A1578C"/>
    <w:rsid w:val="00A16097"/>
    <w:rsid w:val="00A206E0"/>
    <w:rsid w:val="00A4002C"/>
    <w:rsid w:val="00A409A5"/>
    <w:rsid w:val="00A46A8D"/>
    <w:rsid w:val="00A54301"/>
    <w:rsid w:val="00A61F87"/>
    <w:rsid w:val="00A77AC1"/>
    <w:rsid w:val="00A90FD4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2076D"/>
    <w:rsid w:val="00B21BD0"/>
    <w:rsid w:val="00B62337"/>
    <w:rsid w:val="00B62BF2"/>
    <w:rsid w:val="00B70942"/>
    <w:rsid w:val="00BA2C9E"/>
    <w:rsid w:val="00BA7A10"/>
    <w:rsid w:val="00BC06C7"/>
    <w:rsid w:val="00BE211D"/>
    <w:rsid w:val="00BF2918"/>
    <w:rsid w:val="00C00FD5"/>
    <w:rsid w:val="00C1021F"/>
    <w:rsid w:val="00C133B3"/>
    <w:rsid w:val="00C21671"/>
    <w:rsid w:val="00C25F47"/>
    <w:rsid w:val="00C37D50"/>
    <w:rsid w:val="00C502C5"/>
    <w:rsid w:val="00C57BBB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E57DE"/>
    <w:rsid w:val="00CF47E5"/>
    <w:rsid w:val="00CF4E6E"/>
    <w:rsid w:val="00D12AAC"/>
    <w:rsid w:val="00D151CD"/>
    <w:rsid w:val="00D30826"/>
    <w:rsid w:val="00D32DE0"/>
    <w:rsid w:val="00D431B9"/>
    <w:rsid w:val="00D524B5"/>
    <w:rsid w:val="00DB2DA6"/>
    <w:rsid w:val="00DC5CEC"/>
    <w:rsid w:val="00DF1444"/>
    <w:rsid w:val="00DF53E3"/>
    <w:rsid w:val="00E200C7"/>
    <w:rsid w:val="00E209B6"/>
    <w:rsid w:val="00E23533"/>
    <w:rsid w:val="00E270EF"/>
    <w:rsid w:val="00E52C19"/>
    <w:rsid w:val="00E613E7"/>
    <w:rsid w:val="00E625E1"/>
    <w:rsid w:val="00E70697"/>
    <w:rsid w:val="00E729D0"/>
    <w:rsid w:val="00E85477"/>
    <w:rsid w:val="00EC0F3D"/>
    <w:rsid w:val="00EC5CA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144BF"/>
    <w:rsid w:val="00F32C3A"/>
    <w:rsid w:val="00F36217"/>
    <w:rsid w:val="00F422F0"/>
    <w:rsid w:val="00F679A5"/>
    <w:rsid w:val="00F719F0"/>
    <w:rsid w:val="00F71FAE"/>
    <w:rsid w:val="00F8684A"/>
    <w:rsid w:val="00F92074"/>
    <w:rsid w:val="00F93935"/>
    <w:rsid w:val="00F94529"/>
    <w:rsid w:val="00FB67BE"/>
    <w:rsid w:val="00FB78D5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26</cp:revision>
  <cp:lastPrinted>2021-01-14T19:54:00Z</cp:lastPrinted>
  <dcterms:created xsi:type="dcterms:W3CDTF">2022-05-31T13:44:00Z</dcterms:created>
  <dcterms:modified xsi:type="dcterms:W3CDTF">2022-06-28T20:44:00Z</dcterms:modified>
</cp:coreProperties>
</file>