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814EEB" w:rsidRPr="007125AB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09D6823B" w:rsidR="00814EEB" w:rsidRPr="007125AB" w:rsidRDefault="00814EEB" w:rsidP="00814EEB">
            <w:pPr>
              <w:pStyle w:val="SemEspaamento"/>
              <w:rPr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6F348BAA" w14:textId="77777777" w:rsidR="001930A5" w:rsidRDefault="001930A5" w:rsidP="001930A5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PROCESSO DE </w:t>
            </w:r>
            <w:r w:rsidRPr="00762427">
              <w:rPr>
                <w:rFonts w:ascii="Times New Roman" w:hAnsi="Times New Roman" w:cs="Times New Roman"/>
                <w:bCs/>
              </w:rPr>
              <w:t xml:space="preserve">FISCALIZAÇÃO </w:t>
            </w:r>
            <w:r>
              <w:rPr>
                <w:rFonts w:ascii="Times New Roman" w:hAnsi="Times New Roman" w:cs="Times New Roman"/>
                <w:bCs/>
              </w:rPr>
              <w:t>CAU</w:t>
            </w:r>
            <w:r w:rsidRPr="00762427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>MG</w:t>
            </w:r>
            <w:r w:rsidRPr="00762427">
              <w:rPr>
                <w:rFonts w:ascii="Times New Roman" w:hAnsi="Times New Roman" w:cs="Times New Roman"/>
                <w:bCs/>
              </w:rPr>
              <w:t xml:space="preserve"> Nº 1000058007/2017</w:t>
            </w:r>
          </w:p>
          <w:p w14:paraId="1293C88C" w14:textId="49C2C8B1" w:rsidR="00814EEB" w:rsidRPr="007125AB" w:rsidRDefault="00374F66" w:rsidP="001930A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Calibri" w:hAnsi="Times New Roman"/>
              </w:rPr>
              <w:t>Protocolo SICCAU nº 728656/2018 e 1177145/2020</w:t>
            </w:r>
          </w:p>
        </w:tc>
      </w:tr>
      <w:tr w:rsidR="00814EEB" w:rsidRPr="007125AB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171DA74B" w:rsidR="00814EEB" w:rsidRPr="007125AB" w:rsidRDefault="00814EEB" w:rsidP="00814EEB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0430D8D6" w:rsidR="00814EEB" w:rsidRPr="007125AB" w:rsidRDefault="001930A5" w:rsidP="00814EEB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762427">
              <w:rPr>
                <w:rFonts w:ascii="Times New Roman" w:eastAsia="Times New Roman" w:hAnsi="Times New Roman" w:cs="Times New Roman"/>
                <w:bCs/>
                <w:lang w:eastAsia="pt-BR"/>
              </w:rPr>
              <w:t>OCA CRIATIVA LTDA - ME</w:t>
            </w:r>
          </w:p>
        </w:tc>
      </w:tr>
      <w:tr w:rsidR="00814EEB" w:rsidRPr="007125AB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F1718C1" w:rsidR="00814EEB" w:rsidRPr="007125AB" w:rsidRDefault="00814EEB" w:rsidP="00814EEB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6F66927B" w:rsidR="00814EEB" w:rsidRPr="007125AB" w:rsidRDefault="00814EEB" w:rsidP="00814EE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</w:rPr>
              <w:t>JULGAMENTO DE RECURSO EM PROCESSO DE FISCALIZAÇÃO</w:t>
            </w:r>
          </w:p>
        </w:tc>
      </w:tr>
    </w:tbl>
    <w:p w14:paraId="349F0515" w14:textId="2AA83ED1" w:rsidR="00CF47E5" w:rsidRPr="007125AB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 xml:space="preserve">DELIBERAÇÃO PLENÁRIA DPOBR Nº </w:t>
      </w:r>
      <w:r w:rsidRPr="00C57FF8">
        <w:rPr>
          <w:rFonts w:ascii="Times New Roman" w:eastAsia="Cambria" w:hAnsi="Times New Roman" w:cs="Times New Roman"/>
          <w:lang w:eastAsia="pt-BR"/>
        </w:rPr>
        <w:t>01</w:t>
      </w:r>
      <w:r w:rsidR="00C57FF8" w:rsidRPr="00C57FF8">
        <w:rPr>
          <w:rFonts w:ascii="Times New Roman" w:eastAsia="Cambria" w:hAnsi="Times New Roman" w:cs="Times New Roman"/>
          <w:lang w:eastAsia="pt-BR"/>
        </w:rPr>
        <w:t>2</w:t>
      </w:r>
      <w:r w:rsidR="00AA3003">
        <w:rPr>
          <w:rFonts w:ascii="Times New Roman" w:eastAsia="Cambria" w:hAnsi="Times New Roman" w:cs="Times New Roman"/>
          <w:lang w:eastAsia="pt-BR"/>
        </w:rPr>
        <w:t>4</w:t>
      </w:r>
      <w:r w:rsidRPr="00C57FF8">
        <w:rPr>
          <w:rFonts w:ascii="Times New Roman" w:eastAsia="Cambria" w:hAnsi="Times New Roman" w:cs="Times New Roman"/>
          <w:lang w:eastAsia="pt-BR"/>
        </w:rPr>
        <w:t>-</w:t>
      </w:r>
      <w:r w:rsidR="00F529B4" w:rsidRPr="00C57FF8">
        <w:rPr>
          <w:rFonts w:ascii="Times New Roman" w:eastAsia="Cambria" w:hAnsi="Times New Roman" w:cs="Times New Roman"/>
          <w:lang w:eastAsia="pt-BR"/>
        </w:rPr>
        <w:t>0</w:t>
      </w:r>
      <w:r w:rsidR="007C6684">
        <w:rPr>
          <w:rFonts w:ascii="Times New Roman" w:eastAsia="Cambria" w:hAnsi="Times New Roman" w:cs="Times New Roman"/>
          <w:lang w:eastAsia="pt-BR"/>
        </w:rPr>
        <w:t>1</w:t>
      </w:r>
      <w:r w:rsidR="00726E0F" w:rsidRPr="00C57FF8">
        <w:rPr>
          <w:rFonts w:ascii="Times New Roman" w:eastAsia="Cambria" w:hAnsi="Times New Roman" w:cs="Times New Roman"/>
          <w:lang w:eastAsia="pt-BR"/>
        </w:rPr>
        <w:t>/20</w:t>
      </w:r>
      <w:r w:rsidR="00CA758A" w:rsidRPr="00C57FF8">
        <w:rPr>
          <w:rFonts w:ascii="Times New Roman" w:eastAsia="Cambria" w:hAnsi="Times New Roman" w:cs="Times New Roman"/>
          <w:lang w:eastAsia="pt-BR"/>
        </w:rPr>
        <w:t>22</w:t>
      </w:r>
    </w:p>
    <w:p w14:paraId="1FCB459C" w14:textId="77777777" w:rsidR="00984DC2" w:rsidRDefault="00984DC2" w:rsidP="00984DC2">
      <w:pPr>
        <w:spacing w:after="0" w:line="240" w:lineRule="auto"/>
        <w:ind w:left="467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Julga recurso em processo de fiscalização, interposto pela interessada, em face da Decisão do Plenário do CAU/MG em pedido de vista</w:t>
      </w:r>
      <w:r>
        <w:rPr>
          <w:rFonts w:ascii="Times New Roman" w:hAnsi="Times New Roman"/>
          <w:color w:val="000000"/>
        </w:rPr>
        <w:t>.</w:t>
      </w:r>
    </w:p>
    <w:p w14:paraId="4317D479" w14:textId="77777777" w:rsidR="00CF47E5" w:rsidRPr="007125AB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58D10974" w14:textId="7B6084BA" w:rsidR="00C57FF8" w:rsidRPr="007125AB" w:rsidRDefault="00C57FF8" w:rsidP="00C57F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</w:t>
      </w:r>
      <w:r>
        <w:rPr>
          <w:rFonts w:ascii="Times New Roman" w:eastAsia="Times New Roman" w:hAnsi="Times New Roman" w:cs="Times New Roman"/>
          <w:lang w:eastAsia="pt-BR"/>
        </w:rPr>
        <w:t xml:space="preserve"> meio de reunião híbrida</w:t>
      </w:r>
      <w:r w:rsidRPr="007125AB">
        <w:rPr>
          <w:rFonts w:ascii="Times New Roman" w:eastAsia="Times New Roman" w:hAnsi="Times New Roman" w:cs="Times New Roman"/>
          <w:lang w:eastAsia="pt-BR"/>
        </w:rPr>
        <w:t>, no</w:t>
      </w:r>
      <w:r w:rsidR="00AA3003">
        <w:rPr>
          <w:rFonts w:ascii="Times New Roman" w:eastAsia="Times New Roman" w:hAnsi="Times New Roman" w:cs="Times New Roman"/>
          <w:lang w:eastAsia="pt-BR"/>
        </w:rPr>
        <w:t xml:space="preserve"> dia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="00AA3003">
        <w:rPr>
          <w:rFonts w:ascii="Times New Roman" w:eastAsia="Times New Roman" w:hAnsi="Times New Roman" w:cs="Times New Roman"/>
          <w:lang w:eastAsia="pt-BR"/>
        </w:rPr>
        <w:t>26 de maio</w:t>
      </w:r>
      <w:r w:rsidR="003C3EA4">
        <w:rPr>
          <w:rFonts w:ascii="Times New Roman" w:eastAsia="Times New Roman" w:hAnsi="Times New Roman" w:cs="Times New Roman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lang w:eastAsia="pt-BR"/>
        </w:rPr>
        <w:t>de 2022,</w:t>
      </w:r>
      <w:r w:rsidRPr="007125AB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</w:p>
    <w:p w14:paraId="1A9095E5" w14:textId="37D324D8" w:rsidR="007134C7" w:rsidRPr="007125AB" w:rsidRDefault="007134C7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4EDD809" w14:textId="77777777" w:rsidR="00814EEB" w:rsidRDefault="00814EEB" w:rsidP="00814EEB">
      <w:pPr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Considerando que compete ao Plenário do CAU/BR apreciar e deliberar sobre pedidos de recurso em face das decisões dos Plenários dos CAU/UF; </w:t>
      </w:r>
    </w:p>
    <w:p w14:paraId="1385BA66" w14:textId="74AA072C" w:rsidR="00814EEB" w:rsidRDefault="00814EEB" w:rsidP="00814EEB">
      <w:pPr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Considerando a interposição de recurso pela interessada frente à decisão proferida pelo Plenário do Conselho de Arquitetura e Urbanismo d</w:t>
      </w:r>
      <w:r w:rsidR="009E5434">
        <w:rPr>
          <w:rFonts w:ascii="Times New Roman" w:eastAsia="Times New Roman" w:hAnsi="Times New Roman"/>
          <w:lang w:eastAsia="pt-BR"/>
        </w:rPr>
        <w:t>e Minas Gerais</w:t>
      </w:r>
      <w:r>
        <w:rPr>
          <w:rFonts w:ascii="Times New Roman" w:eastAsia="Times New Roman" w:hAnsi="Times New Roman"/>
          <w:lang w:eastAsia="pt-BR"/>
        </w:rPr>
        <w:t xml:space="preserve"> (CAU/</w:t>
      </w:r>
      <w:r w:rsidR="009E5434">
        <w:rPr>
          <w:rFonts w:ascii="Times New Roman" w:eastAsia="Times New Roman" w:hAnsi="Times New Roman"/>
          <w:lang w:eastAsia="pt-BR"/>
        </w:rPr>
        <w:t>MG</w:t>
      </w:r>
      <w:r w:rsidR="00FB6267">
        <w:rPr>
          <w:rFonts w:ascii="Times New Roman" w:eastAsia="Times New Roman" w:hAnsi="Times New Roman"/>
          <w:lang w:eastAsia="pt-BR"/>
        </w:rPr>
        <w:t xml:space="preserve">); </w:t>
      </w:r>
    </w:p>
    <w:p w14:paraId="0C4C8877" w14:textId="05242628" w:rsidR="00814EEB" w:rsidRDefault="00814EEB" w:rsidP="00814EEB">
      <w:pPr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Considerando o relatório e voto fundamentado d</w:t>
      </w:r>
      <w:r w:rsidR="009E5434">
        <w:rPr>
          <w:rFonts w:ascii="Times New Roman" w:eastAsia="Times New Roman" w:hAnsi="Times New Roman"/>
          <w:lang w:eastAsia="pt-BR"/>
        </w:rPr>
        <w:t>a</w:t>
      </w:r>
      <w:r>
        <w:rPr>
          <w:rFonts w:ascii="Times New Roman" w:eastAsia="Times New Roman" w:hAnsi="Times New Roman"/>
          <w:lang w:eastAsia="pt-BR"/>
        </w:rPr>
        <w:t xml:space="preserve"> relator</w:t>
      </w:r>
      <w:r w:rsidR="009E5434">
        <w:rPr>
          <w:rFonts w:ascii="Times New Roman" w:eastAsia="Times New Roman" w:hAnsi="Times New Roman"/>
          <w:lang w:eastAsia="pt-BR"/>
        </w:rPr>
        <w:t>a</w:t>
      </w:r>
      <w:r>
        <w:rPr>
          <w:rFonts w:ascii="Times New Roman" w:eastAsia="Times New Roman" w:hAnsi="Times New Roman"/>
          <w:lang w:eastAsia="pt-BR"/>
        </w:rPr>
        <w:t>, conselheir</w:t>
      </w:r>
      <w:r w:rsidR="009E5434">
        <w:rPr>
          <w:rFonts w:ascii="Times New Roman" w:eastAsia="Times New Roman" w:hAnsi="Times New Roman"/>
          <w:lang w:eastAsia="pt-BR"/>
        </w:rPr>
        <w:t>a</w:t>
      </w:r>
      <w:r>
        <w:rPr>
          <w:rFonts w:ascii="Times New Roman" w:eastAsia="Times New Roman" w:hAnsi="Times New Roman"/>
          <w:lang w:eastAsia="pt-BR"/>
        </w:rPr>
        <w:t xml:space="preserve"> </w:t>
      </w:r>
      <w:r w:rsidR="005D7274">
        <w:rPr>
          <w:rFonts w:ascii="Times New Roman" w:eastAsia="Times New Roman" w:hAnsi="Times New Roman"/>
          <w:lang w:eastAsia="pt-BR"/>
        </w:rPr>
        <w:t>Alice Rosas</w:t>
      </w:r>
      <w:r>
        <w:rPr>
          <w:rFonts w:ascii="Times New Roman" w:eastAsia="Times New Roman" w:hAnsi="Times New Roman"/>
          <w:lang w:eastAsia="pt-BR"/>
        </w:rPr>
        <w:t xml:space="preserve">, acompanhado pelos membros da Comissão por meio da Deliberação </w:t>
      </w:r>
      <w:r w:rsidRPr="00374F66">
        <w:rPr>
          <w:rFonts w:ascii="Times New Roman" w:eastAsia="Times New Roman" w:hAnsi="Times New Roman"/>
          <w:lang w:eastAsia="pt-BR"/>
        </w:rPr>
        <w:t>nº 0</w:t>
      </w:r>
      <w:r w:rsidR="009E5434" w:rsidRPr="00374F66">
        <w:rPr>
          <w:rFonts w:ascii="Times New Roman" w:eastAsia="Times New Roman" w:hAnsi="Times New Roman"/>
          <w:lang w:eastAsia="pt-BR"/>
        </w:rPr>
        <w:t>5</w:t>
      </w:r>
      <w:r w:rsidR="00CA758A" w:rsidRPr="00374F66">
        <w:rPr>
          <w:rFonts w:ascii="Times New Roman" w:eastAsia="Times New Roman" w:hAnsi="Times New Roman"/>
          <w:lang w:eastAsia="pt-BR"/>
        </w:rPr>
        <w:t>6</w:t>
      </w:r>
      <w:r w:rsidRPr="00374F66">
        <w:rPr>
          <w:rFonts w:ascii="Times New Roman" w:eastAsia="Times New Roman" w:hAnsi="Times New Roman"/>
          <w:lang w:eastAsia="pt-BR"/>
        </w:rPr>
        <w:t>/2021- CEP-CAU/</w:t>
      </w:r>
      <w:r w:rsidR="007C6684">
        <w:rPr>
          <w:rFonts w:ascii="Times New Roman" w:eastAsia="Times New Roman" w:hAnsi="Times New Roman"/>
          <w:lang w:eastAsia="pt-BR"/>
        </w:rPr>
        <w:t>BR;</w:t>
      </w:r>
    </w:p>
    <w:p w14:paraId="29F9D91A" w14:textId="73E6FE1E" w:rsidR="003422A3" w:rsidRDefault="00FB6267" w:rsidP="00FB6267">
      <w:pPr>
        <w:pStyle w:val="PargrafodaLista"/>
        <w:tabs>
          <w:tab w:val="left" w:pos="567"/>
        </w:tabs>
        <w:spacing w:after="0" w:line="276" w:lineRule="auto"/>
        <w:ind w:left="3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t-BR"/>
        </w:rPr>
        <w:t xml:space="preserve">Considerando </w:t>
      </w:r>
      <w:r w:rsidR="003422A3">
        <w:rPr>
          <w:rFonts w:ascii="Times New Roman" w:eastAsia="Times New Roman" w:hAnsi="Times New Roman"/>
          <w:lang w:eastAsia="pt-BR"/>
        </w:rPr>
        <w:t>a apreciação do processo na</w:t>
      </w:r>
      <w:r>
        <w:rPr>
          <w:rFonts w:ascii="Times New Roman" w:eastAsia="Times New Roman" w:hAnsi="Times New Roman"/>
          <w:lang w:eastAsia="pt-BR"/>
        </w:rPr>
        <w:t xml:space="preserve"> 120ª Reunião Plenária Ordinária, no dia 21 de janeiro de 2022, </w:t>
      </w:r>
      <w:r w:rsidR="003422A3">
        <w:rPr>
          <w:rFonts w:ascii="Times New Roman" w:eastAsia="Times New Roman" w:hAnsi="Times New Roman"/>
          <w:lang w:eastAsia="pt-BR"/>
        </w:rPr>
        <w:t xml:space="preserve">que resultou na retirada do item de pauta </w:t>
      </w:r>
      <w:r>
        <w:rPr>
          <w:rFonts w:ascii="Times New Roman" w:eastAsia="Times New Roman" w:hAnsi="Times New Roman"/>
          <w:lang w:eastAsia="pt-BR"/>
        </w:rPr>
        <w:t xml:space="preserve">para </w:t>
      </w:r>
      <w:r w:rsidR="003422A3">
        <w:rPr>
          <w:rFonts w:ascii="Times New Roman" w:hAnsi="Times New Roman"/>
        </w:rPr>
        <w:t>rediscussão da matéria no âmbito da CEP-CAU/BR e po</w:t>
      </w:r>
      <w:r w:rsidR="00C76286">
        <w:rPr>
          <w:rFonts w:ascii="Times New Roman" w:hAnsi="Times New Roman"/>
        </w:rPr>
        <w:t xml:space="preserve">sterior continuidade da análise pelo Plenário do </w:t>
      </w:r>
      <w:r w:rsidR="003C3EA4">
        <w:rPr>
          <w:rFonts w:ascii="Times New Roman" w:hAnsi="Times New Roman"/>
        </w:rPr>
        <w:t xml:space="preserve">CAU/BR; </w:t>
      </w:r>
    </w:p>
    <w:p w14:paraId="6BBD6DAD" w14:textId="77777777" w:rsidR="007C6684" w:rsidRDefault="007C6684" w:rsidP="00FB6267">
      <w:pPr>
        <w:pStyle w:val="PargrafodaLista"/>
        <w:tabs>
          <w:tab w:val="left" w:pos="567"/>
        </w:tabs>
        <w:spacing w:after="0" w:line="276" w:lineRule="auto"/>
        <w:ind w:left="38"/>
        <w:jc w:val="both"/>
        <w:rPr>
          <w:rFonts w:ascii="Times New Roman" w:hAnsi="Times New Roman"/>
        </w:rPr>
      </w:pPr>
    </w:p>
    <w:p w14:paraId="023B81FE" w14:textId="27EDCB3A" w:rsidR="007C6684" w:rsidRDefault="007C6684" w:rsidP="00FB6267">
      <w:pPr>
        <w:pStyle w:val="PargrafodaLista"/>
        <w:tabs>
          <w:tab w:val="left" w:pos="567"/>
        </w:tabs>
        <w:spacing w:after="0" w:line="276" w:lineRule="auto"/>
        <w:ind w:left="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o pedido de vista do conselheiro federal </w:t>
      </w:r>
      <w:r w:rsidR="0075306C" w:rsidRPr="00EC1228">
        <w:rPr>
          <w:rFonts w:ascii="Times New Roman" w:eastAsia="Cambria" w:hAnsi="Times New Roman" w:cs="Times New Roman"/>
          <w:color w:val="000000" w:themeColor="text1"/>
        </w:rPr>
        <w:t>Valter Luis Caldana Junior</w:t>
      </w:r>
      <w:r>
        <w:rPr>
          <w:rFonts w:ascii="Times New Roman" w:hAnsi="Times New Roman"/>
        </w:rPr>
        <w:t xml:space="preserve">, realizada na 121ª Reunião Plenária Ordinária, e o pedido de dilatação do prazo para entrega do relatório e voto </w:t>
      </w:r>
      <w:r w:rsidR="003C3EA4">
        <w:rPr>
          <w:rFonts w:ascii="Times New Roman" w:hAnsi="Times New Roman"/>
        </w:rPr>
        <w:t>fu</w:t>
      </w:r>
      <w:r w:rsidR="006367BB">
        <w:rPr>
          <w:rFonts w:ascii="Times New Roman" w:hAnsi="Times New Roman"/>
        </w:rPr>
        <w:t>ndamentado em pedido de vista</w:t>
      </w:r>
      <w:r w:rsidR="005571D7">
        <w:rPr>
          <w:rFonts w:ascii="Times New Roman" w:hAnsi="Times New Roman"/>
        </w:rPr>
        <w:t xml:space="preserve"> aprovado na 122ª Reunião Plenária Ordinária</w:t>
      </w:r>
      <w:r w:rsidR="006367BB">
        <w:rPr>
          <w:rFonts w:ascii="Times New Roman" w:hAnsi="Times New Roman"/>
        </w:rPr>
        <w:t xml:space="preserve">; </w:t>
      </w:r>
    </w:p>
    <w:p w14:paraId="1CF78F12" w14:textId="77777777" w:rsidR="00AB4E5A" w:rsidRDefault="00AB4E5A" w:rsidP="00FB6267">
      <w:pPr>
        <w:pStyle w:val="PargrafodaLista"/>
        <w:tabs>
          <w:tab w:val="left" w:pos="567"/>
        </w:tabs>
        <w:spacing w:after="0" w:line="276" w:lineRule="auto"/>
        <w:ind w:left="38"/>
        <w:jc w:val="both"/>
        <w:rPr>
          <w:rFonts w:ascii="Times New Roman" w:hAnsi="Times New Roman"/>
        </w:rPr>
      </w:pPr>
    </w:p>
    <w:p w14:paraId="230D5A89" w14:textId="04461E15" w:rsidR="00AB4E5A" w:rsidRPr="00AB4E5A" w:rsidRDefault="00AB4E5A" w:rsidP="00AB4E5A">
      <w:pPr>
        <w:pStyle w:val="PargrafodaLista"/>
        <w:tabs>
          <w:tab w:val="left" w:pos="567"/>
        </w:tabs>
        <w:spacing w:after="0" w:line="276" w:lineRule="auto"/>
        <w:ind w:left="38"/>
        <w:jc w:val="both"/>
        <w:rPr>
          <w:rFonts w:ascii="Times New Roman" w:hAnsi="Times New Roman"/>
        </w:rPr>
      </w:pPr>
      <w:r w:rsidRPr="00AB4E5A">
        <w:rPr>
          <w:rFonts w:ascii="Times New Roman" w:hAnsi="Times New Roman"/>
        </w:rPr>
        <w:t xml:space="preserve">Considerando o relatório e voto fundamentado em pedido de vista do conselheiro federal </w:t>
      </w:r>
      <w:r w:rsidR="00CA740E" w:rsidRPr="00EC1228">
        <w:rPr>
          <w:rFonts w:ascii="Times New Roman" w:eastAsia="Cambria" w:hAnsi="Times New Roman" w:cs="Times New Roman"/>
          <w:color w:val="000000" w:themeColor="text1"/>
        </w:rPr>
        <w:t>Valter Luis Caldana Junior</w:t>
      </w:r>
      <w:r>
        <w:rPr>
          <w:rFonts w:ascii="Times New Roman" w:hAnsi="Times New Roman"/>
        </w:rPr>
        <w:t xml:space="preserve"> enviado em 21 de abril de 2022;</w:t>
      </w:r>
      <w:r w:rsidRPr="00AB4E5A">
        <w:rPr>
          <w:rFonts w:ascii="Times New Roman" w:hAnsi="Times New Roman"/>
        </w:rPr>
        <w:t xml:space="preserve"> </w:t>
      </w:r>
    </w:p>
    <w:p w14:paraId="60385C16" w14:textId="77777777" w:rsidR="00AB4E5A" w:rsidRDefault="00AB4E5A" w:rsidP="00FB6267">
      <w:pPr>
        <w:pStyle w:val="PargrafodaLista"/>
        <w:tabs>
          <w:tab w:val="left" w:pos="567"/>
        </w:tabs>
        <w:spacing w:after="0" w:line="276" w:lineRule="auto"/>
        <w:ind w:left="38"/>
        <w:jc w:val="both"/>
        <w:rPr>
          <w:rFonts w:ascii="Times New Roman" w:hAnsi="Times New Roman"/>
        </w:rPr>
      </w:pPr>
    </w:p>
    <w:p w14:paraId="6106FEAB" w14:textId="10FCB1D8" w:rsidR="006367BB" w:rsidRDefault="006367BB" w:rsidP="006367BB">
      <w:pPr>
        <w:pStyle w:val="PargrafodaLista"/>
        <w:tabs>
          <w:tab w:val="left" w:pos="567"/>
        </w:tabs>
        <w:spacing w:after="0" w:line="276" w:lineRule="auto"/>
        <w:ind w:left="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</w:t>
      </w:r>
      <w:r w:rsidR="005571D7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D</w:t>
      </w:r>
      <w:r w:rsidRPr="006367BB">
        <w:rPr>
          <w:rFonts w:ascii="Times New Roman" w:hAnsi="Times New Roman"/>
        </w:rPr>
        <w:t>eliberação nº 017/2022 – CEP – CAU/BR</w:t>
      </w:r>
      <w:r w:rsidR="00984DC2">
        <w:rPr>
          <w:rFonts w:ascii="Times New Roman" w:hAnsi="Times New Roman"/>
        </w:rPr>
        <w:t>, de</w:t>
      </w:r>
      <w:r w:rsidR="00541F95">
        <w:rPr>
          <w:rFonts w:ascii="Times New Roman" w:hAnsi="Times New Roman"/>
        </w:rPr>
        <w:t xml:space="preserve"> 8 de abril de 2022, </w:t>
      </w:r>
      <w:r>
        <w:rPr>
          <w:rFonts w:ascii="Times New Roman" w:hAnsi="Times New Roman"/>
        </w:rPr>
        <w:t>que solicita a</w:t>
      </w:r>
      <w:r w:rsidRPr="006367BB">
        <w:rPr>
          <w:rFonts w:ascii="Times New Roman" w:hAnsi="Times New Roman"/>
        </w:rPr>
        <w:t xml:space="preserve">o Plenário do CAU/BR que a apreciação e julgamento do </w:t>
      </w:r>
      <w:r>
        <w:rPr>
          <w:rFonts w:ascii="Times New Roman" w:hAnsi="Times New Roman"/>
        </w:rPr>
        <w:t xml:space="preserve">processo de fiscalização em questão </w:t>
      </w:r>
      <w:r w:rsidRPr="006367BB">
        <w:rPr>
          <w:rFonts w:ascii="Times New Roman" w:hAnsi="Times New Roman"/>
        </w:rPr>
        <w:t>seja</w:t>
      </w:r>
      <w:r>
        <w:rPr>
          <w:rFonts w:ascii="Times New Roman" w:hAnsi="Times New Roman"/>
        </w:rPr>
        <w:t>m</w:t>
      </w:r>
      <w:r w:rsidRPr="006367BB">
        <w:rPr>
          <w:rFonts w:ascii="Times New Roman" w:hAnsi="Times New Roman"/>
        </w:rPr>
        <w:t xml:space="preserve"> transferido</w:t>
      </w:r>
      <w:r>
        <w:rPr>
          <w:rFonts w:ascii="Times New Roman" w:hAnsi="Times New Roman"/>
        </w:rPr>
        <w:t>s</w:t>
      </w:r>
      <w:r w:rsidRPr="006367BB">
        <w:rPr>
          <w:rFonts w:ascii="Times New Roman" w:hAnsi="Times New Roman"/>
        </w:rPr>
        <w:t xml:space="preserve"> para a próxima Reunião</w:t>
      </w:r>
      <w:r>
        <w:rPr>
          <w:rFonts w:ascii="Times New Roman" w:hAnsi="Times New Roman"/>
        </w:rPr>
        <w:t xml:space="preserve"> </w:t>
      </w:r>
      <w:r w:rsidRPr="006367BB">
        <w:rPr>
          <w:rFonts w:ascii="Times New Roman" w:hAnsi="Times New Roman"/>
        </w:rPr>
        <w:t>Plenária do CAU/</w:t>
      </w:r>
      <w:r>
        <w:rPr>
          <w:rFonts w:ascii="Times New Roman" w:hAnsi="Times New Roman"/>
        </w:rPr>
        <w:t xml:space="preserve">BR, tendo em vista a complexidade do assunto tratado e a ausência da </w:t>
      </w:r>
      <w:r w:rsidRPr="006367BB">
        <w:rPr>
          <w:rFonts w:ascii="Times New Roman" w:hAnsi="Times New Roman"/>
        </w:rPr>
        <w:t xml:space="preserve">relatora da matéria, conselheira Alice Rosas, e a coordenadora da CEP/BR, </w:t>
      </w:r>
      <w:r>
        <w:rPr>
          <w:rFonts w:ascii="Times New Roman" w:hAnsi="Times New Roman"/>
        </w:rPr>
        <w:t>conselheira Patrícia Luz;</w:t>
      </w:r>
      <w:r w:rsidR="007A2538">
        <w:rPr>
          <w:rFonts w:ascii="Times New Roman" w:hAnsi="Times New Roman"/>
        </w:rPr>
        <w:t xml:space="preserve"> </w:t>
      </w:r>
    </w:p>
    <w:p w14:paraId="493F775F" w14:textId="77777777" w:rsidR="00CA740E" w:rsidRDefault="00CA740E" w:rsidP="006367BB">
      <w:pPr>
        <w:pStyle w:val="PargrafodaLista"/>
        <w:tabs>
          <w:tab w:val="left" w:pos="567"/>
        </w:tabs>
        <w:spacing w:after="0" w:line="276" w:lineRule="auto"/>
        <w:ind w:left="38"/>
        <w:jc w:val="both"/>
        <w:rPr>
          <w:rFonts w:ascii="Times New Roman" w:hAnsi="Times New Roman"/>
        </w:rPr>
      </w:pPr>
    </w:p>
    <w:p w14:paraId="22D3516E" w14:textId="53D4E245" w:rsidR="00CA740E" w:rsidRDefault="00CA740E" w:rsidP="00CA740E">
      <w:pPr>
        <w:pStyle w:val="PargrafodaLista"/>
        <w:tabs>
          <w:tab w:val="left" w:pos="567"/>
        </w:tabs>
        <w:spacing w:after="0" w:line="276" w:lineRule="auto"/>
        <w:ind w:left="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Deliberação Plenária DPOBR nº </w:t>
      </w:r>
      <w:r w:rsidRPr="00CA740E">
        <w:rPr>
          <w:rFonts w:ascii="Times New Roman" w:hAnsi="Times New Roman"/>
        </w:rPr>
        <w:t>0123-01/2022</w:t>
      </w:r>
      <w:r>
        <w:rPr>
          <w:rFonts w:ascii="Times New Roman" w:hAnsi="Times New Roman"/>
        </w:rPr>
        <w:t xml:space="preserve"> que a</w:t>
      </w:r>
      <w:r w:rsidRPr="00CA740E">
        <w:rPr>
          <w:rFonts w:ascii="Times New Roman" w:hAnsi="Times New Roman"/>
        </w:rPr>
        <w:t>prova prorrogação de prazo para julgamento do recurso em processo de fiscalização, interposto pela interessada, em face da Decisão do Plenár</w:t>
      </w:r>
      <w:r>
        <w:rPr>
          <w:rFonts w:ascii="Times New Roman" w:hAnsi="Times New Roman"/>
        </w:rPr>
        <w:t>io do CAU/MG em pedido de vista; e</w:t>
      </w:r>
    </w:p>
    <w:p w14:paraId="71BAD673" w14:textId="77777777" w:rsidR="00CA740E" w:rsidRDefault="00CA740E" w:rsidP="006367BB">
      <w:pPr>
        <w:pStyle w:val="PargrafodaLista"/>
        <w:tabs>
          <w:tab w:val="left" w:pos="567"/>
        </w:tabs>
        <w:spacing w:after="0" w:line="276" w:lineRule="auto"/>
        <w:ind w:left="38"/>
        <w:jc w:val="both"/>
        <w:rPr>
          <w:rFonts w:ascii="Times New Roman" w:hAnsi="Times New Roman"/>
        </w:rPr>
      </w:pPr>
    </w:p>
    <w:p w14:paraId="16274ACD" w14:textId="77777777" w:rsidR="0075306C" w:rsidRDefault="0075306C" w:rsidP="00CE0F11">
      <w:pPr>
        <w:spacing w:after="0" w:line="240" w:lineRule="auto"/>
        <w:jc w:val="both"/>
        <w:rPr>
          <w:rFonts w:ascii="Times New Roman" w:hAnsi="Times New Roman"/>
        </w:rPr>
      </w:pPr>
      <w:r w:rsidRPr="0075306C">
        <w:rPr>
          <w:rFonts w:ascii="Times New Roman" w:hAnsi="Times New Roman"/>
        </w:rPr>
        <w:t xml:space="preserve">Considerando que o conselheiro federal </w:t>
      </w:r>
      <w:r w:rsidRPr="00EC1228">
        <w:rPr>
          <w:rFonts w:ascii="Times New Roman" w:eastAsia="Cambria" w:hAnsi="Times New Roman" w:cs="Times New Roman"/>
          <w:color w:val="000000" w:themeColor="text1"/>
        </w:rPr>
        <w:t>Valter Luis Caldana Junior</w:t>
      </w:r>
      <w:r w:rsidRPr="0075306C">
        <w:rPr>
          <w:rFonts w:ascii="Times New Roman" w:hAnsi="Times New Roman"/>
        </w:rPr>
        <w:t>, durante a discussão na 124ª Reunião Plenária Ordinária, retirou a recomendação de que o processo fosse encaminhado ao CAU/MG para esclarecimentos quanto a possíveis inconsistências e declarou concordância com a decisão proferida pelo Plenário do Conselho de Arquitetura e Urbanismo de Minas Gerais (CAU/MG).</w:t>
      </w:r>
    </w:p>
    <w:p w14:paraId="419A128B" w14:textId="7C6D5A62" w:rsidR="00DA647F" w:rsidRDefault="007672D7" w:rsidP="00CE0F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374F66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374F66">
        <w:rPr>
          <w:rFonts w:ascii="Times New Roman" w:eastAsia="Times New Roman" w:hAnsi="Times New Roman" w:cs="Times New Roman"/>
          <w:lang w:eastAsia="pt-BR"/>
        </w:rPr>
        <w:br/>
      </w:r>
    </w:p>
    <w:p w14:paraId="4EC63E1B" w14:textId="308526AB" w:rsidR="00DA647F" w:rsidRDefault="00DA647F" w:rsidP="00984DC2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A2538">
        <w:rPr>
          <w:rFonts w:ascii="Times New Roman" w:eastAsia="Times New Roman" w:hAnsi="Times New Roman" w:cs="Times New Roman"/>
          <w:color w:val="000000" w:themeColor="text1"/>
          <w:lang w:eastAsia="pt-BR"/>
        </w:rPr>
        <w:t>Acompanhar os termos da Deliberação nº 056/2021- CEP-CAU/BR, no sentido de</w:t>
      </w:r>
      <w:bookmarkStart w:id="0" w:name="_GoBack"/>
      <w:bookmarkEnd w:id="0"/>
      <w:r w:rsidRPr="007A2538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r w:rsidRPr="007A2538">
        <w:rPr>
          <w:rFonts w:ascii="Times New Roman" w:eastAsia="Cambria" w:hAnsi="Times New Roman" w:cs="Times New Roman"/>
          <w:iCs/>
          <w:color w:val="000000" w:themeColor="text1"/>
        </w:rPr>
        <w:t>CONHECER do recurso e DAR-LHE PROVIMENTO</w:t>
      </w:r>
      <w:r w:rsidRPr="007A2538">
        <w:rPr>
          <w:rFonts w:ascii="Times New Roman" w:hAnsi="Times New Roman" w:cs="Times New Roman"/>
          <w:color w:val="000000" w:themeColor="text1"/>
        </w:rPr>
        <w:t xml:space="preserve">, determinando o arquivamento do auto de infração e anulando a multa; </w:t>
      </w:r>
      <w:r w:rsidR="00541F95" w:rsidRPr="007A2538">
        <w:rPr>
          <w:rFonts w:ascii="Times New Roman" w:hAnsi="Times New Roman" w:cs="Times New Roman"/>
          <w:color w:val="000000" w:themeColor="text1"/>
        </w:rPr>
        <w:t>e</w:t>
      </w:r>
    </w:p>
    <w:p w14:paraId="1CEBA150" w14:textId="77777777" w:rsidR="00CA740E" w:rsidRPr="007A2538" w:rsidRDefault="00CA740E" w:rsidP="00CA740E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08A6988E" w14:textId="66EBEC72" w:rsidR="00541F95" w:rsidRPr="00CA740E" w:rsidRDefault="00541F95" w:rsidP="00826D4C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CA740E">
        <w:rPr>
          <w:rFonts w:ascii="Times New Roman" w:eastAsia="Cambria" w:hAnsi="Times New Roman" w:cs="Times New Roman"/>
          <w:color w:val="000000" w:themeColor="text1"/>
          <w:lang w:eastAsia="pt-BR"/>
        </w:rPr>
        <w:t>Remeter a decisão ao Conselho de Arquitetura e Urbanismo de Minas Gerais (CAU/MG)</w:t>
      </w:r>
      <w:r w:rsidR="00CA740E">
        <w:rPr>
          <w:rFonts w:ascii="Times New Roman" w:eastAsia="Cambria" w:hAnsi="Times New Roman" w:cs="Times New Roman"/>
          <w:color w:val="000000" w:themeColor="text1"/>
          <w:lang w:eastAsia="pt-BR"/>
        </w:rPr>
        <w:t xml:space="preserve"> para as providências cabíveis.</w:t>
      </w:r>
    </w:p>
    <w:p w14:paraId="01178899" w14:textId="77777777" w:rsidR="00984DC2" w:rsidRDefault="00984DC2" w:rsidP="00DA64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537B929" w14:textId="0E2E7E41" w:rsidR="00814EEB" w:rsidRPr="007125AB" w:rsidRDefault="00DA647F" w:rsidP="00814E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lastRenderedPageBreak/>
        <w:t>3</w:t>
      </w:r>
      <w:r w:rsidR="00814EEB" w:rsidRPr="00374F66">
        <w:rPr>
          <w:rFonts w:ascii="Times New Roman" w:eastAsia="Times New Roman" w:hAnsi="Times New Roman" w:cs="Times New Roman"/>
          <w:lang w:eastAsia="pt-BR"/>
        </w:rPr>
        <w:t xml:space="preserve">- </w:t>
      </w:r>
      <w:r w:rsidR="00814EEB" w:rsidRPr="00374F66">
        <w:rPr>
          <w:rFonts w:ascii="Times New Roman" w:eastAsia="Cambria" w:hAnsi="Times New Roman" w:cs="Times New Roman"/>
          <w:lang w:eastAsia="pt-BR"/>
        </w:rPr>
        <w:t>Encaminhar</w:t>
      </w:r>
      <w:r w:rsidR="00814EEB" w:rsidRPr="00374F66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</w:t>
      </w:r>
      <w:r w:rsidR="00814EEB" w:rsidRPr="007125AB">
        <w:rPr>
          <w:rFonts w:ascii="Times New Roman" w:eastAsia="Times New Roman" w:hAnsi="Times New Roman" w:cs="Times New Roman"/>
          <w:lang w:eastAsia="pt-BR"/>
        </w:rPr>
        <w:t>/BR.</w:t>
      </w:r>
    </w:p>
    <w:p w14:paraId="5E4F0591" w14:textId="77777777" w:rsidR="007672D7" w:rsidRPr="007125AB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 </w:t>
      </w:r>
    </w:p>
    <w:p w14:paraId="47BDA08B" w14:textId="14EA7937" w:rsidR="00CF47E5" w:rsidRDefault="007672D7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0238DE98" w14:textId="77777777" w:rsidR="00DA647F" w:rsidRDefault="00DA647F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0186F29" w14:textId="77777777" w:rsidR="003C3EA4" w:rsidRPr="007125AB" w:rsidRDefault="003C3EA4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6159E300" w14:textId="7C4DEE8B" w:rsidR="00FB6267" w:rsidRDefault="007A2538" w:rsidP="003C3EA4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São Paulo</w:t>
      </w:r>
      <w:r w:rsidR="00C57FF8" w:rsidRPr="007125AB">
        <w:rPr>
          <w:rFonts w:ascii="Times New Roman" w:eastAsia="Times New Roman" w:hAnsi="Times New Roman" w:cs="Times New Roman"/>
          <w:lang w:eastAsia="pt-BR"/>
        </w:rPr>
        <w:t>,</w:t>
      </w:r>
      <w:r w:rsidR="00C57FF8">
        <w:rPr>
          <w:rFonts w:ascii="Times New Roman" w:eastAsia="Times New Roman" w:hAnsi="Times New Roman" w:cs="Times New Roman"/>
          <w:lang w:eastAsia="pt-BR"/>
        </w:rPr>
        <w:t xml:space="preserve"> </w:t>
      </w:r>
      <w:r w:rsidR="00AA3003">
        <w:rPr>
          <w:rFonts w:ascii="Times New Roman" w:eastAsia="Times New Roman" w:hAnsi="Times New Roman" w:cs="Times New Roman"/>
          <w:lang w:eastAsia="pt-BR"/>
        </w:rPr>
        <w:t xml:space="preserve">26 de maio </w:t>
      </w:r>
      <w:r w:rsidR="00C57FF8" w:rsidRPr="007125AB">
        <w:rPr>
          <w:rFonts w:ascii="Times New Roman" w:eastAsia="Times New Roman" w:hAnsi="Times New Roman" w:cs="Times New Roman"/>
          <w:lang w:eastAsia="pt-BR"/>
        </w:rPr>
        <w:t>de 202</w:t>
      </w:r>
      <w:r w:rsidR="00C57FF8">
        <w:rPr>
          <w:rFonts w:ascii="Times New Roman" w:eastAsia="Times New Roman" w:hAnsi="Times New Roman" w:cs="Times New Roman"/>
          <w:lang w:eastAsia="pt-BR"/>
        </w:rPr>
        <w:t>2</w:t>
      </w:r>
      <w:r w:rsidR="00C57FF8" w:rsidRPr="007125AB">
        <w:rPr>
          <w:rFonts w:ascii="Times New Roman" w:eastAsia="Times New Roman" w:hAnsi="Times New Roman" w:cs="Times New Roman"/>
          <w:lang w:eastAsia="pt-BR"/>
        </w:rPr>
        <w:t>.</w:t>
      </w:r>
    </w:p>
    <w:p w14:paraId="24297518" w14:textId="77777777" w:rsidR="00CA740E" w:rsidRDefault="00CA740E" w:rsidP="003C3EA4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FD54CA7" w14:textId="77777777" w:rsidR="00DA647F" w:rsidRDefault="00DA647F" w:rsidP="003C3EA4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F80CC77" w14:textId="77777777" w:rsidR="00C57FF8" w:rsidRPr="007125AB" w:rsidRDefault="00C57FF8" w:rsidP="00C57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7125AB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6B30C932" w14:textId="4FEAA143" w:rsidR="00C57FF8" w:rsidRDefault="00C57FF8" w:rsidP="00C57FF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4D0B384E" w14:textId="77777777" w:rsidR="00CA740E" w:rsidRDefault="00CA740E" w:rsidP="00C57FF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CA740E" w:rsidSect="005D7274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1185BE0C" w14:textId="77777777" w:rsidR="00CA740E" w:rsidRPr="003D212F" w:rsidRDefault="00CA740E" w:rsidP="00CA740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124ª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52D8962B" w14:textId="77777777" w:rsidR="00CA740E" w:rsidRPr="003D212F" w:rsidRDefault="00CA740E" w:rsidP="00CA740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A05D838" w14:textId="77777777" w:rsidR="00CA740E" w:rsidRPr="003D212F" w:rsidRDefault="00CA740E" w:rsidP="00CA74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CA740E" w:rsidRPr="003D212F" w14:paraId="06A1FDBB" w14:textId="77777777" w:rsidTr="0039112E">
        <w:tc>
          <w:tcPr>
            <w:tcW w:w="1043" w:type="dxa"/>
            <w:vMerge w:val="restart"/>
            <w:shd w:val="clear" w:color="auto" w:fill="auto"/>
            <w:vAlign w:val="center"/>
          </w:tcPr>
          <w:p w14:paraId="2D44CC10" w14:textId="77777777" w:rsidR="00CA740E" w:rsidRPr="003D212F" w:rsidRDefault="00CA740E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435554FC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3BAA12DA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CA740E" w:rsidRPr="003D212F" w14:paraId="223A3269" w14:textId="77777777" w:rsidTr="0039112E">
        <w:tc>
          <w:tcPr>
            <w:tcW w:w="1043" w:type="dxa"/>
            <w:vMerge/>
            <w:shd w:val="clear" w:color="auto" w:fill="auto"/>
            <w:vAlign w:val="center"/>
          </w:tcPr>
          <w:p w14:paraId="0F8F9BD2" w14:textId="77777777" w:rsidR="00CA740E" w:rsidRPr="003D212F" w:rsidRDefault="00CA740E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13597333" w14:textId="77777777" w:rsidR="00CA740E" w:rsidRPr="003D212F" w:rsidRDefault="00CA740E" w:rsidP="00391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9A52FEF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012CDDD0" w14:textId="77777777" w:rsidR="00CA740E" w:rsidRPr="003D212F" w:rsidRDefault="00CA740E" w:rsidP="0039112E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31461CF3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69D16C72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CA740E" w:rsidRPr="003D212F" w14:paraId="23722AF9" w14:textId="77777777" w:rsidTr="003911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DACB1F9" w14:textId="77777777" w:rsidR="00CA740E" w:rsidRPr="00EC1228" w:rsidRDefault="00CA740E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55347067" w14:textId="77777777" w:rsidR="00CA740E" w:rsidRPr="00EC1228" w:rsidRDefault="00CA740E" w:rsidP="0039112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Joselia</w:t>
            </w:r>
            <w:proofErr w:type="spellEnd"/>
            <w:r w:rsidRPr="00EC1228"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 xml:space="preserve"> da Silva Alves</w:t>
            </w:r>
          </w:p>
        </w:tc>
        <w:tc>
          <w:tcPr>
            <w:tcW w:w="1100" w:type="dxa"/>
            <w:shd w:val="clear" w:color="auto" w:fill="auto"/>
          </w:tcPr>
          <w:p w14:paraId="57C8FC2E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47F459B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19E1D6E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9DBE1CD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A740E" w:rsidRPr="003D212F" w14:paraId="4C17C343" w14:textId="77777777" w:rsidTr="003911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DE76074" w14:textId="77777777" w:rsidR="00CA740E" w:rsidRPr="00EC1228" w:rsidRDefault="00CA740E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606C45B7" w14:textId="77777777" w:rsidR="00CA740E" w:rsidRPr="00EC1228" w:rsidRDefault="00CA740E" w:rsidP="0039112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34BB55D2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1D8390D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F116072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8ADBC25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A740E" w:rsidRPr="003D212F" w14:paraId="608F77BF" w14:textId="77777777" w:rsidTr="003911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6AAC9CA" w14:textId="77777777" w:rsidR="00CA740E" w:rsidRPr="00EC1228" w:rsidRDefault="00CA740E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210C2C2B" w14:textId="77777777" w:rsidR="00CA740E" w:rsidRPr="00EC1228" w:rsidRDefault="00CA740E" w:rsidP="0039112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6B0722AB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BC9EB0B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C4AAE48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80CDD38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A740E" w:rsidRPr="003D212F" w14:paraId="4EF17678" w14:textId="77777777" w:rsidTr="003911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AF1C262" w14:textId="77777777" w:rsidR="00CA740E" w:rsidRPr="00EC1228" w:rsidRDefault="00CA740E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27BB2E4D" w14:textId="77777777" w:rsidR="00CA740E" w:rsidRPr="00EC1228" w:rsidRDefault="00CA740E" w:rsidP="0039112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52EC0DD3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4DB26ED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267132AF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FB21C38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A740E" w:rsidRPr="003D212F" w14:paraId="080D2BA7" w14:textId="77777777" w:rsidTr="003911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05AC98A" w14:textId="77777777" w:rsidR="00CA740E" w:rsidRPr="00EC1228" w:rsidRDefault="00CA740E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55F274D8" w14:textId="77777777" w:rsidR="00CA740E" w:rsidRPr="00EC1228" w:rsidRDefault="00CA740E" w:rsidP="0039112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D'Alexandria Baptista</w:t>
            </w:r>
          </w:p>
        </w:tc>
        <w:tc>
          <w:tcPr>
            <w:tcW w:w="1100" w:type="dxa"/>
            <w:shd w:val="clear" w:color="auto" w:fill="auto"/>
          </w:tcPr>
          <w:p w14:paraId="517967C5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98EE096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94AA32C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F62B02A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A740E" w:rsidRPr="003D212F" w14:paraId="68B5A00C" w14:textId="77777777" w:rsidTr="003911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C506AD3" w14:textId="77777777" w:rsidR="00CA740E" w:rsidRPr="00EC1228" w:rsidRDefault="00CA740E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341F1398" w14:textId="77777777" w:rsidR="00CA740E" w:rsidRPr="00EC1228" w:rsidRDefault="00CA740E" w:rsidP="0039112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Cláudia Sales de Alcântara</w:t>
            </w:r>
          </w:p>
        </w:tc>
        <w:tc>
          <w:tcPr>
            <w:tcW w:w="1100" w:type="dxa"/>
            <w:shd w:val="clear" w:color="auto" w:fill="auto"/>
          </w:tcPr>
          <w:p w14:paraId="273F7A46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94290EB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9BE57C6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639F696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A740E" w:rsidRPr="003D212F" w14:paraId="3F6F3824" w14:textId="77777777" w:rsidTr="003911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AC9D81C" w14:textId="77777777" w:rsidR="00CA740E" w:rsidRPr="00EC1228" w:rsidRDefault="00CA740E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4C74654A" w14:textId="77777777" w:rsidR="00CA740E" w:rsidRPr="00EC1228" w:rsidRDefault="00CA740E" w:rsidP="0039112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Rogério Markiewicz</w:t>
            </w:r>
          </w:p>
        </w:tc>
        <w:tc>
          <w:tcPr>
            <w:tcW w:w="1100" w:type="dxa"/>
            <w:shd w:val="clear" w:color="auto" w:fill="auto"/>
          </w:tcPr>
          <w:p w14:paraId="285EADC9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33DD30E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5D6B487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8D85CDD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A740E" w:rsidRPr="003D212F" w14:paraId="0107C22C" w14:textId="77777777" w:rsidTr="003911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8C99D36" w14:textId="77777777" w:rsidR="00CA740E" w:rsidRPr="00EC1228" w:rsidRDefault="00CA740E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59A0FC2E" w14:textId="77777777" w:rsidR="00CA740E" w:rsidRPr="00EC1228" w:rsidRDefault="00CA740E" w:rsidP="0039112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0FF74934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CC0173A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1047BC8D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B1934B5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A740E" w:rsidRPr="003D212F" w14:paraId="29FDBC3A" w14:textId="77777777" w:rsidTr="003911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1B0D13A" w14:textId="77777777" w:rsidR="00CA740E" w:rsidRPr="00EC1228" w:rsidRDefault="00CA740E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17575D3D" w14:textId="77777777" w:rsidR="00CA740E" w:rsidRPr="00EC1228" w:rsidRDefault="00CA740E" w:rsidP="0039112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0DA0B0DC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8ADB2E3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AB4912E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C328AA6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A740E" w:rsidRPr="003D212F" w14:paraId="3A1CE633" w14:textId="77777777" w:rsidTr="003911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62AC036" w14:textId="77777777" w:rsidR="00CA740E" w:rsidRPr="00EC1228" w:rsidRDefault="00CA740E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311C8181" w14:textId="77777777" w:rsidR="00CA740E" w:rsidRPr="00EC1228" w:rsidRDefault="00CA740E" w:rsidP="0039112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A31AC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Grete Soares Pflueger</w:t>
            </w:r>
          </w:p>
        </w:tc>
        <w:tc>
          <w:tcPr>
            <w:tcW w:w="1100" w:type="dxa"/>
            <w:shd w:val="clear" w:color="auto" w:fill="auto"/>
          </w:tcPr>
          <w:p w14:paraId="2DA0F9F2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3A188B7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706991E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132CD610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A740E" w:rsidRPr="003D212F" w14:paraId="45F3BE94" w14:textId="77777777" w:rsidTr="003911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1B809D3" w14:textId="77777777" w:rsidR="00CA740E" w:rsidRPr="00EC1228" w:rsidRDefault="00CA740E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0C5D8839" w14:textId="77777777" w:rsidR="00CA740E" w:rsidRPr="00EC1228" w:rsidRDefault="00CA740E" w:rsidP="0039112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José Afonso </w:t>
            </w: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Botura</w:t>
            </w:r>
            <w:proofErr w:type="spellEnd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Portocarrero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7B3F9865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1C65989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4165BB41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6CD8853" w14:textId="77777777" w:rsidR="00CA740E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A740E" w:rsidRPr="003D212F" w14:paraId="3539647B" w14:textId="77777777" w:rsidTr="003911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2E3194B" w14:textId="77777777" w:rsidR="00CA740E" w:rsidRPr="00EC1228" w:rsidRDefault="00CA740E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4D4E30CE" w14:textId="77777777" w:rsidR="00CA740E" w:rsidRPr="00EC1228" w:rsidRDefault="00CA740E" w:rsidP="0039112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4BB33184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47F7743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90F04CF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03826E7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A740E" w:rsidRPr="003D212F" w14:paraId="65E64ABA" w14:textId="77777777" w:rsidTr="003911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5D08032" w14:textId="77777777" w:rsidR="00CA740E" w:rsidRPr="00EC1228" w:rsidRDefault="00CA740E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5AD3033C" w14:textId="77777777" w:rsidR="00CA740E" w:rsidRPr="00EC1228" w:rsidRDefault="00CA740E" w:rsidP="0039112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6C300569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94C8D93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58E000C4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48A3A2B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A740E" w:rsidRPr="003D212F" w14:paraId="205E7A51" w14:textId="77777777" w:rsidTr="003911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ECDA9DF" w14:textId="77777777" w:rsidR="00CA740E" w:rsidRPr="00EC1228" w:rsidRDefault="00CA740E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42FAA3DB" w14:textId="77777777" w:rsidR="00CA740E" w:rsidRPr="00EC1228" w:rsidRDefault="00CA740E" w:rsidP="0039112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Alice d</w:t>
            </w: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a Silva Rodrigues Rosas</w:t>
            </w:r>
          </w:p>
        </w:tc>
        <w:tc>
          <w:tcPr>
            <w:tcW w:w="1100" w:type="dxa"/>
            <w:shd w:val="clear" w:color="auto" w:fill="auto"/>
          </w:tcPr>
          <w:p w14:paraId="246CEC37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1AEC3CA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899CCA3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F4C6229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A740E" w:rsidRPr="003D212F" w14:paraId="21F87A0D" w14:textId="77777777" w:rsidTr="003911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3872A79" w14:textId="77777777" w:rsidR="00CA740E" w:rsidRPr="00EC1228" w:rsidRDefault="00CA740E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537554E0" w14:textId="77777777" w:rsidR="00CA740E" w:rsidRPr="00EC1228" w:rsidRDefault="00CA740E" w:rsidP="0039112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5745E4F3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F6D145F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6B34F0A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7EBF3E6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A740E" w:rsidRPr="003D212F" w14:paraId="7A0F46D5" w14:textId="77777777" w:rsidTr="003911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46F00BD" w14:textId="77777777" w:rsidR="00CA740E" w:rsidRPr="00EC1228" w:rsidRDefault="00CA740E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417C3F75" w14:textId="77777777" w:rsidR="00CA740E" w:rsidRPr="00EC1228" w:rsidRDefault="00CA740E" w:rsidP="0039112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 xml:space="preserve">Nestor </w:t>
            </w:r>
            <w:proofErr w:type="spellStart"/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Dalmina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569B3B74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C44A3B7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10495D67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990FB8D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A740E" w:rsidRPr="003D212F" w14:paraId="405B632C" w14:textId="77777777" w:rsidTr="003911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71D47D3" w14:textId="77777777" w:rsidR="00CA740E" w:rsidRPr="00EC1228" w:rsidRDefault="00CA740E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79593999" w14:textId="77777777" w:rsidR="00CA740E" w:rsidRPr="00EC1228" w:rsidRDefault="00CA740E" w:rsidP="0039112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6F039B84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871F762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472C621D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CBCC197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A740E" w:rsidRPr="003D212F" w14:paraId="12E3DDB2" w14:textId="77777777" w:rsidTr="003911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CF853FF" w14:textId="77777777" w:rsidR="00CA740E" w:rsidRPr="00EC1228" w:rsidRDefault="00CA740E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2DBB1C47" w14:textId="77777777" w:rsidR="00CA740E" w:rsidRPr="00EC1228" w:rsidRDefault="00CA740E" w:rsidP="0039112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7E38A3EF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DF6075A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4284E787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FB30C17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A740E" w:rsidRPr="003D212F" w14:paraId="175452A2" w14:textId="77777777" w:rsidTr="003911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ABCBB92" w14:textId="77777777" w:rsidR="00CA740E" w:rsidRPr="00EC1228" w:rsidRDefault="00CA740E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4574BBF0" w14:textId="77777777" w:rsidR="00CA740E" w:rsidRPr="00EC1228" w:rsidRDefault="00CA740E" w:rsidP="0039112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2A5AAF3F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401BB2E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176D5DE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6F74664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A740E" w:rsidRPr="003D212F" w14:paraId="639B3FB9" w14:textId="77777777" w:rsidTr="003911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8F2C9CD" w14:textId="77777777" w:rsidR="00CA740E" w:rsidRPr="00EC1228" w:rsidRDefault="00CA740E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353472BF" w14:textId="77777777" w:rsidR="00CA740E" w:rsidRPr="00EC1228" w:rsidRDefault="00CA740E" w:rsidP="0039112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14:paraId="3822E8D9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E4B900B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3E1CD37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88A7AF1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A740E" w:rsidRPr="003D212F" w14:paraId="546CEB87" w14:textId="77777777" w:rsidTr="003911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5E883AF" w14:textId="77777777" w:rsidR="00CA740E" w:rsidRPr="00EC1228" w:rsidRDefault="00CA740E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5410A47E" w14:textId="77777777" w:rsidR="00CA740E" w:rsidRPr="00EC1228" w:rsidRDefault="00CA740E" w:rsidP="0039112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1D836066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415EEBD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8749FA6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D1D9F16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A740E" w:rsidRPr="003D212F" w14:paraId="7F0E2AA0" w14:textId="77777777" w:rsidTr="003911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1948064" w14:textId="77777777" w:rsidR="00CA740E" w:rsidRPr="00EC1228" w:rsidRDefault="00CA740E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690E812C" w14:textId="77777777" w:rsidR="00CA740E" w:rsidRPr="00EC1228" w:rsidRDefault="00CA740E" w:rsidP="0039112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6C7E7722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AAD40BF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399C0B7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C832ACF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A740E" w:rsidRPr="003D212F" w14:paraId="4B0D6EE1" w14:textId="77777777" w:rsidTr="003911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D863DD3" w14:textId="77777777" w:rsidR="00CA740E" w:rsidRPr="00EC1228" w:rsidRDefault="00CA740E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01FEB1AE" w14:textId="77777777" w:rsidR="00CA740E" w:rsidRPr="00EC1228" w:rsidRDefault="00CA740E" w:rsidP="0039112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22F31483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266B730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198E95DD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E180892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A740E" w:rsidRPr="003D212F" w14:paraId="3453304E" w14:textId="77777777" w:rsidTr="003911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D637D29" w14:textId="77777777" w:rsidR="00CA740E" w:rsidRPr="00EC1228" w:rsidRDefault="00CA740E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4CC57C6A" w14:textId="77777777" w:rsidR="00CA740E" w:rsidRPr="00EC1228" w:rsidRDefault="00CA740E" w:rsidP="0039112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4F42C546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F96F54E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D4D9A3C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522D506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A740E" w:rsidRPr="003D212F" w14:paraId="7291117F" w14:textId="77777777" w:rsidTr="003911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670F41A" w14:textId="77777777" w:rsidR="00CA740E" w:rsidRPr="00EC1228" w:rsidRDefault="00CA740E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66518C7E" w14:textId="77777777" w:rsidR="00CA740E" w:rsidRPr="00EC1228" w:rsidRDefault="00CA740E" w:rsidP="0039112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6187B223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2DC9C5ED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30BAED70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0E33C173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CA740E" w:rsidRPr="003D212F" w14:paraId="074690A8" w14:textId="77777777" w:rsidTr="003911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259223C" w14:textId="77777777" w:rsidR="00CA740E" w:rsidRPr="00EC1228" w:rsidRDefault="00CA740E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70831D41" w14:textId="77777777" w:rsidR="00CA740E" w:rsidRPr="00EC1228" w:rsidRDefault="00CA740E" w:rsidP="0039112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Ricardo Soares </w:t>
            </w: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71062F10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5485ABF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3CE1473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3F3490E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A740E" w:rsidRPr="003D212F" w14:paraId="5F6F0F78" w14:textId="77777777" w:rsidTr="003911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9282618" w14:textId="77777777" w:rsidR="00CA740E" w:rsidRPr="00EC1228" w:rsidRDefault="00CA740E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544A2EE0" w14:textId="77777777" w:rsidR="00CA740E" w:rsidRPr="00EC1228" w:rsidRDefault="00CA740E" w:rsidP="0039112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3CF51E24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29231F5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5D93468A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606015C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A740E" w:rsidRPr="003D212F" w14:paraId="473A5F79" w14:textId="77777777" w:rsidTr="003911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2B161E9" w14:textId="77777777" w:rsidR="00CA740E" w:rsidRPr="00EC1228" w:rsidRDefault="00CA740E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2A05F007" w14:textId="77777777" w:rsidR="00CA740E" w:rsidRPr="00EC1228" w:rsidRDefault="00CA740E" w:rsidP="0039112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Valter Luis Caldana Junior</w:t>
            </w:r>
          </w:p>
        </w:tc>
        <w:tc>
          <w:tcPr>
            <w:tcW w:w="1100" w:type="dxa"/>
            <w:shd w:val="clear" w:color="auto" w:fill="auto"/>
          </w:tcPr>
          <w:p w14:paraId="40D601DA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D11E2B5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623323C7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EF06408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A740E" w:rsidRPr="003D212F" w14:paraId="3356E296" w14:textId="77777777" w:rsidTr="0039112E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6D7342" w14:textId="77777777" w:rsidR="00CA740E" w:rsidRPr="003D212F" w:rsidRDefault="00CA740E" w:rsidP="003911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EB7DB2" w14:textId="77777777" w:rsidR="00CA740E" w:rsidRPr="003D212F" w:rsidRDefault="00CA740E" w:rsidP="003911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4F4203E2" w14:textId="77777777" w:rsidR="00CA740E" w:rsidRPr="003D212F" w:rsidRDefault="00CA740E" w:rsidP="00391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329BD66F" w14:textId="77777777" w:rsidR="00CA740E" w:rsidRPr="003D212F" w:rsidRDefault="00CA740E" w:rsidP="00391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1F7E384B" w14:textId="77777777" w:rsidR="00CA740E" w:rsidRPr="003D212F" w:rsidRDefault="00CA740E" w:rsidP="00391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4842522A" w14:textId="77777777" w:rsidR="00CA740E" w:rsidRPr="003D212F" w:rsidRDefault="00CA740E" w:rsidP="00391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CA740E" w:rsidRPr="003D212F" w14:paraId="08C11281" w14:textId="77777777" w:rsidTr="0039112E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273F595A" w14:textId="77777777" w:rsidR="00CA740E" w:rsidRPr="003D212F" w:rsidRDefault="00CA740E" w:rsidP="0039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4453A8C3" w14:textId="77777777" w:rsidR="00CA740E" w:rsidRPr="00627555" w:rsidRDefault="00CA740E" w:rsidP="0039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587E1D3A" w14:textId="77777777" w:rsidR="00CA740E" w:rsidRPr="003D212F" w:rsidRDefault="00CA740E" w:rsidP="00391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124/2022     </w:t>
            </w:r>
          </w:p>
          <w:p w14:paraId="7934127C" w14:textId="77777777" w:rsidR="00CA740E" w:rsidRPr="00627555" w:rsidRDefault="00CA740E" w:rsidP="0039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5DB605C6" w14:textId="77777777" w:rsidR="00CA740E" w:rsidRPr="003D212F" w:rsidRDefault="00CA740E" w:rsidP="00391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Data: 26/5/2022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B0857F8" w14:textId="77777777" w:rsidR="00CA740E" w:rsidRPr="003D212F" w:rsidRDefault="00CA740E" w:rsidP="0039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7A23932A" w14:textId="77777777" w:rsidR="00CA740E" w:rsidRPr="003D212F" w:rsidRDefault="00CA740E" w:rsidP="00391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6.1. </w:t>
            </w:r>
            <w:r w:rsidRPr="002116B3">
              <w:rPr>
                <w:rFonts w:ascii="Times New Roman" w:eastAsia="Times New Roman" w:hAnsi="Times New Roman" w:cs="Times New Roman"/>
                <w:lang w:eastAsia="pt-BR"/>
              </w:rPr>
              <w:t>Projeto de Deliberação Plenária de julgamento de recurso do Processo de Fiscalização nº 1000058007/2017, protocolo SICCAU nº 728656/2018 e 1177145/2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020 (CAU/MG) em pedido de vista.</w:t>
            </w:r>
          </w:p>
          <w:p w14:paraId="41D1BCCD" w14:textId="77777777" w:rsidR="00CA740E" w:rsidRPr="003D212F" w:rsidRDefault="00CA740E" w:rsidP="00391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644D8C5" w14:textId="77777777" w:rsidR="00CA740E" w:rsidRDefault="00CA740E" w:rsidP="00391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16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01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95C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3A3CBE4E" w14:textId="77777777" w:rsidR="00CA740E" w:rsidRPr="009A6B2C" w:rsidRDefault="00CA740E" w:rsidP="00391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44515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votos 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27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) </w:t>
            </w:r>
          </w:p>
          <w:p w14:paraId="475D8DC7" w14:textId="77777777" w:rsidR="00CA740E" w:rsidRPr="003D212F" w:rsidRDefault="00CA740E" w:rsidP="00391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B14E428" w14:textId="77777777" w:rsidR="00CA740E" w:rsidRPr="003D212F" w:rsidRDefault="00CA740E" w:rsidP="00391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1B81BCB5" w14:textId="77777777" w:rsidR="00CA740E" w:rsidRPr="003D212F" w:rsidRDefault="00CA740E" w:rsidP="0039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5B312E10" w14:textId="77777777" w:rsidR="00CA740E" w:rsidRPr="003D212F" w:rsidRDefault="00CA740E" w:rsidP="00391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732AE6F1" w14:textId="0366CA3D" w:rsidR="005D27DE" w:rsidRPr="00F01E93" w:rsidRDefault="005D27DE" w:rsidP="00CA740E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sectPr w:rsidR="005D27DE" w:rsidRPr="00F01E93" w:rsidSect="00CA740E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9ADEA" w14:textId="77777777" w:rsidR="00080C14" w:rsidRDefault="00080C14" w:rsidP="00783D72">
      <w:pPr>
        <w:spacing w:after="0" w:line="240" w:lineRule="auto"/>
      </w:pPr>
      <w:r>
        <w:separator/>
      </w:r>
    </w:p>
  </w:endnote>
  <w:endnote w:type="continuationSeparator" w:id="0">
    <w:p w14:paraId="20FB92F4" w14:textId="77777777" w:rsidR="00080C14" w:rsidRDefault="00080C14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06BC6C09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75306C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A58B6" w14:textId="77777777" w:rsidR="00080C14" w:rsidRDefault="00080C14" w:rsidP="00783D72">
      <w:pPr>
        <w:spacing w:after="0" w:line="240" w:lineRule="auto"/>
      </w:pPr>
      <w:r>
        <w:separator/>
      </w:r>
    </w:p>
  </w:footnote>
  <w:footnote w:type="continuationSeparator" w:id="0">
    <w:p w14:paraId="3B68BF4C" w14:textId="77777777" w:rsidR="00080C14" w:rsidRDefault="00080C14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32DA"/>
    <w:multiLevelType w:val="hybridMultilevel"/>
    <w:tmpl w:val="4B5ED4A0"/>
    <w:lvl w:ilvl="0" w:tplc="5D480BE6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A364128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23699"/>
    <w:multiLevelType w:val="hybridMultilevel"/>
    <w:tmpl w:val="3C284E3A"/>
    <w:lvl w:ilvl="0" w:tplc="5504E964">
      <w:start w:val="1"/>
      <w:numFmt w:val="decimal"/>
      <w:lvlText w:val="%1-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104BB"/>
    <w:multiLevelType w:val="hybridMultilevel"/>
    <w:tmpl w:val="A376894C"/>
    <w:lvl w:ilvl="0" w:tplc="8F9CE9D2">
      <w:start w:val="1"/>
      <w:numFmt w:val="lowerLetter"/>
      <w:lvlText w:val="%1)"/>
      <w:lvlJc w:val="left"/>
      <w:pPr>
        <w:ind w:left="1800" w:hanging="360"/>
      </w:pPr>
      <w:rPr>
        <w:rFonts w:eastAsia="Times New Roman" w:cs="Times New Roman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6D430E"/>
    <w:multiLevelType w:val="hybridMultilevel"/>
    <w:tmpl w:val="6688F116"/>
    <w:lvl w:ilvl="0" w:tplc="BD0C04E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D2777"/>
    <w:multiLevelType w:val="hybridMultilevel"/>
    <w:tmpl w:val="0E089680"/>
    <w:lvl w:ilvl="0" w:tplc="58E83FC2">
      <w:start w:val="1"/>
      <w:numFmt w:val="lowerLetter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63964"/>
    <w:multiLevelType w:val="hybridMultilevel"/>
    <w:tmpl w:val="2A9898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B174A"/>
    <w:multiLevelType w:val="hybridMultilevel"/>
    <w:tmpl w:val="2BF601A6"/>
    <w:lvl w:ilvl="0" w:tplc="4F88785E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00" w:hanging="360"/>
      </w:pPr>
    </w:lvl>
    <w:lvl w:ilvl="2" w:tplc="0416001B" w:tentative="1">
      <w:start w:val="1"/>
      <w:numFmt w:val="lowerRoman"/>
      <w:lvlText w:val="%3."/>
      <w:lvlJc w:val="right"/>
      <w:pPr>
        <w:ind w:left="2620" w:hanging="180"/>
      </w:pPr>
    </w:lvl>
    <w:lvl w:ilvl="3" w:tplc="0416000F" w:tentative="1">
      <w:start w:val="1"/>
      <w:numFmt w:val="decimal"/>
      <w:lvlText w:val="%4."/>
      <w:lvlJc w:val="left"/>
      <w:pPr>
        <w:ind w:left="3340" w:hanging="360"/>
      </w:pPr>
    </w:lvl>
    <w:lvl w:ilvl="4" w:tplc="04160019" w:tentative="1">
      <w:start w:val="1"/>
      <w:numFmt w:val="lowerLetter"/>
      <w:lvlText w:val="%5."/>
      <w:lvlJc w:val="left"/>
      <w:pPr>
        <w:ind w:left="4060" w:hanging="360"/>
      </w:pPr>
    </w:lvl>
    <w:lvl w:ilvl="5" w:tplc="0416001B" w:tentative="1">
      <w:start w:val="1"/>
      <w:numFmt w:val="lowerRoman"/>
      <w:lvlText w:val="%6."/>
      <w:lvlJc w:val="right"/>
      <w:pPr>
        <w:ind w:left="4780" w:hanging="180"/>
      </w:pPr>
    </w:lvl>
    <w:lvl w:ilvl="6" w:tplc="0416000F" w:tentative="1">
      <w:start w:val="1"/>
      <w:numFmt w:val="decimal"/>
      <w:lvlText w:val="%7."/>
      <w:lvlJc w:val="left"/>
      <w:pPr>
        <w:ind w:left="5500" w:hanging="360"/>
      </w:pPr>
    </w:lvl>
    <w:lvl w:ilvl="7" w:tplc="04160019" w:tentative="1">
      <w:start w:val="1"/>
      <w:numFmt w:val="lowerLetter"/>
      <w:lvlText w:val="%8."/>
      <w:lvlJc w:val="left"/>
      <w:pPr>
        <w:ind w:left="6220" w:hanging="360"/>
      </w:pPr>
    </w:lvl>
    <w:lvl w:ilvl="8" w:tplc="0416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1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41145D41"/>
    <w:multiLevelType w:val="hybridMultilevel"/>
    <w:tmpl w:val="E6EC7E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7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8"/>
  </w:num>
  <w:num w:numId="5">
    <w:abstractNumId w:val="11"/>
  </w:num>
  <w:num w:numId="6">
    <w:abstractNumId w:val="14"/>
  </w:num>
  <w:num w:numId="7">
    <w:abstractNumId w:val="7"/>
  </w:num>
  <w:num w:numId="8">
    <w:abstractNumId w:val="16"/>
  </w:num>
  <w:num w:numId="9">
    <w:abstractNumId w:val="15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603A2"/>
    <w:rsid w:val="00077753"/>
    <w:rsid w:val="00080C14"/>
    <w:rsid w:val="000A5936"/>
    <w:rsid w:val="000F2100"/>
    <w:rsid w:val="00110A86"/>
    <w:rsid w:val="0012440E"/>
    <w:rsid w:val="001435DA"/>
    <w:rsid w:val="001930A5"/>
    <w:rsid w:val="00193E0F"/>
    <w:rsid w:val="001D5369"/>
    <w:rsid w:val="001F1005"/>
    <w:rsid w:val="00211E78"/>
    <w:rsid w:val="00265BB1"/>
    <w:rsid w:val="0026723C"/>
    <w:rsid w:val="002D2A06"/>
    <w:rsid w:val="003402C4"/>
    <w:rsid w:val="003422A3"/>
    <w:rsid w:val="00374F66"/>
    <w:rsid w:val="003C3EA4"/>
    <w:rsid w:val="003C7E30"/>
    <w:rsid w:val="004166DF"/>
    <w:rsid w:val="00420999"/>
    <w:rsid w:val="004314F2"/>
    <w:rsid w:val="00472808"/>
    <w:rsid w:val="00482DE6"/>
    <w:rsid w:val="00493AC2"/>
    <w:rsid w:val="004D45BD"/>
    <w:rsid w:val="004F501B"/>
    <w:rsid w:val="00515334"/>
    <w:rsid w:val="00526B23"/>
    <w:rsid w:val="00541F95"/>
    <w:rsid w:val="005571D7"/>
    <w:rsid w:val="005D27DE"/>
    <w:rsid w:val="005D7274"/>
    <w:rsid w:val="006367BB"/>
    <w:rsid w:val="006C2A3D"/>
    <w:rsid w:val="007125AB"/>
    <w:rsid w:val="007134C7"/>
    <w:rsid w:val="00726E0F"/>
    <w:rsid w:val="0075306C"/>
    <w:rsid w:val="007672D7"/>
    <w:rsid w:val="00783D72"/>
    <w:rsid w:val="007964E1"/>
    <w:rsid w:val="007A2538"/>
    <w:rsid w:val="007C6684"/>
    <w:rsid w:val="007E7538"/>
    <w:rsid w:val="00814EEB"/>
    <w:rsid w:val="00851DF2"/>
    <w:rsid w:val="00877899"/>
    <w:rsid w:val="008978AC"/>
    <w:rsid w:val="00904575"/>
    <w:rsid w:val="0091551F"/>
    <w:rsid w:val="00926D4B"/>
    <w:rsid w:val="009522DD"/>
    <w:rsid w:val="009669AB"/>
    <w:rsid w:val="00984DC2"/>
    <w:rsid w:val="009A7A63"/>
    <w:rsid w:val="009E5434"/>
    <w:rsid w:val="009F3D7C"/>
    <w:rsid w:val="009F634E"/>
    <w:rsid w:val="00A02FE7"/>
    <w:rsid w:val="00A409A5"/>
    <w:rsid w:val="00A82CCE"/>
    <w:rsid w:val="00A9537F"/>
    <w:rsid w:val="00A9540E"/>
    <w:rsid w:val="00AA3003"/>
    <w:rsid w:val="00AB4E5A"/>
    <w:rsid w:val="00B10667"/>
    <w:rsid w:val="00B144A3"/>
    <w:rsid w:val="00B251E9"/>
    <w:rsid w:val="00B83034"/>
    <w:rsid w:val="00BE211D"/>
    <w:rsid w:val="00C00FD5"/>
    <w:rsid w:val="00C103AA"/>
    <w:rsid w:val="00C21671"/>
    <w:rsid w:val="00C25F47"/>
    <w:rsid w:val="00C57FF8"/>
    <w:rsid w:val="00C76286"/>
    <w:rsid w:val="00C92087"/>
    <w:rsid w:val="00C92D21"/>
    <w:rsid w:val="00CA3A29"/>
    <w:rsid w:val="00CA740E"/>
    <w:rsid w:val="00CA758A"/>
    <w:rsid w:val="00CD1A5C"/>
    <w:rsid w:val="00CD537B"/>
    <w:rsid w:val="00CE0F11"/>
    <w:rsid w:val="00CF47E5"/>
    <w:rsid w:val="00CF4E6E"/>
    <w:rsid w:val="00D25B62"/>
    <w:rsid w:val="00D31CAC"/>
    <w:rsid w:val="00D42071"/>
    <w:rsid w:val="00D431B9"/>
    <w:rsid w:val="00D633B7"/>
    <w:rsid w:val="00D665BC"/>
    <w:rsid w:val="00D76AD8"/>
    <w:rsid w:val="00DA647F"/>
    <w:rsid w:val="00DB2DA6"/>
    <w:rsid w:val="00DF1444"/>
    <w:rsid w:val="00DF63F6"/>
    <w:rsid w:val="00E36A82"/>
    <w:rsid w:val="00E625E1"/>
    <w:rsid w:val="00EA316D"/>
    <w:rsid w:val="00ED7498"/>
    <w:rsid w:val="00F01E93"/>
    <w:rsid w:val="00F32C3A"/>
    <w:rsid w:val="00F529B4"/>
    <w:rsid w:val="00F719F0"/>
    <w:rsid w:val="00F93935"/>
    <w:rsid w:val="00FB6267"/>
    <w:rsid w:val="00FC2093"/>
    <w:rsid w:val="00FC27D1"/>
    <w:rsid w:val="00FD0119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link w:val="PargrafodaListaChar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FB6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814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4</cp:revision>
  <cp:lastPrinted>2021-01-14T19:54:00Z</cp:lastPrinted>
  <dcterms:created xsi:type="dcterms:W3CDTF">2022-05-25T23:12:00Z</dcterms:created>
  <dcterms:modified xsi:type="dcterms:W3CDTF">2022-05-30T21:23:00Z</dcterms:modified>
</cp:coreProperties>
</file>