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6804"/>
      </w:tblGrid>
      <w:tr w:rsidR="007650F3" w:rsidRPr="0051658C" w14:paraId="4A816937" w14:textId="77777777" w:rsidTr="007A59BF"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7B62A653" w14:textId="77777777" w:rsidR="007650F3" w:rsidRPr="0051658C" w:rsidRDefault="007650F3" w:rsidP="007650F3">
            <w:pPr>
              <w:pStyle w:val="SemEspaamento"/>
              <w:rPr>
                <w:lang w:eastAsia="pt-BR"/>
              </w:rPr>
            </w:pPr>
            <w:r w:rsidRPr="0051658C">
              <w:rPr>
                <w:rFonts w:ascii="Times New Roman" w:eastAsia="Cambria" w:hAnsi="Times New Roman" w:cs="Times New Roman"/>
                <w:lang w:eastAsia="pt-BR"/>
              </w:rPr>
              <w:t>PROCESSO</w:t>
            </w:r>
          </w:p>
        </w:tc>
        <w:tc>
          <w:tcPr>
            <w:tcW w:w="68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293C88C" w14:textId="3580167B" w:rsidR="007650F3" w:rsidRPr="0051658C" w:rsidRDefault="00A40994" w:rsidP="003A7F0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51658C">
              <w:rPr>
                <w:rFonts w:ascii="Times New Roman" w:eastAsia="Times New Roman" w:hAnsi="Times New Roman"/>
                <w:lang w:eastAsia="pt-BR"/>
              </w:rPr>
              <w:t xml:space="preserve">PROCESSO Nº </w:t>
            </w:r>
            <w:r w:rsidR="00811172" w:rsidRPr="0051658C">
              <w:rPr>
                <w:rFonts w:ascii="Times New Roman" w:eastAsia="Times New Roman" w:hAnsi="Times New Roman"/>
                <w:lang w:eastAsia="pt-BR"/>
              </w:rPr>
              <w:t>673719/2018</w:t>
            </w:r>
            <w:r w:rsidRPr="0051658C">
              <w:rPr>
                <w:rFonts w:ascii="Times New Roman" w:eastAsia="Times New Roman" w:hAnsi="Times New Roman"/>
                <w:lang w:eastAsia="pt-BR"/>
              </w:rPr>
              <w:t xml:space="preserve"> (CAU/RS). PROTOCOLO SICCAU DE MESMO NÚMERO.</w:t>
            </w:r>
          </w:p>
        </w:tc>
      </w:tr>
      <w:tr w:rsidR="007650F3" w:rsidRPr="0051658C" w14:paraId="46280E60" w14:textId="77777777" w:rsidTr="007A59BF"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61AE5252" w14:textId="77777777" w:rsidR="007650F3" w:rsidRPr="0051658C" w:rsidRDefault="007650F3" w:rsidP="007650F3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51658C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68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779910D7" w14:textId="4ED5B5D6" w:rsidR="007650F3" w:rsidRPr="0051658C" w:rsidRDefault="003A7F09" w:rsidP="003A7F0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51658C">
              <w:rPr>
                <w:rFonts w:ascii="Times New Roman" w:eastAsia="Times New Roman" w:hAnsi="Times New Roman"/>
                <w:lang w:eastAsia="pt-BR"/>
              </w:rPr>
              <w:t>SIGILO</w:t>
            </w:r>
          </w:p>
        </w:tc>
      </w:tr>
      <w:tr w:rsidR="00CF47E5" w:rsidRPr="0051658C" w14:paraId="13B57D92" w14:textId="77777777" w:rsidTr="007E7538"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09BC65E6" w14:textId="77777777" w:rsidR="00CF47E5" w:rsidRPr="0051658C" w:rsidRDefault="00CF47E5" w:rsidP="00CF47E5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51658C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68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14:paraId="1B9DE70C" w14:textId="169C90A8" w:rsidR="00CF47E5" w:rsidRPr="0051658C" w:rsidRDefault="003A7F09" w:rsidP="003A7F0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51658C">
              <w:rPr>
                <w:rFonts w:ascii="Times New Roman" w:eastAsia="Times New Roman" w:hAnsi="Times New Roman" w:cs="Times New Roman"/>
                <w:bCs/>
                <w:lang w:eastAsia="pt-BR"/>
              </w:rPr>
              <w:t>JULGAMENTO DE RECURSO EM PROCESSO ÉTICO-DISCIPLINAR</w:t>
            </w:r>
          </w:p>
        </w:tc>
      </w:tr>
    </w:tbl>
    <w:p w14:paraId="349F0515" w14:textId="3B5ADDA3" w:rsidR="00CF47E5" w:rsidRPr="0051658C" w:rsidRDefault="00CF47E5" w:rsidP="00CF47E5">
      <w:pPr>
        <w:pBdr>
          <w:top w:val="single" w:sz="8" w:space="0" w:color="7F7F7F"/>
          <w:bottom w:val="single" w:sz="8" w:space="0" w:color="7F7F7F"/>
        </w:pBdr>
        <w:shd w:val="clear" w:color="auto" w:fill="F2F2F2"/>
        <w:spacing w:before="120" w:after="12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51658C">
        <w:rPr>
          <w:rFonts w:ascii="Times New Roman" w:eastAsia="Cambria" w:hAnsi="Times New Roman" w:cs="Times New Roman"/>
          <w:lang w:eastAsia="pt-BR"/>
        </w:rPr>
        <w:t>DELIBERAÇÃO PLENÁRIA DPOBR Nº 0</w:t>
      </w:r>
      <w:r w:rsidR="00001365" w:rsidRPr="0051658C">
        <w:rPr>
          <w:rFonts w:ascii="Times New Roman" w:eastAsia="Cambria" w:hAnsi="Times New Roman" w:cs="Times New Roman"/>
          <w:lang w:eastAsia="pt-BR"/>
        </w:rPr>
        <w:t>120</w:t>
      </w:r>
      <w:r w:rsidRPr="0051658C">
        <w:rPr>
          <w:rFonts w:ascii="Times New Roman" w:eastAsia="Cambria" w:hAnsi="Times New Roman" w:cs="Times New Roman"/>
          <w:lang w:eastAsia="pt-BR"/>
        </w:rPr>
        <w:t>-0</w:t>
      </w:r>
      <w:r w:rsidR="00AB207C" w:rsidRPr="0051658C">
        <w:rPr>
          <w:rFonts w:ascii="Times New Roman" w:eastAsia="Cambria" w:hAnsi="Times New Roman" w:cs="Times New Roman"/>
          <w:lang w:eastAsia="pt-BR"/>
        </w:rPr>
        <w:t>5</w:t>
      </w:r>
      <w:r w:rsidR="00001365" w:rsidRPr="0051658C">
        <w:rPr>
          <w:rFonts w:ascii="Times New Roman" w:eastAsia="Cambria" w:hAnsi="Times New Roman" w:cs="Times New Roman"/>
          <w:lang w:eastAsia="pt-BR"/>
        </w:rPr>
        <w:t>/2022</w:t>
      </w:r>
    </w:p>
    <w:p w14:paraId="2F6EF3DC" w14:textId="4B0D18BD" w:rsidR="003A7F09" w:rsidRPr="0051658C" w:rsidRDefault="00D151CD" w:rsidP="003A7F09">
      <w:pPr>
        <w:spacing w:after="0"/>
        <w:ind w:left="5103"/>
        <w:jc w:val="both"/>
        <w:rPr>
          <w:rFonts w:ascii="Times New Roman" w:hAnsi="Times New Roman" w:cs="Times New Roman"/>
        </w:rPr>
      </w:pPr>
      <w:bookmarkStart w:id="0" w:name="_Hlk74588630"/>
      <w:r w:rsidRPr="0051658C">
        <w:rPr>
          <w:rFonts w:ascii="Times New Roman" w:eastAsia="Cambria" w:hAnsi="Times New Roman" w:cs="Times New Roman"/>
        </w:rPr>
        <w:t xml:space="preserve">Julga </w:t>
      </w:r>
      <w:r w:rsidR="002621FF" w:rsidRPr="0051658C">
        <w:rPr>
          <w:rFonts w:ascii="Times New Roman" w:eastAsia="Cambria" w:hAnsi="Times New Roman" w:cs="Times New Roman"/>
        </w:rPr>
        <w:t xml:space="preserve">recurso </w:t>
      </w:r>
      <w:r w:rsidR="00020A21" w:rsidRPr="0051658C">
        <w:rPr>
          <w:rFonts w:ascii="Times New Roman" w:eastAsia="Cambria" w:hAnsi="Times New Roman" w:cs="Times New Roman"/>
        </w:rPr>
        <w:t xml:space="preserve">em processo ético-disciplinar, </w:t>
      </w:r>
      <w:r w:rsidR="003A7F09" w:rsidRPr="0051658C">
        <w:rPr>
          <w:rFonts w:ascii="Times New Roman" w:eastAsia="Cambria" w:hAnsi="Times New Roman" w:cs="Times New Roman"/>
        </w:rPr>
        <w:t>interposto pel</w:t>
      </w:r>
      <w:r w:rsidR="0051658C">
        <w:rPr>
          <w:rFonts w:ascii="Times New Roman" w:eastAsia="Cambria" w:hAnsi="Times New Roman" w:cs="Times New Roman"/>
        </w:rPr>
        <w:t>o denunciado</w:t>
      </w:r>
      <w:r w:rsidR="00020A21" w:rsidRPr="0051658C">
        <w:rPr>
          <w:rFonts w:ascii="Times New Roman" w:eastAsia="Cambria" w:hAnsi="Times New Roman" w:cs="Times New Roman"/>
        </w:rPr>
        <w:t>,</w:t>
      </w:r>
      <w:r w:rsidR="003A7F09" w:rsidRPr="0051658C">
        <w:rPr>
          <w:rFonts w:ascii="Times New Roman" w:eastAsia="Cambria" w:hAnsi="Times New Roman" w:cs="Times New Roman"/>
        </w:rPr>
        <w:t xml:space="preserve"> em face da decisão do Plenário do CAU/</w:t>
      </w:r>
      <w:r w:rsidR="00A40994" w:rsidRPr="0051658C">
        <w:rPr>
          <w:rFonts w:ascii="Times New Roman" w:eastAsia="Cambria" w:hAnsi="Times New Roman" w:cs="Times New Roman"/>
        </w:rPr>
        <w:t>R</w:t>
      </w:r>
      <w:r w:rsidR="00A40994" w:rsidRPr="0051658C">
        <w:rPr>
          <w:rFonts w:ascii="Times New Roman" w:eastAsia="Times New Roman" w:hAnsi="Times New Roman" w:cs="Times New Roman"/>
          <w:lang w:eastAsia="pt-BR"/>
        </w:rPr>
        <w:t>S</w:t>
      </w:r>
      <w:bookmarkEnd w:id="0"/>
      <w:r w:rsidR="00A1578C" w:rsidRPr="0051658C">
        <w:rPr>
          <w:rFonts w:ascii="Times New Roman" w:eastAsia="Times New Roman" w:hAnsi="Times New Roman" w:cs="Times New Roman"/>
          <w:lang w:eastAsia="pt-BR"/>
        </w:rPr>
        <w:t>.</w:t>
      </w:r>
      <w:r w:rsidRPr="0051658C">
        <w:rPr>
          <w:rFonts w:ascii="Times New Roman" w:eastAsia="Cambria" w:hAnsi="Times New Roman" w:cs="Times New Roman"/>
          <w:color w:val="FF0000"/>
        </w:rPr>
        <w:t xml:space="preserve"> </w:t>
      </w:r>
    </w:p>
    <w:p w14:paraId="4317D479" w14:textId="77777777" w:rsidR="00CF47E5" w:rsidRPr="0051658C" w:rsidRDefault="00CF47E5" w:rsidP="00CF47E5">
      <w:pPr>
        <w:spacing w:after="0" w:line="240" w:lineRule="auto"/>
        <w:ind w:firstLine="1701"/>
        <w:jc w:val="both"/>
        <w:rPr>
          <w:rFonts w:ascii="Times New Roman" w:eastAsia="Cambria" w:hAnsi="Times New Roman" w:cs="Times New Roman"/>
          <w:lang w:eastAsia="pt-BR"/>
        </w:rPr>
      </w:pPr>
    </w:p>
    <w:p w14:paraId="313C101E" w14:textId="77777777" w:rsidR="009942B2" w:rsidRPr="0051658C" w:rsidRDefault="009942B2" w:rsidP="009942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>O PLENÁRIO DO CONSELHO DE ARQUITETURA E URBANISMO DO BRASIL - CAU/BR no exercício das competências e prerrogativas de que tratam os artigos 2°, 4° e 30 do Regimento Interno do CAU/BR, reunido ordinariamente por meio de reunião híbrida (presencial e videoconferência), nos dias 20 e 21 de janeiro de 2022, após análise do assunto em epígrafe,</w:t>
      </w:r>
    </w:p>
    <w:p w14:paraId="58417E74" w14:textId="77777777" w:rsidR="003A7F09" w:rsidRPr="0051658C" w:rsidRDefault="003A7F09" w:rsidP="00CF47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D6C9D4D" w14:textId="77777777" w:rsidR="003A7F09" w:rsidRPr="0051658C" w:rsidRDefault="003A7F09" w:rsidP="003A7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>Considerando que compete ao Plenário do CAU/BR “apreciar e deliberar, em grau de recurso, sobre os processos de infração ético-disciplinares”;</w:t>
      </w:r>
    </w:p>
    <w:p w14:paraId="6ADB5296" w14:textId="77777777" w:rsidR="003A7F09" w:rsidRPr="0051658C" w:rsidRDefault="003A7F09" w:rsidP="003A7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t-BR"/>
        </w:rPr>
      </w:pPr>
    </w:p>
    <w:p w14:paraId="7AFC267F" w14:textId="1A25DFB0" w:rsidR="003A7F09" w:rsidRPr="0051658C" w:rsidRDefault="003A7F09" w:rsidP="003A7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>Considerando a interposição de recurso pel</w:t>
      </w:r>
      <w:r w:rsidR="00811172" w:rsidRPr="0051658C">
        <w:rPr>
          <w:rFonts w:ascii="Times New Roman" w:eastAsia="Times New Roman" w:hAnsi="Times New Roman" w:cs="Times New Roman"/>
          <w:lang w:eastAsia="pt-BR"/>
        </w:rPr>
        <w:t>o</w:t>
      </w:r>
      <w:r w:rsidRPr="0051658C">
        <w:rPr>
          <w:rFonts w:ascii="Times New Roman" w:eastAsia="Times New Roman" w:hAnsi="Times New Roman" w:cs="Times New Roman"/>
          <w:lang w:eastAsia="pt-BR"/>
        </w:rPr>
        <w:t xml:space="preserve"> denunciad</w:t>
      </w:r>
      <w:r w:rsidR="00811172" w:rsidRPr="0051658C">
        <w:rPr>
          <w:rFonts w:ascii="Times New Roman" w:eastAsia="Times New Roman" w:hAnsi="Times New Roman" w:cs="Times New Roman"/>
          <w:lang w:eastAsia="pt-BR"/>
        </w:rPr>
        <w:t>o</w:t>
      </w:r>
      <w:r w:rsidRPr="0051658C">
        <w:rPr>
          <w:rFonts w:ascii="Times New Roman" w:eastAsia="Times New Roman" w:hAnsi="Times New Roman" w:cs="Times New Roman"/>
          <w:lang w:eastAsia="pt-BR"/>
        </w:rPr>
        <w:t xml:space="preserve"> frente à decisão proferida pelo Plenário do CAU/</w:t>
      </w:r>
      <w:r w:rsidR="00A40994" w:rsidRPr="0051658C">
        <w:rPr>
          <w:rFonts w:ascii="Times New Roman" w:eastAsia="Times New Roman" w:hAnsi="Times New Roman" w:cs="Times New Roman"/>
          <w:lang w:eastAsia="pt-BR"/>
        </w:rPr>
        <w:t>RS</w:t>
      </w:r>
      <w:r w:rsidRPr="0051658C">
        <w:rPr>
          <w:rFonts w:ascii="Times New Roman" w:eastAsia="Times New Roman" w:hAnsi="Times New Roman" w:cs="Times New Roman"/>
          <w:lang w:eastAsia="pt-BR"/>
        </w:rPr>
        <w:t>, com efeito suspensivo até o julgamento pelo Plenário do CAU/BR; e</w:t>
      </w:r>
    </w:p>
    <w:p w14:paraId="365DC675" w14:textId="77777777" w:rsidR="003A7F09" w:rsidRPr="0051658C" w:rsidRDefault="003A7F09" w:rsidP="003A7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69334C5" w14:textId="219F6765" w:rsidR="003A7F09" w:rsidRPr="0051658C" w:rsidRDefault="003A7F09" w:rsidP="003A7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 xml:space="preserve">Considerando o relatório e voto fundamentado </w:t>
      </w:r>
      <w:r w:rsidR="001273A9" w:rsidRPr="0051658C">
        <w:rPr>
          <w:rFonts w:ascii="Times New Roman" w:eastAsia="Times New Roman" w:hAnsi="Times New Roman" w:cs="Times New Roman"/>
          <w:lang w:eastAsia="pt-BR"/>
        </w:rPr>
        <w:t>d</w:t>
      </w:r>
      <w:r w:rsidR="000A709A" w:rsidRPr="0051658C">
        <w:rPr>
          <w:rFonts w:ascii="Times New Roman" w:eastAsia="Times New Roman" w:hAnsi="Times New Roman" w:cs="Times New Roman"/>
          <w:lang w:eastAsia="pt-BR"/>
        </w:rPr>
        <w:t>o</w:t>
      </w:r>
      <w:r w:rsidR="001273A9" w:rsidRPr="0051658C">
        <w:rPr>
          <w:rFonts w:ascii="Times New Roman" w:eastAsia="Times New Roman" w:hAnsi="Times New Roman" w:cs="Times New Roman"/>
          <w:lang w:eastAsia="pt-BR"/>
        </w:rPr>
        <w:t xml:space="preserve"> relator, </w:t>
      </w:r>
      <w:r w:rsidR="00951AF3" w:rsidRPr="0051658C">
        <w:rPr>
          <w:rFonts w:ascii="Times New Roman" w:eastAsia="Times New Roman" w:hAnsi="Times New Roman"/>
          <w:lang w:eastAsia="pt-BR"/>
        </w:rPr>
        <w:t xml:space="preserve">conselheiro </w:t>
      </w:r>
      <w:r w:rsidR="00811172" w:rsidRPr="0051658C">
        <w:rPr>
          <w:rFonts w:ascii="Times New Roman" w:eastAsia="Times New Roman" w:hAnsi="Times New Roman"/>
          <w:lang w:eastAsia="pt-BR"/>
        </w:rPr>
        <w:t>Fabrício Lopes Santos</w:t>
      </w:r>
      <w:r w:rsidRPr="0051658C">
        <w:rPr>
          <w:rFonts w:ascii="Times New Roman" w:eastAsia="Times New Roman" w:hAnsi="Times New Roman" w:cs="Times New Roman"/>
          <w:lang w:eastAsia="pt-BR"/>
        </w:rPr>
        <w:t>, aprovado pelos membros da CED-CAU/BR por meio da Deliberação nº 0</w:t>
      </w:r>
      <w:r w:rsidR="00811172" w:rsidRPr="0051658C">
        <w:rPr>
          <w:rFonts w:ascii="Times New Roman" w:eastAsia="Times New Roman" w:hAnsi="Times New Roman" w:cs="Times New Roman"/>
          <w:lang w:eastAsia="pt-BR"/>
        </w:rPr>
        <w:t>32</w:t>
      </w:r>
      <w:r w:rsidRPr="0051658C">
        <w:rPr>
          <w:rFonts w:ascii="Times New Roman" w:eastAsia="Times New Roman" w:hAnsi="Times New Roman" w:cs="Times New Roman"/>
          <w:lang w:eastAsia="pt-BR"/>
        </w:rPr>
        <w:t xml:space="preserve">/2021 </w:t>
      </w:r>
      <w:r w:rsidR="00335F16" w:rsidRPr="0051658C">
        <w:rPr>
          <w:rFonts w:ascii="Times New Roman" w:eastAsia="Times New Roman" w:hAnsi="Times New Roman" w:cs="Times New Roman"/>
          <w:lang w:eastAsia="pt-BR"/>
        </w:rPr>
        <w:t>-</w:t>
      </w:r>
      <w:r w:rsidRPr="0051658C">
        <w:rPr>
          <w:rFonts w:ascii="Times New Roman" w:eastAsia="Times New Roman" w:hAnsi="Times New Roman" w:cs="Times New Roman"/>
          <w:lang w:eastAsia="pt-BR"/>
        </w:rPr>
        <w:t xml:space="preserve"> CED-CAU/BR, de </w:t>
      </w:r>
      <w:r w:rsidR="00811172" w:rsidRPr="0051658C">
        <w:rPr>
          <w:rFonts w:ascii="Times New Roman" w:eastAsia="Times New Roman" w:hAnsi="Times New Roman"/>
          <w:lang w:eastAsia="pt-BR"/>
        </w:rPr>
        <w:t>3</w:t>
      </w:r>
      <w:r w:rsidR="00A40994" w:rsidRPr="0051658C">
        <w:rPr>
          <w:rFonts w:ascii="Times New Roman" w:eastAsia="Times New Roman" w:hAnsi="Times New Roman"/>
          <w:lang w:eastAsia="pt-BR"/>
        </w:rPr>
        <w:t xml:space="preserve"> de dezembro </w:t>
      </w:r>
      <w:r w:rsidRPr="0051658C">
        <w:rPr>
          <w:rFonts w:ascii="Times New Roman" w:eastAsia="Times New Roman" w:hAnsi="Times New Roman" w:cs="Times New Roman"/>
          <w:lang w:eastAsia="pt-BR"/>
        </w:rPr>
        <w:t>de 2021.</w:t>
      </w:r>
    </w:p>
    <w:p w14:paraId="186975D8" w14:textId="77777777" w:rsidR="003A7F09" w:rsidRPr="0051658C" w:rsidRDefault="003A7F09" w:rsidP="004E7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AB6ADA3" w14:textId="77777777" w:rsidR="00F07C56" w:rsidRPr="0051658C" w:rsidRDefault="007672D7" w:rsidP="004E7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1658C">
        <w:rPr>
          <w:rFonts w:ascii="Times New Roman" w:eastAsia="Times New Roman" w:hAnsi="Times New Roman" w:cs="Times New Roman"/>
          <w:b/>
          <w:lang w:eastAsia="pt-BR"/>
        </w:rPr>
        <w:t>DELIBEROU:</w:t>
      </w:r>
    </w:p>
    <w:p w14:paraId="1C5B72F7" w14:textId="77777777" w:rsidR="00F07C56" w:rsidRPr="0051658C" w:rsidRDefault="00F07C56" w:rsidP="004E7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2D280D5" w14:textId="77777777" w:rsidR="006A3A50" w:rsidRPr="0051658C" w:rsidRDefault="004B4593" w:rsidP="00811172">
      <w:pPr>
        <w:pStyle w:val="PargrafodaLista"/>
        <w:numPr>
          <w:ilvl w:val="0"/>
          <w:numId w:val="18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>Acompanhar os termos da Deliberação nº 0</w:t>
      </w:r>
      <w:r w:rsidR="00811172" w:rsidRPr="0051658C">
        <w:rPr>
          <w:rFonts w:ascii="Times New Roman" w:eastAsia="Times New Roman" w:hAnsi="Times New Roman" w:cs="Times New Roman"/>
          <w:lang w:eastAsia="pt-BR"/>
        </w:rPr>
        <w:t>32</w:t>
      </w:r>
      <w:r w:rsidRPr="0051658C">
        <w:rPr>
          <w:rFonts w:ascii="Times New Roman" w:eastAsia="Times New Roman" w:hAnsi="Times New Roman" w:cs="Times New Roman"/>
          <w:lang w:eastAsia="pt-BR"/>
        </w:rPr>
        <w:t>/2021- CED-CAU/BR, no sentido de</w:t>
      </w:r>
      <w:r w:rsidR="006A3A50" w:rsidRPr="0051658C">
        <w:rPr>
          <w:rFonts w:ascii="Times New Roman" w:eastAsia="Times New Roman" w:hAnsi="Times New Roman" w:cs="Times New Roman"/>
          <w:lang w:eastAsia="pt-BR"/>
        </w:rPr>
        <w:t>:</w:t>
      </w:r>
    </w:p>
    <w:p w14:paraId="1A37F339" w14:textId="7B2C2969" w:rsidR="00811172" w:rsidRPr="0051658C" w:rsidRDefault="004B4593" w:rsidP="006A3A50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 xml:space="preserve"> </w:t>
      </w:r>
      <w:r w:rsidR="00811172" w:rsidRPr="0051658C">
        <w:rPr>
          <w:rFonts w:ascii="Times New Roman" w:eastAsia="Times New Roman" w:hAnsi="Times New Roman" w:cs="Times New Roman"/>
          <w:lang w:eastAsia="pt-BR"/>
        </w:rPr>
        <w:t>CONHECER DO RECURSO DO DENUNCIADO/RECORRENTE e, no mérito, DAR-LHE PROVIMENTO para modificar a decisão recorrida nos termos da fundamentação, promover o reenquadramento da conduta na regra 1.2.1 do Código de Ética e Disciplina do CAU/BR e no inciso X do art. 18 da Lei 12.378, de 31 de dezembro de 2010, com a aplicação das sanções de advertência pública e multa de 4 (quatro) anuidades</w:t>
      </w:r>
      <w:r w:rsidR="006A3A50" w:rsidRPr="0051658C">
        <w:rPr>
          <w:rFonts w:ascii="Times New Roman" w:eastAsia="Times New Roman" w:hAnsi="Times New Roman" w:cs="Times New Roman"/>
          <w:lang w:eastAsia="pt-BR"/>
        </w:rPr>
        <w:t>;</w:t>
      </w:r>
    </w:p>
    <w:p w14:paraId="6F7A9990" w14:textId="5D39BB88" w:rsidR="00811172" w:rsidRPr="0051658C" w:rsidRDefault="00811172" w:rsidP="006A3A50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 xml:space="preserve">Recomendar ao CAU/RS que oficie o Conselho dos Técnicos Industriais do Rio Grande do Sul para que apure eventuais infrações quanto ao exercício profissional do Sr. </w:t>
      </w:r>
      <w:proofErr w:type="spellStart"/>
      <w:r w:rsidRPr="0051658C">
        <w:rPr>
          <w:rFonts w:ascii="Times New Roman" w:eastAsia="Times New Roman" w:hAnsi="Times New Roman" w:cs="Times New Roman"/>
          <w:lang w:eastAsia="pt-BR"/>
        </w:rPr>
        <w:t>Josimar</w:t>
      </w:r>
      <w:proofErr w:type="spellEnd"/>
      <w:r w:rsidRPr="0051658C">
        <w:rPr>
          <w:rFonts w:ascii="Times New Roman" w:eastAsia="Times New Roman" w:hAnsi="Times New Roman" w:cs="Times New Roman"/>
          <w:lang w:eastAsia="pt-BR"/>
        </w:rPr>
        <w:t xml:space="preserve"> Ari Padilha.</w:t>
      </w:r>
    </w:p>
    <w:p w14:paraId="7F40BDE2" w14:textId="6E3FA208" w:rsidR="00F07C56" w:rsidRPr="0051658C" w:rsidRDefault="00F07C56" w:rsidP="00811172">
      <w:pPr>
        <w:pStyle w:val="PargrafodaList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t-BR"/>
        </w:rPr>
      </w:pPr>
    </w:p>
    <w:p w14:paraId="71C18846" w14:textId="159E7464" w:rsidR="00F07C56" w:rsidRPr="0051658C" w:rsidRDefault="00F07C56" w:rsidP="00811172">
      <w:pPr>
        <w:pStyle w:val="PargrafodaLista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>Encaminhar os autos do processo ao CAU/</w:t>
      </w:r>
      <w:r w:rsidR="00CC027C" w:rsidRPr="0051658C">
        <w:rPr>
          <w:rFonts w:ascii="Times New Roman" w:eastAsia="Times New Roman" w:hAnsi="Times New Roman" w:cs="Times New Roman"/>
          <w:lang w:eastAsia="pt-BR"/>
        </w:rPr>
        <w:t xml:space="preserve">RS </w:t>
      </w:r>
      <w:r w:rsidRPr="0051658C">
        <w:rPr>
          <w:rFonts w:ascii="Times New Roman" w:eastAsia="Times New Roman" w:hAnsi="Times New Roman" w:cs="Times New Roman"/>
          <w:lang w:eastAsia="pt-BR"/>
        </w:rPr>
        <w:t>para tomada das devidas providências; e</w:t>
      </w:r>
    </w:p>
    <w:p w14:paraId="2895EB54" w14:textId="77777777" w:rsidR="00F07C56" w:rsidRPr="0051658C" w:rsidRDefault="00F07C56" w:rsidP="00811172">
      <w:pPr>
        <w:pStyle w:val="PargrafodaList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t-BR"/>
        </w:rPr>
      </w:pPr>
    </w:p>
    <w:p w14:paraId="1A71BFC6" w14:textId="77777777" w:rsidR="00F07C56" w:rsidRPr="0051658C" w:rsidRDefault="00F07C56" w:rsidP="00811172">
      <w:pPr>
        <w:pStyle w:val="PargrafodaLista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>Encaminhar esta deliberação para publicação no sítio eletrônico do CAU/BR.</w:t>
      </w:r>
    </w:p>
    <w:p w14:paraId="18D6C2A2" w14:textId="6F48B1F8" w:rsidR="00F07C56" w:rsidRPr="0051658C" w:rsidRDefault="00F07C56" w:rsidP="00811172">
      <w:pPr>
        <w:spacing w:after="0" w:line="240" w:lineRule="auto"/>
        <w:ind w:firstLine="60"/>
        <w:jc w:val="both"/>
        <w:rPr>
          <w:rFonts w:ascii="Times New Roman" w:eastAsia="Cambria" w:hAnsi="Times New Roman" w:cs="Times New Roman"/>
          <w:lang w:eastAsia="pt-BR"/>
        </w:rPr>
      </w:pPr>
    </w:p>
    <w:p w14:paraId="01F58112" w14:textId="77777777" w:rsidR="00F07C56" w:rsidRPr="0051658C" w:rsidRDefault="00F07C56" w:rsidP="00F07C56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  <w:r w:rsidRPr="0051658C">
        <w:rPr>
          <w:rFonts w:ascii="Times New Roman" w:eastAsia="Cambria" w:hAnsi="Times New Roman" w:cs="Times New Roman"/>
          <w:lang w:eastAsia="pt-BR"/>
        </w:rPr>
        <w:t>Esta deliberação entra em vigor na data de sua publicação.</w:t>
      </w:r>
    </w:p>
    <w:p w14:paraId="50C4DB99" w14:textId="77777777" w:rsidR="00CF47E5" w:rsidRPr="0051658C" w:rsidRDefault="00CF47E5" w:rsidP="00CF47E5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6B89430B" w14:textId="6BCB427A" w:rsidR="00CF47E5" w:rsidRPr="0051658C" w:rsidRDefault="00CF47E5" w:rsidP="00AE696C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1658C">
        <w:rPr>
          <w:rFonts w:ascii="Times New Roman" w:eastAsia="Times New Roman" w:hAnsi="Times New Roman" w:cs="Times New Roman"/>
          <w:lang w:eastAsia="pt-BR"/>
        </w:rPr>
        <w:t xml:space="preserve">Brasília, </w:t>
      </w:r>
      <w:r w:rsidR="00AD080E" w:rsidRPr="0051658C">
        <w:rPr>
          <w:rFonts w:ascii="Times New Roman" w:eastAsia="Times New Roman" w:hAnsi="Times New Roman" w:cs="Times New Roman"/>
          <w:lang w:eastAsia="pt-BR"/>
        </w:rPr>
        <w:t xml:space="preserve">21 </w:t>
      </w:r>
      <w:r w:rsidR="00527E7F" w:rsidRPr="0051658C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001365" w:rsidRPr="0051658C">
        <w:rPr>
          <w:rFonts w:ascii="Times New Roman" w:eastAsia="Times New Roman" w:hAnsi="Times New Roman" w:cs="Times New Roman"/>
          <w:lang w:eastAsia="pt-BR"/>
        </w:rPr>
        <w:t>janeiro</w:t>
      </w:r>
      <w:r w:rsidR="00C854DC" w:rsidRPr="0051658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51658C">
        <w:rPr>
          <w:rFonts w:ascii="Times New Roman" w:eastAsia="Times New Roman" w:hAnsi="Times New Roman" w:cs="Times New Roman"/>
          <w:lang w:eastAsia="pt-BR"/>
        </w:rPr>
        <w:t>de 202</w:t>
      </w:r>
      <w:r w:rsidR="00001365" w:rsidRPr="0051658C">
        <w:rPr>
          <w:rFonts w:ascii="Times New Roman" w:eastAsia="Times New Roman" w:hAnsi="Times New Roman" w:cs="Times New Roman"/>
          <w:lang w:eastAsia="pt-BR"/>
        </w:rPr>
        <w:t>2</w:t>
      </w:r>
      <w:r w:rsidR="00AE696C" w:rsidRPr="0051658C">
        <w:rPr>
          <w:rFonts w:ascii="Times New Roman" w:eastAsia="Times New Roman" w:hAnsi="Times New Roman" w:cs="Times New Roman"/>
          <w:lang w:eastAsia="pt-BR"/>
        </w:rPr>
        <w:t>.</w:t>
      </w:r>
    </w:p>
    <w:p w14:paraId="0BDDE72C" w14:textId="378CA6FF" w:rsidR="00CF47E5" w:rsidRPr="0051658C" w:rsidRDefault="00CF47E5" w:rsidP="00CF47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5AFA454B" w14:textId="6015278F" w:rsidR="00CF47E5" w:rsidRPr="0051658C" w:rsidRDefault="009669AB" w:rsidP="00CF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bookmarkStart w:id="1" w:name="_GoBack"/>
      <w:bookmarkEnd w:id="1"/>
      <w:r w:rsidRPr="0051658C">
        <w:rPr>
          <w:rFonts w:ascii="Times New Roman" w:eastAsia="Times New Roman" w:hAnsi="Times New Roman" w:cs="Times New Roman"/>
          <w:b/>
          <w:lang w:eastAsia="pt-BR"/>
        </w:rPr>
        <w:t>Nadia Somekh</w:t>
      </w:r>
    </w:p>
    <w:p w14:paraId="613C0AC4" w14:textId="77777777" w:rsidR="00161745" w:rsidRDefault="00CF47E5" w:rsidP="009942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  <w:sectPr w:rsidR="00161745" w:rsidSect="009942B2">
          <w:headerReference w:type="default" r:id="rId8"/>
          <w:footerReference w:type="default" r:id="rId9"/>
          <w:type w:val="continuous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  <w:r w:rsidRPr="0051658C">
        <w:rPr>
          <w:rFonts w:ascii="Times New Roman" w:eastAsia="Times New Roman" w:hAnsi="Times New Roman" w:cs="Times New Roman"/>
          <w:lang w:eastAsia="pt-BR"/>
        </w:rPr>
        <w:t>Presidente do CAU/BR</w:t>
      </w:r>
    </w:p>
    <w:p w14:paraId="07552B53" w14:textId="77777777" w:rsidR="00161745" w:rsidRPr="003D212F" w:rsidRDefault="00161745" w:rsidP="0016174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120ª</w:t>
      </w:r>
      <w:r w:rsidRPr="003D212F">
        <w:rPr>
          <w:rFonts w:ascii="Times New Roman" w:eastAsia="Calibri" w:hAnsi="Times New Roman" w:cs="Times New Roman"/>
        </w:rPr>
        <w:t xml:space="preserve"> REUNIÃO PLENÁRIA ORDINÁRIA DO CAU/BR</w:t>
      </w:r>
    </w:p>
    <w:p w14:paraId="696BBF08" w14:textId="77777777" w:rsidR="00161745" w:rsidRPr="003D212F" w:rsidRDefault="00161745" w:rsidP="00161745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58C725E" w14:textId="77777777" w:rsidR="00161745" w:rsidRPr="003D212F" w:rsidRDefault="00161745" w:rsidP="001617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3D212F">
        <w:rPr>
          <w:rFonts w:ascii="Times New Roman" w:eastAsia="Times New Roman" w:hAnsi="Times New Roman" w:cs="Times New Roman"/>
          <w:b/>
          <w:lang w:eastAsia="pt-BR"/>
        </w:rPr>
        <w:t>Folha de Votação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161745" w:rsidRPr="003D212F" w14:paraId="304ED49F" w14:textId="77777777" w:rsidTr="004E5289">
        <w:tc>
          <w:tcPr>
            <w:tcW w:w="1043" w:type="dxa"/>
            <w:vMerge w:val="restart"/>
            <w:shd w:val="clear" w:color="auto" w:fill="auto"/>
            <w:vAlign w:val="center"/>
          </w:tcPr>
          <w:p w14:paraId="580C5F88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6DB9C702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0B14996E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Votação</w:t>
            </w:r>
          </w:p>
        </w:tc>
      </w:tr>
      <w:tr w:rsidR="00161745" w:rsidRPr="003D212F" w14:paraId="1C3EC210" w14:textId="77777777" w:rsidTr="004E5289">
        <w:tc>
          <w:tcPr>
            <w:tcW w:w="1043" w:type="dxa"/>
            <w:vMerge/>
            <w:shd w:val="clear" w:color="auto" w:fill="auto"/>
            <w:vAlign w:val="center"/>
          </w:tcPr>
          <w:p w14:paraId="5B3FB26C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35ACD132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1E23D96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1F6175D7" w14:textId="77777777" w:rsidR="00161745" w:rsidRPr="003D212F" w:rsidRDefault="00161745" w:rsidP="004E5289">
            <w:pPr>
              <w:spacing w:after="0" w:line="240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78F2847B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spellStart"/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Abst</w:t>
            </w:r>
            <w:proofErr w:type="spellEnd"/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0AD1588D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Ausência</w:t>
            </w:r>
          </w:p>
        </w:tc>
      </w:tr>
      <w:tr w:rsidR="00161745" w:rsidRPr="003D212F" w14:paraId="74AEAA27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EA79311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6DC1AFF1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hd w:val="clear" w:color="auto" w:fill="FFFFFF"/>
              </w:rPr>
              <w:t>Joselia</w:t>
            </w:r>
            <w:proofErr w:type="spellEnd"/>
            <w:r>
              <w:rPr>
                <w:rFonts w:ascii="Times New Roman" w:eastAsia="Cambria" w:hAnsi="Times New Roman" w:cs="Times New Roman"/>
                <w:color w:val="000000" w:themeColor="text1"/>
                <w:shd w:val="clear" w:color="auto" w:fill="FFFFFF"/>
              </w:rPr>
              <w:t xml:space="preserve"> da Silva Alves</w:t>
            </w:r>
          </w:p>
        </w:tc>
        <w:tc>
          <w:tcPr>
            <w:tcW w:w="1100" w:type="dxa"/>
            <w:shd w:val="clear" w:color="auto" w:fill="auto"/>
          </w:tcPr>
          <w:p w14:paraId="3A87964E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E9DFB9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DC98DC0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84FB3BA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18FDD923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BC29439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snapToGrid w:val="0"/>
                <w:color w:val="000000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22BD4ADE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H</w:t>
            </w:r>
            <w:r w:rsidRPr="00D6491C">
              <w:rPr>
                <w:rFonts w:ascii="Times New Roman" w:eastAsia="Cambria" w:hAnsi="Times New Roman" w:cs="Times New Roman"/>
              </w:rPr>
              <w:t xml:space="preserve">eitor </w:t>
            </w:r>
            <w:r>
              <w:rPr>
                <w:rFonts w:ascii="Times New Roman" w:eastAsia="Cambria" w:hAnsi="Times New Roman" w:cs="Times New Roman"/>
              </w:rPr>
              <w:t>A</w:t>
            </w:r>
            <w:r w:rsidRPr="00D6491C">
              <w:rPr>
                <w:rFonts w:ascii="Times New Roman" w:eastAsia="Cambria" w:hAnsi="Times New Roman" w:cs="Times New Roman"/>
              </w:rPr>
              <w:t xml:space="preserve">ntonio </w:t>
            </w:r>
            <w:r>
              <w:rPr>
                <w:rFonts w:ascii="Times New Roman" w:eastAsia="Cambria" w:hAnsi="Times New Roman" w:cs="Times New Roman"/>
              </w:rPr>
              <w:t>M</w:t>
            </w:r>
            <w:r w:rsidRPr="00D6491C">
              <w:rPr>
                <w:rFonts w:ascii="Times New Roman" w:eastAsia="Cambria" w:hAnsi="Times New Roman" w:cs="Times New Roman"/>
              </w:rPr>
              <w:t xml:space="preserve">aia da </w:t>
            </w:r>
            <w:r>
              <w:rPr>
                <w:rFonts w:ascii="Times New Roman" w:eastAsia="Cambria" w:hAnsi="Times New Roman" w:cs="Times New Roman"/>
              </w:rPr>
              <w:t>S</w:t>
            </w:r>
            <w:r w:rsidRPr="00D6491C">
              <w:rPr>
                <w:rFonts w:ascii="Times New Roman" w:eastAsia="Cambria" w:hAnsi="Times New Roman" w:cs="Times New Roman"/>
              </w:rPr>
              <w:t xml:space="preserve">ilva </w:t>
            </w:r>
            <w:r>
              <w:rPr>
                <w:rFonts w:ascii="Times New Roman" w:eastAsia="Cambria" w:hAnsi="Times New Roman" w:cs="Times New Roman"/>
              </w:rPr>
              <w:t>D</w:t>
            </w:r>
            <w:r w:rsidRPr="00D6491C">
              <w:rPr>
                <w:rFonts w:ascii="Times New Roman" w:eastAsia="Cambria" w:hAnsi="Times New Roman" w:cs="Times New Roman"/>
              </w:rPr>
              <w:t>ores</w:t>
            </w:r>
          </w:p>
        </w:tc>
        <w:tc>
          <w:tcPr>
            <w:tcW w:w="1100" w:type="dxa"/>
            <w:shd w:val="clear" w:color="auto" w:fill="auto"/>
          </w:tcPr>
          <w:p w14:paraId="52EDD960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9B91098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BBE4D18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EA05C32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0A16CCF6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5D7FC7A4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0A1AB3B3" w14:textId="77777777" w:rsidR="00161745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3D212F">
              <w:rPr>
                <w:rFonts w:ascii="Times New Roman" w:eastAsia="Cambria" w:hAnsi="Times New Roman" w:cs="Times New Roman"/>
              </w:rPr>
              <w:t>Humberto Mauro Andrade Cruz</w:t>
            </w:r>
          </w:p>
        </w:tc>
        <w:tc>
          <w:tcPr>
            <w:tcW w:w="1100" w:type="dxa"/>
            <w:shd w:val="clear" w:color="auto" w:fill="auto"/>
          </w:tcPr>
          <w:p w14:paraId="3D6C9AB1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A7748C7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D2FB0EB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9A2EACE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47D9B1D6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7C1B0F7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4CAEC507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21250">
              <w:rPr>
                <w:rFonts w:ascii="Times New Roman" w:eastAsia="Cambria" w:hAnsi="Times New Roman" w:cs="Times New Roman"/>
                <w:color w:val="000000"/>
              </w:rPr>
              <w:t>Fabricio Lopes Santos</w:t>
            </w:r>
          </w:p>
        </w:tc>
        <w:tc>
          <w:tcPr>
            <w:tcW w:w="1100" w:type="dxa"/>
            <w:shd w:val="clear" w:color="auto" w:fill="auto"/>
          </w:tcPr>
          <w:p w14:paraId="67C97A74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76B96F9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58B9856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75FF8D4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49A26065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58829E6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53BC1726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1770B">
              <w:rPr>
                <w:rFonts w:ascii="Times New Roman" w:eastAsia="Cambria" w:hAnsi="Times New Roman" w:cs="Times New Roman"/>
                <w:snapToGrid w:val="0"/>
                <w:color w:val="000000" w:themeColor="text1"/>
              </w:rPr>
              <w:t>Guivaldo D'Alexandria Baptista</w:t>
            </w:r>
          </w:p>
        </w:tc>
        <w:tc>
          <w:tcPr>
            <w:tcW w:w="1100" w:type="dxa"/>
            <w:shd w:val="clear" w:color="auto" w:fill="auto"/>
          </w:tcPr>
          <w:p w14:paraId="71D0E84A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66C56C4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5498F0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200895B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18CDCB42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7558D197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6B6D71F5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6491C">
              <w:rPr>
                <w:rFonts w:ascii="Times New Roman" w:eastAsia="Cambria" w:hAnsi="Times New Roman" w:cs="Times New Roman"/>
              </w:rPr>
              <w:t xml:space="preserve">Cláudia </w:t>
            </w:r>
            <w:r>
              <w:rPr>
                <w:rFonts w:ascii="Times New Roman" w:eastAsia="Cambria" w:hAnsi="Times New Roman" w:cs="Times New Roman"/>
              </w:rPr>
              <w:t>S</w:t>
            </w:r>
            <w:r w:rsidRPr="00D6491C">
              <w:rPr>
                <w:rFonts w:ascii="Times New Roman" w:eastAsia="Cambria" w:hAnsi="Times New Roman" w:cs="Times New Roman"/>
              </w:rPr>
              <w:t xml:space="preserve">ales de </w:t>
            </w:r>
            <w:r>
              <w:rPr>
                <w:rFonts w:ascii="Times New Roman" w:eastAsia="Cambria" w:hAnsi="Times New Roman" w:cs="Times New Roman"/>
              </w:rPr>
              <w:t>A</w:t>
            </w:r>
            <w:r w:rsidRPr="00D6491C">
              <w:rPr>
                <w:rFonts w:ascii="Times New Roman" w:eastAsia="Cambria" w:hAnsi="Times New Roman" w:cs="Times New Roman"/>
              </w:rPr>
              <w:t>lcântara</w:t>
            </w:r>
          </w:p>
        </w:tc>
        <w:tc>
          <w:tcPr>
            <w:tcW w:w="1100" w:type="dxa"/>
            <w:shd w:val="clear" w:color="auto" w:fill="auto"/>
          </w:tcPr>
          <w:p w14:paraId="60B9B79E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FC60CBA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BE31DB9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2F84076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219FC07A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9FB5508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29F9D445" w14:textId="77777777" w:rsidR="00161745" w:rsidRPr="00D6491C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Raul Wanderley Gradim</w:t>
            </w:r>
          </w:p>
        </w:tc>
        <w:tc>
          <w:tcPr>
            <w:tcW w:w="1100" w:type="dxa"/>
            <w:shd w:val="clear" w:color="auto" w:fill="auto"/>
          </w:tcPr>
          <w:p w14:paraId="70513607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6929803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0DE9376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5CC171F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4EB07DBB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8A7D55A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29B086AF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6491C">
              <w:rPr>
                <w:rFonts w:ascii="Times New Roman" w:eastAsia="Cambria" w:hAnsi="Times New Roman" w:cs="Times New Roman"/>
              </w:rPr>
              <w:t xml:space="preserve">Giedre </w:t>
            </w:r>
            <w:r>
              <w:rPr>
                <w:rFonts w:ascii="Times New Roman" w:eastAsia="Cambria" w:hAnsi="Times New Roman" w:cs="Times New Roman"/>
              </w:rPr>
              <w:t>E</w:t>
            </w:r>
            <w:r w:rsidRPr="00D6491C">
              <w:rPr>
                <w:rFonts w:ascii="Times New Roman" w:eastAsia="Cambria" w:hAnsi="Times New Roman" w:cs="Times New Roman"/>
              </w:rPr>
              <w:t xml:space="preserve">zer da </w:t>
            </w:r>
            <w:r>
              <w:rPr>
                <w:rFonts w:ascii="Times New Roman" w:eastAsia="Cambria" w:hAnsi="Times New Roman" w:cs="Times New Roman"/>
              </w:rPr>
              <w:t>S</w:t>
            </w:r>
            <w:r w:rsidRPr="00D6491C">
              <w:rPr>
                <w:rFonts w:ascii="Times New Roman" w:eastAsia="Cambria" w:hAnsi="Times New Roman" w:cs="Times New Roman"/>
              </w:rPr>
              <w:t xml:space="preserve">ilva </w:t>
            </w:r>
            <w:r>
              <w:rPr>
                <w:rFonts w:ascii="Times New Roman" w:eastAsia="Cambria" w:hAnsi="Times New Roman" w:cs="Times New Roman"/>
              </w:rPr>
              <w:t>M</w:t>
            </w:r>
            <w:r w:rsidRPr="00D6491C">
              <w:rPr>
                <w:rFonts w:ascii="Times New Roman" w:eastAsia="Cambria" w:hAnsi="Times New Roman" w:cs="Times New Roman"/>
              </w:rPr>
              <w:t>aia</w:t>
            </w:r>
          </w:p>
        </w:tc>
        <w:tc>
          <w:tcPr>
            <w:tcW w:w="1100" w:type="dxa"/>
            <w:shd w:val="clear" w:color="auto" w:fill="auto"/>
          </w:tcPr>
          <w:p w14:paraId="742BA8C2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9F61BBA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1929527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F709FD4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557268B4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3D43BBC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60047C1A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6491C">
              <w:rPr>
                <w:rFonts w:ascii="Times New Roman" w:eastAsia="Cambria" w:hAnsi="Times New Roman" w:cs="Times New Roman"/>
              </w:rPr>
              <w:t xml:space="preserve">Nilton de </w:t>
            </w:r>
            <w:r>
              <w:rPr>
                <w:rFonts w:ascii="Times New Roman" w:eastAsia="Cambria" w:hAnsi="Times New Roman" w:cs="Times New Roman"/>
              </w:rPr>
              <w:t>L</w:t>
            </w:r>
            <w:r w:rsidRPr="00D6491C">
              <w:rPr>
                <w:rFonts w:ascii="Times New Roman" w:eastAsia="Cambria" w:hAnsi="Times New Roman" w:cs="Times New Roman"/>
              </w:rPr>
              <w:t xml:space="preserve">ima </w:t>
            </w:r>
            <w:r>
              <w:rPr>
                <w:rFonts w:ascii="Times New Roman" w:eastAsia="Cambria" w:hAnsi="Times New Roman" w:cs="Times New Roman"/>
              </w:rPr>
              <w:t>J</w:t>
            </w:r>
            <w:r w:rsidRPr="00D6491C">
              <w:rPr>
                <w:rFonts w:ascii="Times New Roman" w:eastAsia="Cambria" w:hAnsi="Times New Roman" w:cs="Times New Roman"/>
              </w:rPr>
              <w:t>únior</w:t>
            </w:r>
          </w:p>
        </w:tc>
        <w:tc>
          <w:tcPr>
            <w:tcW w:w="1100" w:type="dxa"/>
            <w:shd w:val="clear" w:color="auto" w:fill="auto"/>
          </w:tcPr>
          <w:p w14:paraId="2719E55C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780D430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459002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5674297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1F8A9A50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127B708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0BA56821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napToGrid w:val="0"/>
                <w:color w:val="000000" w:themeColor="text1"/>
              </w:rPr>
              <w:t>Grete Soares Pflueger</w:t>
            </w:r>
          </w:p>
        </w:tc>
        <w:tc>
          <w:tcPr>
            <w:tcW w:w="1100" w:type="dxa"/>
            <w:shd w:val="clear" w:color="auto" w:fill="auto"/>
          </w:tcPr>
          <w:p w14:paraId="639872A2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A7296FA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916E4C3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E52F4EB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3C413571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34EB8B8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1E113387" w14:textId="77777777" w:rsidR="00161745" w:rsidRPr="00D6491C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 xml:space="preserve">José Afonso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</w:rPr>
              <w:t>Botura</w:t>
            </w:r>
            <w:proofErr w:type="spellEnd"/>
            <w:r>
              <w:rPr>
                <w:rFonts w:ascii="Times New Roman" w:eastAsia="Cambria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</w:rPr>
              <w:t>Portocarrero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14F27CDD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5ACF451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7258C96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68F2313" w14:textId="77777777" w:rsidR="00161745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1F31FFAB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CAC09F7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5F07215E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52A64">
              <w:rPr>
                <w:rFonts w:ascii="Times New Roman" w:eastAsia="Cambria" w:hAnsi="Times New Roman" w:cs="Times New Roman"/>
              </w:rPr>
              <w:t xml:space="preserve">Rubens Fernando </w:t>
            </w:r>
            <w:r>
              <w:rPr>
                <w:rFonts w:ascii="Times New Roman" w:eastAsia="Cambria" w:hAnsi="Times New Roman" w:cs="Times New Roman"/>
              </w:rPr>
              <w:t>P</w:t>
            </w:r>
            <w:r w:rsidRPr="00052A64">
              <w:rPr>
                <w:rFonts w:ascii="Times New Roman" w:eastAsia="Cambria" w:hAnsi="Times New Roman" w:cs="Times New Roman"/>
              </w:rPr>
              <w:t>ereira de Camillo</w:t>
            </w:r>
          </w:p>
        </w:tc>
        <w:tc>
          <w:tcPr>
            <w:tcW w:w="1100" w:type="dxa"/>
            <w:shd w:val="clear" w:color="auto" w:fill="auto"/>
          </w:tcPr>
          <w:p w14:paraId="2F980EC8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77BDD41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5E3F53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542CFFC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4EA18D50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5C2A062E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533C025A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34A29">
              <w:rPr>
                <w:rFonts w:ascii="Times New Roman" w:eastAsia="Cambria" w:hAnsi="Times New Roman" w:cs="Times New Roman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40332943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5C2BEC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B1D2D5D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961F930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2AED24DA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6B71EF7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5A2BA898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52A64">
              <w:rPr>
                <w:rFonts w:ascii="Times New Roman" w:eastAsia="Cambria" w:hAnsi="Times New Roman" w:cs="Times New Roman"/>
              </w:rPr>
              <w:t xml:space="preserve">Alice da </w:t>
            </w:r>
            <w:r>
              <w:rPr>
                <w:rFonts w:ascii="Times New Roman" w:eastAsia="Cambria" w:hAnsi="Times New Roman" w:cs="Times New Roman"/>
              </w:rPr>
              <w:t>S</w:t>
            </w:r>
            <w:r w:rsidRPr="00052A64">
              <w:rPr>
                <w:rFonts w:ascii="Times New Roman" w:eastAsia="Cambria" w:hAnsi="Times New Roman" w:cs="Times New Roman"/>
              </w:rPr>
              <w:t xml:space="preserve">ilva </w:t>
            </w:r>
            <w:r>
              <w:rPr>
                <w:rFonts w:ascii="Times New Roman" w:eastAsia="Cambria" w:hAnsi="Times New Roman" w:cs="Times New Roman"/>
              </w:rPr>
              <w:t>R</w:t>
            </w:r>
            <w:r w:rsidRPr="00052A64">
              <w:rPr>
                <w:rFonts w:ascii="Times New Roman" w:eastAsia="Cambria" w:hAnsi="Times New Roman" w:cs="Times New Roman"/>
              </w:rPr>
              <w:t xml:space="preserve">odrigues </w:t>
            </w:r>
            <w:r>
              <w:rPr>
                <w:rFonts w:ascii="Times New Roman" w:eastAsia="Cambria" w:hAnsi="Times New Roman" w:cs="Times New Roman"/>
              </w:rPr>
              <w:t>R</w:t>
            </w:r>
            <w:r w:rsidRPr="00052A64">
              <w:rPr>
                <w:rFonts w:ascii="Times New Roman" w:eastAsia="Cambria" w:hAnsi="Times New Roman" w:cs="Times New Roman"/>
              </w:rPr>
              <w:t>osas</w:t>
            </w:r>
          </w:p>
        </w:tc>
        <w:tc>
          <w:tcPr>
            <w:tcW w:w="1100" w:type="dxa"/>
            <w:shd w:val="clear" w:color="auto" w:fill="auto"/>
          </w:tcPr>
          <w:p w14:paraId="57EFB844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27CFBDF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FD7547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2CFDA0D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24632B3C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6AB8A0C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5DDBD9CE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1770B">
              <w:rPr>
                <w:rFonts w:ascii="Times New Roman" w:eastAsia="Cambria" w:hAnsi="Times New Roman" w:cs="Times New Roman"/>
                <w:color w:val="000000" w:themeColor="text1"/>
              </w:rPr>
              <w:t>Camila Leal Costa</w:t>
            </w:r>
          </w:p>
        </w:tc>
        <w:tc>
          <w:tcPr>
            <w:tcW w:w="1100" w:type="dxa"/>
            <w:shd w:val="clear" w:color="auto" w:fill="auto"/>
          </w:tcPr>
          <w:p w14:paraId="563F9FCE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1E29839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CF69C3F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BD4F90D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6F10B322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B7E6987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0BA31386" w14:textId="77777777" w:rsidR="00161745" w:rsidRPr="00052A64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3D212F">
              <w:rPr>
                <w:rFonts w:ascii="Times New Roman" w:eastAsia="Cambria" w:hAnsi="Times New Roman" w:cs="Times New Roman"/>
              </w:rPr>
              <w:t>Jeferson Dantas Navolar</w:t>
            </w:r>
          </w:p>
        </w:tc>
        <w:tc>
          <w:tcPr>
            <w:tcW w:w="1100" w:type="dxa"/>
            <w:shd w:val="clear" w:color="auto" w:fill="auto"/>
          </w:tcPr>
          <w:p w14:paraId="0A30A6FE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783114E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A3B8533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871C147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0911D6D4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EB5003B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30D6D264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3D212F">
              <w:rPr>
                <w:rFonts w:ascii="Times New Roman" w:eastAsia="Cambria" w:hAnsi="Times New Roman" w:cs="Times New Roman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3C522304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6161E61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998457C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1AE5C2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76838C9E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C6B3F43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0966A251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BE1185">
              <w:rPr>
                <w:rFonts w:ascii="Times New Roman" w:eastAsia="Cambria" w:hAnsi="Times New Roman" w:cs="Times New Roman"/>
              </w:rPr>
              <w:t>José Gerardo da Fonseca Soares</w:t>
            </w:r>
          </w:p>
        </w:tc>
        <w:tc>
          <w:tcPr>
            <w:tcW w:w="1100" w:type="dxa"/>
            <w:shd w:val="clear" w:color="auto" w:fill="auto"/>
          </w:tcPr>
          <w:p w14:paraId="416DC103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A9263C9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D0AEBBD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70283B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0E87279A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FB68FBF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09B56017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52A64">
              <w:rPr>
                <w:rFonts w:ascii="Times New Roman" w:eastAsia="Cambria" w:hAnsi="Times New Roman" w:cs="Times New Roman"/>
              </w:rPr>
              <w:t xml:space="preserve">Maíra </w:t>
            </w:r>
            <w:r>
              <w:rPr>
                <w:rFonts w:ascii="Times New Roman" w:eastAsia="Cambria" w:hAnsi="Times New Roman" w:cs="Times New Roman"/>
              </w:rPr>
              <w:t>R</w:t>
            </w:r>
            <w:r w:rsidRPr="00052A64">
              <w:rPr>
                <w:rFonts w:ascii="Times New Roman" w:eastAsia="Cambria" w:hAnsi="Times New Roman" w:cs="Times New Roman"/>
              </w:rPr>
              <w:t xml:space="preserve">ocha </w:t>
            </w:r>
            <w:r>
              <w:rPr>
                <w:rFonts w:ascii="Times New Roman" w:eastAsia="Cambria" w:hAnsi="Times New Roman" w:cs="Times New Roman"/>
              </w:rPr>
              <w:t>M</w:t>
            </w:r>
            <w:r w:rsidRPr="00052A64">
              <w:rPr>
                <w:rFonts w:ascii="Times New Roman" w:eastAsia="Cambria" w:hAnsi="Times New Roman" w:cs="Times New Roman"/>
              </w:rPr>
              <w:t>attos</w:t>
            </w:r>
          </w:p>
        </w:tc>
        <w:tc>
          <w:tcPr>
            <w:tcW w:w="1100" w:type="dxa"/>
            <w:shd w:val="clear" w:color="auto" w:fill="auto"/>
          </w:tcPr>
          <w:p w14:paraId="0E3413B2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EE4561F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8C8E7E3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E74B66B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656E2879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7206F4D1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0FEAE6C5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3D212F">
              <w:rPr>
                <w:rFonts w:ascii="Times New Roman" w:eastAsia="Cambria" w:hAnsi="Times New Roman" w:cs="Times New Roman"/>
              </w:rPr>
              <w:t xml:space="preserve">Patrícia Silva Luz de Macedo   </w:t>
            </w:r>
          </w:p>
        </w:tc>
        <w:tc>
          <w:tcPr>
            <w:tcW w:w="1100" w:type="dxa"/>
            <w:shd w:val="clear" w:color="auto" w:fill="auto"/>
          </w:tcPr>
          <w:p w14:paraId="41A3DC52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6481DF0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7B16C7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C9AB066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34F4AEC9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E13879E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5E46942F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3D212F">
              <w:rPr>
                <w:rFonts w:ascii="Times New Roman" w:eastAsia="Cambria" w:hAnsi="Times New Roman" w:cs="Times New Roman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54AFBC78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4DE28EC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9D4E411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473E1D3E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592BEE93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9E23800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668B2FD0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52A64">
              <w:rPr>
                <w:rFonts w:ascii="Times New Roman" w:eastAsia="Cambria" w:hAnsi="Times New Roman" w:cs="Times New Roman"/>
                <w:color w:val="000000"/>
              </w:rPr>
              <w:t xml:space="preserve">Ana </w:t>
            </w:r>
            <w:r>
              <w:rPr>
                <w:rFonts w:ascii="Times New Roman" w:eastAsia="Cambria" w:hAnsi="Times New Roman" w:cs="Times New Roman"/>
                <w:color w:val="000000"/>
              </w:rPr>
              <w:t>C</w:t>
            </w:r>
            <w:r w:rsidRPr="00052A64">
              <w:rPr>
                <w:rFonts w:ascii="Times New Roman" w:eastAsia="Cambria" w:hAnsi="Times New Roman" w:cs="Times New Roman"/>
                <w:color w:val="000000"/>
              </w:rPr>
              <w:t xml:space="preserve">ristina </w:t>
            </w:r>
            <w:r>
              <w:rPr>
                <w:rFonts w:ascii="Times New Roman" w:eastAsia="Cambria" w:hAnsi="Times New Roman" w:cs="Times New Roman"/>
                <w:color w:val="000000"/>
              </w:rPr>
              <w:t>L</w:t>
            </w:r>
            <w:r w:rsidRPr="00052A64">
              <w:rPr>
                <w:rFonts w:ascii="Times New Roman" w:eastAsia="Cambria" w:hAnsi="Times New Roman" w:cs="Times New Roman"/>
                <w:color w:val="000000"/>
              </w:rPr>
              <w:t xml:space="preserve">ima </w:t>
            </w:r>
            <w:r>
              <w:rPr>
                <w:rFonts w:ascii="Times New Roman" w:eastAsia="Cambria" w:hAnsi="Times New Roman" w:cs="Times New Roman"/>
                <w:color w:val="000000"/>
              </w:rPr>
              <w:t>B</w:t>
            </w:r>
            <w:r w:rsidRPr="00052A64">
              <w:rPr>
                <w:rFonts w:ascii="Times New Roman" w:eastAsia="Cambria" w:hAnsi="Times New Roman" w:cs="Times New Roman"/>
                <w:color w:val="000000"/>
              </w:rPr>
              <w:t xml:space="preserve">arreiros da </w:t>
            </w:r>
            <w:r>
              <w:rPr>
                <w:rFonts w:ascii="Times New Roman" w:eastAsia="Cambria" w:hAnsi="Times New Roman" w:cs="Times New Roman"/>
                <w:color w:val="000000"/>
              </w:rPr>
              <w:t>S</w:t>
            </w:r>
            <w:r w:rsidRPr="00052A64">
              <w:rPr>
                <w:rFonts w:ascii="Times New Roman" w:eastAsia="Cambria" w:hAnsi="Times New Roman" w:cs="Times New Roman"/>
                <w:color w:val="000000"/>
              </w:rPr>
              <w:t>ilva</w:t>
            </w:r>
          </w:p>
        </w:tc>
        <w:tc>
          <w:tcPr>
            <w:tcW w:w="1100" w:type="dxa"/>
            <w:shd w:val="clear" w:color="auto" w:fill="auto"/>
          </w:tcPr>
          <w:p w14:paraId="04B63A46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DE63EA2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4FDB753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46EC942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43FCE2CC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56C5226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27983FFE" w14:textId="77777777" w:rsidR="00161745" w:rsidRPr="00052A64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Nikson Dias de Oliveira</w:t>
            </w:r>
          </w:p>
        </w:tc>
        <w:tc>
          <w:tcPr>
            <w:tcW w:w="1100" w:type="dxa"/>
            <w:shd w:val="clear" w:color="auto" w:fill="auto"/>
          </w:tcPr>
          <w:p w14:paraId="16DBB1FE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5481207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8E84539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1B47BC4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3B8152B1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579588B8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1EAAE82B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52A64">
              <w:rPr>
                <w:rFonts w:ascii="Times New Roman" w:eastAsia="Cambria" w:hAnsi="Times New Roman" w:cs="Times New Roman"/>
              </w:rPr>
              <w:t xml:space="preserve">Daniela </w:t>
            </w:r>
            <w:r>
              <w:rPr>
                <w:rFonts w:ascii="Times New Roman" w:eastAsia="Cambria" w:hAnsi="Times New Roman" w:cs="Times New Roman"/>
              </w:rPr>
              <w:t>P</w:t>
            </w:r>
            <w:r w:rsidRPr="00052A64">
              <w:rPr>
                <w:rFonts w:ascii="Times New Roman" w:eastAsia="Cambria" w:hAnsi="Times New Roman" w:cs="Times New Roman"/>
              </w:rPr>
              <w:t xml:space="preserve">areja </w:t>
            </w:r>
            <w:r>
              <w:rPr>
                <w:rFonts w:ascii="Times New Roman" w:eastAsia="Cambria" w:hAnsi="Times New Roman" w:cs="Times New Roman"/>
              </w:rPr>
              <w:t>G</w:t>
            </w:r>
            <w:r w:rsidRPr="00052A64">
              <w:rPr>
                <w:rFonts w:ascii="Times New Roman" w:eastAsia="Cambria" w:hAnsi="Times New Roman" w:cs="Times New Roman"/>
              </w:rPr>
              <w:t xml:space="preserve">arcia </w:t>
            </w:r>
            <w:r>
              <w:rPr>
                <w:rFonts w:ascii="Times New Roman" w:eastAsia="Cambria" w:hAnsi="Times New Roman" w:cs="Times New Roman"/>
              </w:rPr>
              <w:t>S</w:t>
            </w:r>
            <w:r w:rsidRPr="00052A64">
              <w:rPr>
                <w:rFonts w:ascii="Times New Roman" w:eastAsia="Cambria" w:hAnsi="Times New Roman" w:cs="Times New Roman"/>
              </w:rPr>
              <w:t>armento</w:t>
            </w:r>
          </w:p>
        </w:tc>
        <w:tc>
          <w:tcPr>
            <w:tcW w:w="1100" w:type="dxa"/>
            <w:shd w:val="clear" w:color="auto" w:fill="auto"/>
          </w:tcPr>
          <w:p w14:paraId="1D996DA0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220F48DA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F6A8FBD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6191681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</w:tr>
      <w:tr w:rsidR="00161745" w:rsidRPr="003D212F" w14:paraId="71CB0B3B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B4E25A4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30070083" w14:textId="77777777" w:rsidR="00161745" w:rsidRPr="00052A64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941E1B">
              <w:rPr>
                <w:rFonts w:ascii="Times New Roman" w:eastAsia="Cambria" w:hAnsi="Times New Roman" w:cs="Times New Roman"/>
                <w:snapToGrid w:val="0"/>
                <w:color w:val="000000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17AB65DA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256F21E1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33738BBB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72C45A59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161745" w:rsidRPr="003D212F" w14:paraId="5E697BEF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157ABCDD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20AC2974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52A64">
              <w:rPr>
                <w:rFonts w:ascii="Times New Roman" w:eastAsia="Cambria" w:hAnsi="Times New Roman" w:cs="Times New Roman"/>
              </w:rPr>
              <w:t xml:space="preserve">Ricardo </w:t>
            </w:r>
            <w:r>
              <w:rPr>
                <w:rFonts w:ascii="Times New Roman" w:eastAsia="Cambria" w:hAnsi="Times New Roman" w:cs="Times New Roman"/>
              </w:rPr>
              <w:t>S</w:t>
            </w:r>
            <w:r w:rsidRPr="00052A64">
              <w:rPr>
                <w:rFonts w:ascii="Times New Roman" w:eastAsia="Cambria" w:hAnsi="Times New Roman" w:cs="Times New Roman"/>
              </w:rPr>
              <w:t xml:space="preserve">oares </w:t>
            </w:r>
            <w:proofErr w:type="spellStart"/>
            <w:r>
              <w:rPr>
                <w:rFonts w:ascii="Times New Roman" w:eastAsia="Cambria" w:hAnsi="Times New Roman" w:cs="Times New Roman"/>
              </w:rPr>
              <w:t>M</w:t>
            </w:r>
            <w:r w:rsidRPr="00052A64">
              <w:rPr>
                <w:rFonts w:ascii="Times New Roman" w:eastAsia="Cambria" w:hAnsi="Times New Roman" w:cs="Times New Roman"/>
              </w:rPr>
              <w:t>ascarello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07BEFF57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55668EC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F04080B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8B54D75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64DD79AF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FC47889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7F50EB25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63342">
              <w:rPr>
                <w:rFonts w:ascii="Times New Roman" w:eastAsia="Cambria" w:hAnsi="Times New Roman" w:cs="Times New Roman"/>
                <w:snapToGrid w:val="0"/>
                <w:color w:val="000000" w:themeColor="text1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5E59E04D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8FEDF89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4D26463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661E6BC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2CB6AF6C" w14:textId="77777777" w:rsidTr="004E5289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1F92220B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4430AFF3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396C5D">
              <w:rPr>
                <w:rFonts w:ascii="Times New Roman" w:eastAsia="Cambria" w:hAnsi="Times New Roman" w:cs="Times New Roman"/>
              </w:rPr>
              <w:t xml:space="preserve">Valter </w:t>
            </w:r>
            <w:r>
              <w:rPr>
                <w:rFonts w:ascii="Times New Roman" w:eastAsia="Cambria" w:hAnsi="Times New Roman" w:cs="Times New Roman"/>
              </w:rPr>
              <w:t>L</w:t>
            </w:r>
            <w:r w:rsidRPr="00396C5D">
              <w:rPr>
                <w:rFonts w:ascii="Times New Roman" w:eastAsia="Cambria" w:hAnsi="Times New Roman" w:cs="Times New Roman"/>
              </w:rPr>
              <w:t xml:space="preserve">uis </w:t>
            </w:r>
            <w:r>
              <w:rPr>
                <w:rFonts w:ascii="Times New Roman" w:eastAsia="Cambria" w:hAnsi="Times New Roman" w:cs="Times New Roman"/>
              </w:rPr>
              <w:t>C</w:t>
            </w:r>
            <w:r w:rsidRPr="00396C5D">
              <w:rPr>
                <w:rFonts w:ascii="Times New Roman" w:eastAsia="Cambria" w:hAnsi="Times New Roman" w:cs="Times New Roman"/>
              </w:rPr>
              <w:t xml:space="preserve">aldana </w:t>
            </w:r>
            <w:r>
              <w:rPr>
                <w:rFonts w:ascii="Times New Roman" w:eastAsia="Cambria" w:hAnsi="Times New Roman" w:cs="Times New Roman"/>
              </w:rPr>
              <w:t>J</w:t>
            </w:r>
            <w:r w:rsidRPr="00396C5D">
              <w:rPr>
                <w:rFonts w:ascii="Times New Roman" w:eastAsia="Cambria" w:hAnsi="Times New Roman" w:cs="Times New Roman"/>
              </w:rPr>
              <w:t>unior</w:t>
            </w:r>
          </w:p>
        </w:tc>
        <w:tc>
          <w:tcPr>
            <w:tcW w:w="1100" w:type="dxa"/>
            <w:shd w:val="clear" w:color="auto" w:fill="auto"/>
          </w:tcPr>
          <w:p w14:paraId="1ADAE0B6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9EB5B04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50F8B6F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064F924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61745" w:rsidRPr="003D212F" w14:paraId="6DE6C4AA" w14:textId="77777777" w:rsidTr="004E5289">
        <w:trPr>
          <w:trHeight w:val="20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7497CD" w14:textId="77777777" w:rsidR="00161745" w:rsidRPr="003D212F" w:rsidRDefault="00161745" w:rsidP="004E52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07DF2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7B1C8B18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1111244A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59A9D511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635FD121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161745" w:rsidRPr="003D212F" w14:paraId="3E9A389C" w14:textId="77777777" w:rsidTr="004E5289">
        <w:tblPrEx>
          <w:shd w:val="clear" w:color="auto" w:fill="D9D9FF"/>
        </w:tblPrEx>
        <w:trPr>
          <w:trHeight w:val="3186"/>
        </w:trPr>
        <w:tc>
          <w:tcPr>
            <w:tcW w:w="9546" w:type="dxa"/>
            <w:gridSpan w:val="6"/>
            <w:shd w:val="clear" w:color="auto" w:fill="D9D9FF"/>
          </w:tcPr>
          <w:p w14:paraId="49139A41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Histórico da votação:</w:t>
            </w:r>
          </w:p>
          <w:p w14:paraId="10118A0E" w14:textId="77777777" w:rsidR="00161745" w:rsidRPr="00627555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  <w:p w14:paraId="0BE9F7C8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Reunião Plenária Ordinária Nº 120/2022     </w:t>
            </w:r>
          </w:p>
          <w:p w14:paraId="29D36C14" w14:textId="77777777" w:rsidR="00161745" w:rsidRPr="00627555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2EE60C7D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21/1/2022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A79ED5A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42937CA6" w14:textId="77777777" w:rsidR="00161745" w:rsidRPr="003D212F" w:rsidRDefault="00161745" w:rsidP="004E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Matéria em votação: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8A092C">
              <w:rPr>
                <w:rFonts w:ascii="Times New Roman" w:eastAsia="Times New Roman" w:hAnsi="Times New Roman" w:cs="Times New Roman"/>
                <w:lang w:eastAsia="pt-BR"/>
              </w:rPr>
              <w:t>6.5.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6F3A79">
              <w:rPr>
                <w:rFonts w:ascii="Times New Roman" w:eastAsia="Times New Roman" w:hAnsi="Times New Roman" w:cs="Times New Roman"/>
                <w:lang w:eastAsia="pt-BR"/>
              </w:rPr>
              <w:t>Projeto de Deliberação Plenária de julgamento de recurso do Processo Ético-disc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iplinar nº 673719/2018 (CAU/RS).</w:t>
            </w:r>
          </w:p>
          <w:p w14:paraId="2F21B5D0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B48A74F" w14:textId="77777777" w:rsidR="00161745" w:rsidRDefault="00161745" w:rsidP="004E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Resultado da votação: </w:t>
            </w:r>
            <w:r w:rsidRPr="000B0A7D">
              <w:rPr>
                <w:rFonts w:ascii="Times New Roman" w:eastAsia="Times New Roman" w:hAnsi="Times New Roman" w:cs="Times New Roman"/>
                <w:b/>
                <w:lang w:eastAsia="pt-BR"/>
              </w:rPr>
              <w:t>Sim</w:t>
            </w:r>
            <w:r w:rsidRPr="000B0A7D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25</w:t>
            </w:r>
            <w:proofErr w:type="gramStart"/>
            <w:r w:rsidRPr="000B0A7D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Não</w:t>
            </w:r>
            <w:proofErr w:type="gramEnd"/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Abstenções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Ausências</w:t>
            </w:r>
            <w:r w:rsidRPr="00E52C19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r w:rsidRPr="005E04A5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r w:rsidRPr="004306E2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Impedimento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(0) </w:t>
            </w:r>
          </w:p>
          <w:p w14:paraId="6D4744C2" w14:textId="77777777" w:rsidR="00161745" w:rsidRPr="009A6B2C" w:rsidRDefault="00161745" w:rsidP="004E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de </w:t>
            </w:r>
            <w:r w:rsidRPr="000B0A7D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votos </w:t>
            </w:r>
            <w:r w:rsidRPr="000B0A7D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26)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14:paraId="6225B61E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BC88F9D" w14:textId="77777777" w:rsidR="00161745" w:rsidRPr="003D212F" w:rsidRDefault="00161745" w:rsidP="004E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05BDC">
              <w:rPr>
                <w:rFonts w:ascii="Times New Roman" w:eastAsia="Times New Roman" w:hAnsi="Times New Roman" w:cs="Times New Roman"/>
                <w:b/>
                <w:lang w:eastAsia="pt-BR"/>
              </w:rPr>
              <w:t>Ocorrências</w:t>
            </w:r>
            <w:r w:rsidRPr="00905BDC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</w:p>
          <w:p w14:paraId="383A5766" w14:textId="77777777" w:rsidR="00161745" w:rsidRPr="003D212F" w:rsidRDefault="00161745" w:rsidP="004E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14:paraId="3137A3F8" w14:textId="77777777" w:rsidR="00161745" w:rsidRPr="003D212F" w:rsidRDefault="00161745" w:rsidP="004E52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Secretária: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Daniela Demartini               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Condutor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a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dos trabalhos 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P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residente): </w:t>
            </w:r>
            <w:r>
              <w:rPr>
                <w:rFonts w:ascii="Times New Roman" w:eastAsia="Cambria" w:hAnsi="Times New Roman" w:cs="Times New Roman"/>
              </w:rPr>
              <w:t>Nadia Somekh</w:t>
            </w:r>
          </w:p>
        </w:tc>
      </w:tr>
    </w:tbl>
    <w:p w14:paraId="3C3DC1A3" w14:textId="3F3EA490" w:rsidR="007E5402" w:rsidRPr="0051658C" w:rsidRDefault="007E5402" w:rsidP="00994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94197B" w14:textId="77777777" w:rsidR="007E5402" w:rsidRPr="0051658C" w:rsidRDefault="007E5402" w:rsidP="00E52C19">
      <w:pPr>
        <w:spacing w:after="0" w:line="240" w:lineRule="auto"/>
        <w:rPr>
          <w:rFonts w:ascii="Times New Roman" w:hAnsi="Times New Roman" w:cs="Times New Roman"/>
        </w:rPr>
      </w:pPr>
    </w:p>
    <w:sectPr w:rsidR="007E5402" w:rsidRPr="0051658C" w:rsidSect="00161745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129AE" w14:textId="77777777" w:rsidR="00C119B9" w:rsidRDefault="00C119B9" w:rsidP="00783D72">
      <w:pPr>
        <w:spacing w:after="0" w:line="240" w:lineRule="auto"/>
      </w:pPr>
      <w:r>
        <w:separator/>
      </w:r>
    </w:p>
  </w:endnote>
  <w:endnote w:type="continuationSeparator" w:id="0">
    <w:p w14:paraId="13D1AF0D" w14:textId="77777777" w:rsidR="00C119B9" w:rsidRDefault="00C119B9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5EE16BAD" w14:textId="77777777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547D0014" wp14:editId="5A78D1AF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0" name="Imagem 20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FE7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A02FE7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61745">
          <w:rPr>
            <w:rFonts w:ascii="Arial" w:hAnsi="Arial" w:cs="Arial"/>
            <w:b/>
            <w:bCs/>
            <w:noProof/>
            <w:color w:val="008080"/>
          </w:rPr>
          <w:t>2</w:t>
        </w:r>
        <w:r w:rsidR="00A02FE7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08ECC23D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E528B" w14:textId="77777777" w:rsidR="00C119B9" w:rsidRDefault="00C119B9" w:rsidP="00783D72">
      <w:pPr>
        <w:spacing w:after="0" w:line="240" w:lineRule="auto"/>
      </w:pPr>
      <w:r>
        <w:separator/>
      </w:r>
    </w:p>
  </w:footnote>
  <w:footnote w:type="continuationSeparator" w:id="0">
    <w:p w14:paraId="1AE28F22" w14:textId="77777777" w:rsidR="00C119B9" w:rsidRDefault="00C119B9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C7A74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CE15572" wp14:editId="0B97AAB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64128"/>
    <w:multiLevelType w:val="hybridMultilevel"/>
    <w:tmpl w:val="ADD691EE"/>
    <w:lvl w:ilvl="0" w:tplc="244A787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CBF5B78"/>
    <w:multiLevelType w:val="multilevel"/>
    <w:tmpl w:val="13D056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77D71D7"/>
    <w:multiLevelType w:val="hybridMultilevel"/>
    <w:tmpl w:val="175C8A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D096D"/>
    <w:multiLevelType w:val="multilevel"/>
    <w:tmpl w:val="EBA22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58FE58FA"/>
    <w:multiLevelType w:val="hybridMultilevel"/>
    <w:tmpl w:val="15F8480C"/>
    <w:lvl w:ilvl="0" w:tplc="7C1A7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44A5F"/>
    <w:multiLevelType w:val="hybridMultilevel"/>
    <w:tmpl w:val="D4D2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E410E"/>
    <w:multiLevelType w:val="hybridMultilevel"/>
    <w:tmpl w:val="D94CFA8C"/>
    <w:lvl w:ilvl="0" w:tplc="244A787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5212A"/>
    <w:multiLevelType w:val="multilevel"/>
    <w:tmpl w:val="13D056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75B6C56"/>
    <w:multiLevelType w:val="hybridMultilevel"/>
    <w:tmpl w:val="AC641C2C"/>
    <w:lvl w:ilvl="0" w:tplc="94DE761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C0320"/>
    <w:multiLevelType w:val="multilevel"/>
    <w:tmpl w:val="35A2F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EB3E0D"/>
    <w:multiLevelType w:val="multilevel"/>
    <w:tmpl w:val="13D056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6D547B01"/>
    <w:multiLevelType w:val="hybridMultilevel"/>
    <w:tmpl w:val="DB2CAFA8"/>
    <w:lvl w:ilvl="0" w:tplc="5D480B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03F5E43"/>
    <w:multiLevelType w:val="hybridMultilevel"/>
    <w:tmpl w:val="EE2009AA"/>
    <w:lvl w:ilvl="0" w:tplc="9D3EEAFE">
      <w:start w:val="1"/>
      <w:numFmt w:val="decimal"/>
      <w:lvlText w:val="%1 – "/>
      <w:lvlJc w:val="left"/>
      <w:pPr>
        <w:ind w:left="720" w:hanging="360"/>
      </w:pPr>
      <w:rPr>
        <w:rFonts w:hint="default"/>
        <w:b w:val="0"/>
        <w:bCs/>
      </w:rPr>
    </w:lvl>
    <w:lvl w:ilvl="1" w:tplc="95B0F71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E58E3"/>
    <w:multiLevelType w:val="hybridMultilevel"/>
    <w:tmpl w:val="0A9090AC"/>
    <w:lvl w:ilvl="0" w:tplc="D486908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A3824"/>
    <w:multiLevelType w:val="hybridMultilevel"/>
    <w:tmpl w:val="08CCF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7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365"/>
    <w:rsid w:val="00002335"/>
    <w:rsid w:val="00016270"/>
    <w:rsid w:val="00020A21"/>
    <w:rsid w:val="00033772"/>
    <w:rsid w:val="00054EF9"/>
    <w:rsid w:val="0005711E"/>
    <w:rsid w:val="0006440A"/>
    <w:rsid w:val="0007732B"/>
    <w:rsid w:val="00077753"/>
    <w:rsid w:val="00080A95"/>
    <w:rsid w:val="000A166F"/>
    <w:rsid w:val="000A709A"/>
    <w:rsid w:val="000B3506"/>
    <w:rsid w:val="000F2100"/>
    <w:rsid w:val="001138E5"/>
    <w:rsid w:val="0012440E"/>
    <w:rsid w:val="001273A9"/>
    <w:rsid w:val="00127D36"/>
    <w:rsid w:val="001435DA"/>
    <w:rsid w:val="00147354"/>
    <w:rsid w:val="00161745"/>
    <w:rsid w:val="00164B47"/>
    <w:rsid w:val="00176174"/>
    <w:rsid w:val="00193E0F"/>
    <w:rsid w:val="00197615"/>
    <w:rsid w:val="001A2129"/>
    <w:rsid w:val="001C0422"/>
    <w:rsid w:val="001D5369"/>
    <w:rsid w:val="001F1005"/>
    <w:rsid w:val="00211E78"/>
    <w:rsid w:val="00217834"/>
    <w:rsid w:val="00222354"/>
    <w:rsid w:val="002621FF"/>
    <w:rsid w:val="00265BB1"/>
    <w:rsid w:val="0026723C"/>
    <w:rsid w:val="002B3067"/>
    <w:rsid w:val="00325341"/>
    <w:rsid w:val="00335F16"/>
    <w:rsid w:val="003402C4"/>
    <w:rsid w:val="003527F7"/>
    <w:rsid w:val="003A7F09"/>
    <w:rsid w:val="003C7E30"/>
    <w:rsid w:val="00420999"/>
    <w:rsid w:val="00430C88"/>
    <w:rsid w:val="0045019D"/>
    <w:rsid w:val="00450222"/>
    <w:rsid w:val="00453B47"/>
    <w:rsid w:val="00472808"/>
    <w:rsid w:val="00482DE6"/>
    <w:rsid w:val="004B4593"/>
    <w:rsid w:val="004B78D2"/>
    <w:rsid w:val="004C2963"/>
    <w:rsid w:val="004D45BD"/>
    <w:rsid w:val="004D7C17"/>
    <w:rsid w:val="004E7263"/>
    <w:rsid w:val="004F6EF1"/>
    <w:rsid w:val="004F7DBC"/>
    <w:rsid w:val="00515334"/>
    <w:rsid w:val="0051658C"/>
    <w:rsid w:val="00527E7F"/>
    <w:rsid w:val="0055495F"/>
    <w:rsid w:val="005558BE"/>
    <w:rsid w:val="005B7DE8"/>
    <w:rsid w:val="005E146D"/>
    <w:rsid w:val="006111A9"/>
    <w:rsid w:val="00614191"/>
    <w:rsid w:val="00631B88"/>
    <w:rsid w:val="00685EB0"/>
    <w:rsid w:val="006A3A50"/>
    <w:rsid w:val="006E4F3B"/>
    <w:rsid w:val="007134C7"/>
    <w:rsid w:val="00726D18"/>
    <w:rsid w:val="00726E0F"/>
    <w:rsid w:val="00727FC7"/>
    <w:rsid w:val="00743EF9"/>
    <w:rsid w:val="007650F3"/>
    <w:rsid w:val="007672D7"/>
    <w:rsid w:val="00783D72"/>
    <w:rsid w:val="007964E1"/>
    <w:rsid w:val="007966EE"/>
    <w:rsid w:val="007A11D6"/>
    <w:rsid w:val="007A2110"/>
    <w:rsid w:val="007A5F10"/>
    <w:rsid w:val="007E5402"/>
    <w:rsid w:val="007E7538"/>
    <w:rsid w:val="00811172"/>
    <w:rsid w:val="008131E8"/>
    <w:rsid w:val="008264B7"/>
    <w:rsid w:val="008415DD"/>
    <w:rsid w:val="00845AE9"/>
    <w:rsid w:val="00851DF2"/>
    <w:rsid w:val="00873ACF"/>
    <w:rsid w:val="00877899"/>
    <w:rsid w:val="00884CDE"/>
    <w:rsid w:val="008978AC"/>
    <w:rsid w:val="008C0B71"/>
    <w:rsid w:val="00936A12"/>
    <w:rsid w:val="0094110B"/>
    <w:rsid w:val="00950A1E"/>
    <w:rsid w:val="00951AF3"/>
    <w:rsid w:val="00953518"/>
    <w:rsid w:val="009669AB"/>
    <w:rsid w:val="00982DF4"/>
    <w:rsid w:val="009930E2"/>
    <w:rsid w:val="009942B2"/>
    <w:rsid w:val="009A7A63"/>
    <w:rsid w:val="009E1E40"/>
    <w:rsid w:val="009F3D7C"/>
    <w:rsid w:val="009F6CAE"/>
    <w:rsid w:val="00A02FE7"/>
    <w:rsid w:val="00A13DD7"/>
    <w:rsid w:val="00A1578C"/>
    <w:rsid w:val="00A16097"/>
    <w:rsid w:val="00A4002C"/>
    <w:rsid w:val="00A40994"/>
    <w:rsid w:val="00A409A5"/>
    <w:rsid w:val="00A46A8D"/>
    <w:rsid w:val="00A762DA"/>
    <w:rsid w:val="00A77AC1"/>
    <w:rsid w:val="00A85585"/>
    <w:rsid w:val="00A90898"/>
    <w:rsid w:val="00A911A6"/>
    <w:rsid w:val="00A9437D"/>
    <w:rsid w:val="00A9537F"/>
    <w:rsid w:val="00AB207C"/>
    <w:rsid w:val="00AC4B1C"/>
    <w:rsid w:val="00AC6523"/>
    <w:rsid w:val="00AC73DA"/>
    <w:rsid w:val="00AD080E"/>
    <w:rsid w:val="00AE0F40"/>
    <w:rsid w:val="00AE696C"/>
    <w:rsid w:val="00B01C22"/>
    <w:rsid w:val="00B10667"/>
    <w:rsid w:val="00B144A3"/>
    <w:rsid w:val="00B62BF2"/>
    <w:rsid w:val="00B70942"/>
    <w:rsid w:val="00BA2C9E"/>
    <w:rsid w:val="00BA7A10"/>
    <w:rsid w:val="00BC06C7"/>
    <w:rsid w:val="00BD1FE0"/>
    <w:rsid w:val="00BE211D"/>
    <w:rsid w:val="00BF2918"/>
    <w:rsid w:val="00C00FD5"/>
    <w:rsid w:val="00C021CB"/>
    <w:rsid w:val="00C119B9"/>
    <w:rsid w:val="00C21671"/>
    <w:rsid w:val="00C2526F"/>
    <w:rsid w:val="00C25F47"/>
    <w:rsid w:val="00C502C5"/>
    <w:rsid w:val="00C57BBB"/>
    <w:rsid w:val="00C854DC"/>
    <w:rsid w:val="00C92087"/>
    <w:rsid w:val="00C92D21"/>
    <w:rsid w:val="00C93595"/>
    <w:rsid w:val="00C954B2"/>
    <w:rsid w:val="00CA1857"/>
    <w:rsid w:val="00CA3A29"/>
    <w:rsid w:val="00CA5959"/>
    <w:rsid w:val="00CC027C"/>
    <w:rsid w:val="00CD537B"/>
    <w:rsid w:val="00CF47E5"/>
    <w:rsid w:val="00CF4E6E"/>
    <w:rsid w:val="00D12AAC"/>
    <w:rsid w:val="00D151CD"/>
    <w:rsid w:val="00D30826"/>
    <w:rsid w:val="00D32DE0"/>
    <w:rsid w:val="00D431B9"/>
    <w:rsid w:val="00DB2DA6"/>
    <w:rsid w:val="00DC5CEC"/>
    <w:rsid w:val="00DF1444"/>
    <w:rsid w:val="00E200C7"/>
    <w:rsid w:val="00E209B6"/>
    <w:rsid w:val="00E23533"/>
    <w:rsid w:val="00E270EF"/>
    <w:rsid w:val="00E52C19"/>
    <w:rsid w:val="00E613E7"/>
    <w:rsid w:val="00E625E1"/>
    <w:rsid w:val="00E729D0"/>
    <w:rsid w:val="00EC0F3D"/>
    <w:rsid w:val="00EC5CA2"/>
    <w:rsid w:val="00ED7498"/>
    <w:rsid w:val="00EE7994"/>
    <w:rsid w:val="00EF6818"/>
    <w:rsid w:val="00F00A6E"/>
    <w:rsid w:val="00F043BA"/>
    <w:rsid w:val="00F0464F"/>
    <w:rsid w:val="00F07C56"/>
    <w:rsid w:val="00F07F52"/>
    <w:rsid w:val="00F32C3A"/>
    <w:rsid w:val="00F36217"/>
    <w:rsid w:val="00F719F0"/>
    <w:rsid w:val="00F71FAE"/>
    <w:rsid w:val="00F8684A"/>
    <w:rsid w:val="00F93935"/>
    <w:rsid w:val="00F94529"/>
    <w:rsid w:val="00F94F2E"/>
    <w:rsid w:val="00FB67BE"/>
    <w:rsid w:val="00FC27D1"/>
    <w:rsid w:val="00FD0119"/>
    <w:rsid w:val="00FD124D"/>
    <w:rsid w:val="00FD251B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E9FEE5"/>
  <w15:docId w15:val="{8F7F12E0-02D0-4639-8BB7-BB570D79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26723C"/>
    <w:pPr>
      <w:ind w:left="720"/>
      <w:contextualSpacing/>
    </w:pPr>
  </w:style>
  <w:style w:type="paragraph" w:styleId="SemEspaamento">
    <w:name w:val="No Spacing"/>
    <w:uiPriority w:val="1"/>
    <w:qFormat/>
    <w:rsid w:val="007672D7"/>
    <w:pPr>
      <w:spacing w:after="0" w:line="240" w:lineRule="auto"/>
    </w:pPr>
  </w:style>
  <w:style w:type="paragraph" w:customStyle="1" w:styleId="Default">
    <w:name w:val="Default"/>
    <w:rsid w:val="00CF4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rsid w:val="0008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380F-1347-4482-B056-A79F431D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52</cp:revision>
  <cp:lastPrinted>2021-01-14T19:54:00Z</cp:lastPrinted>
  <dcterms:created xsi:type="dcterms:W3CDTF">2021-08-18T19:17:00Z</dcterms:created>
  <dcterms:modified xsi:type="dcterms:W3CDTF">2022-01-21T18:37:00Z</dcterms:modified>
</cp:coreProperties>
</file>