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931" w:type="dxa"/>
        <w:tblBorders>
          <w:top w:val="single" w:sz="8" w:space="0" w:color="7F7F7F"/>
          <w:bottom w:val="single" w:sz="8" w:space="0" w:color="7F7F7F"/>
          <w:insideH w:val="single" w:sz="8" w:space="0" w:color="7F7F7F"/>
          <w:insideV w:val="single" w:sz="8" w:space="0" w:color="7F7F7F"/>
        </w:tblBorders>
        <w:tblLayout w:type="fixed"/>
        <w:tblCellMar>
          <w:left w:w="113" w:type="dxa"/>
          <w:right w:w="113" w:type="dxa"/>
        </w:tblCellMar>
        <w:tblLook w:val="04A0" w:firstRow="1" w:lastRow="0" w:firstColumn="1" w:lastColumn="0" w:noHBand="0" w:noVBand="1"/>
      </w:tblPr>
      <w:tblGrid>
        <w:gridCol w:w="2127"/>
        <w:gridCol w:w="6804"/>
      </w:tblGrid>
      <w:tr w:rsidR="007650F3" w:rsidRPr="00872BC9" w14:paraId="4A816937" w14:textId="77777777" w:rsidTr="007A59BF">
        <w:trPr>
          <w:cantSplit/>
          <w:trHeight w:val="283"/>
        </w:trPr>
        <w:tc>
          <w:tcPr>
            <w:tcW w:w="2127" w:type="dxa"/>
            <w:tcBorders>
              <w:top w:val="single" w:sz="8" w:space="0" w:color="7F7F7F"/>
              <w:left w:val="nil"/>
              <w:bottom w:val="single" w:sz="8" w:space="0" w:color="7F7F7F"/>
              <w:right w:val="single" w:sz="8" w:space="0" w:color="7F7F7F"/>
            </w:tcBorders>
            <w:shd w:val="clear" w:color="auto" w:fill="F2F2F2"/>
            <w:vAlign w:val="center"/>
            <w:hideMark/>
          </w:tcPr>
          <w:p w14:paraId="7B62A653" w14:textId="77777777" w:rsidR="007650F3" w:rsidRPr="00872BC9" w:rsidRDefault="007650F3" w:rsidP="007650F3">
            <w:pPr>
              <w:pStyle w:val="SemEspaamento"/>
              <w:rPr>
                <w:lang w:eastAsia="pt-BR"/>
              </w:rPr>
            </w:pPr>
            <w:r w:rsidRPr="00872BC9">
              <w:rPr>
                <w:rFonts w:ascii="Times New Roman" w:eastAsia="Cambria" w:hAnsi="Times New Roman" w:cs="Times New Roman"/>
                <w:lang w:eastAsia="pt-BR"/>
              </w:rPr>
              <w:t>PROCESSO</w:t>
            </w:r>
          </w:p>
        </w:tc>
        <w:tc>
          <w:tcPr>
            <w:tcW w:w="6804" w:type="dxa"/>
            <w:tcBorders>
              <w:top w:val="single" w:sz="8" w:space="0" w:color="7F7F7F"/>
              <w:left w:val="single" w:sz="8" w:space="0" w:color="7F7F7F"/>
              <w:bottom w:val="single" w:sz="8" w:space="0" w:color="7F7F7F"/>
              <w:right w:val="nil"/>
            </w:tcBorders>
          </w:tcPr>
          <w:p w14:paraId="1293C88C" w14:textId="44D251DF" w:rsidR="007650F3" w:rsidRPr="00872BC9" w:rsidRDefault="00A40994" w:rsidP="003A7F09">
            <w:pPr>
              <w:widowControl w:val="0"/>
              <w:spacing w:after="0" w:line="240" w:lineRule="auto"/>
              <w:jc w:val="both"/>
              <w:rPr>
                <w:rFonts w:ascii="Times New Roman" w:eastAsia="Cambria" w:hAnsi="Times New Roman" w:cs="Times New Roman"/>
                <w:bCs/>
                <w:lang w:eastAsia="pt-BR"/>
              </w:rPr>
            </w:pPr>
            <w:r w:rsidRPr="00872BC9">
              <w:rPr>
                <w:rFonts w:ascii="Times New Roman" w:eastAsia="Times New Roman" w:hAnsi="Times New Roman"/>
                <w:lang w:eastAsia="pt-BR"/>
              </w:rPr>
              <w:t xml:space="preserve">PROCESSO Nº </w:t>
            </w:r>
            <w:r w:rsidR="008F145C" w:rsidRPr="00872BC9">
              <w:rPr>
                <w:rFonts w:ascii="Times New Roman" w:hAnsi="Times New Roman"/>
                <w:lang w:eastAsia="pt-BR"/>
              </w:rPr>
              <w:t>985413/2019</w:t>
            </w:r>
            <w:r w:rsidR="008F145C" w:rsidRPr="00872BC9">
              <w:rPr>
                <w:rFonts w:ascii="Times New Roman" w:eastAsia="Times New Roman" w:hAnsi="Times New Roman"/>
                <w:lang w:eastAsia="pt-BR"/>
              </w:rPr>
              <w:t xml:space="preserve"> (CAU/PR</w:t>
            </w:r>
            <w:r w:rsidRPr="00872BC9">
              <w:rPr>
                <w:rFonts w:ascii="Times New Roman" w:eastAsia="Times New Roman" w:hAnsi="Times New Roman"/>
                <w:lang w:eastAsia="pt-BR"/>
              </w:rPr>
              <w:t>). PROTOCOLO SICCAU DE MESMO NÚMERO.</w:t>
            </w:r>
          </w:p>
        </w:tc>
      </w:tr>
      <w:tr w:rsidR="007650F3" w:rsidRPr="00872BC9" w14:paraId="46280E60" w14:textId="77777777" w:rsidTr="007A59BF">
        <w:trPr>
          <w:cantSplit/>
          <w:trHeight w:val="283"/>
        </w:trPr>
        <w:tc>
          <w:tcPr>
            <w:tcW w:w="2127" w:type="dxa"/>
            <w:tcBorders>
              <w:top w:val="single" w:sz="8" w:space="0" w:color="7F7F7F"/>
              <w:left w:val="nil"/>
              <w:bottom w:val="single" w:sz="8" w:space="0" w:color="7F7F7F"/>
              <w:right w:val="single" w:sz="8" w:space="0" w:color="7F7F7F"/>
            </w:tcBorders>
            <w:shd w:val="clear" w:color="auto" w:fill="F2F2F2"/>
            <w:vAlign w:val="center"/>
            <w:hideMark/>
          </w:tcPr>
          <w:p w14:paraId="61AE5252" w14:textId="77777777" w:rsidR="007650F3" w:rsidRPr="00872BC9" w:rsidRDefault="007650F3" w:rsidP="007650F3">
            <w:pPr>
              <w:spacing w:after="0" w:line="240" w:lineRule="auto"/>
              <w:outlineLvl w:val="4"/>
              <w:rPr>
                <w:rFonts w:ascii="Times New Roman" w:eastAsia="Cambria" w:hAnsi="Times New Roman" w:cs="Times New Roman"/>
                <w:lang w:eastAsia="pt-BR"/>
              </w:rPr>
            </w:pPr>
            <w:r w:rsidRPr="00872BC9">
              <w:rPr>
                <w:rFonts w:ascii="Times New Roman" w:eastAsia="Cambria" w:hAnsi="Times New Roman" w:cs="Times New Roman"/>
                <w:lang w:eastAsia="pt-BR"/>
              </w:rPr>
              <w:t>INTERESSADO</w:t>
            </w:r>
          </w:p>
        </w:tc>
        <w:tc>
          <w:tcPr>
            <w:tcW w:w="6804" w:type="dxa"/>
            <w:tcBorders>
              <w:top w:val="single" w:sz="8" w:space="0" w:color="7F7F7F"/>
              <w:left w:val="single" w:sz="8" w:space="0" w:color="7F7F7F"/>
              <w:bottom w:val="single" w:sz="8" w:space="0" w:color="7F7F7F"/>
              <w:right w:val="nil"/>
            </w:tcBorders>
          </w:tcPr>
          <w:p w14:paraId="779910D7" w14:textId="4ED5B5D6" w:rsidR="007650F3" w:rsidRPr="00872BC9" w:rsidRDefault="003A7F09" w:rsidP="003A7F09">
            <w:pPr>
              <w:widowControl w:val="0"/>
              <w:spacing w:after="0" w:line="240" w:lineRule="auto"/>
              <w:jc w:val="both"/>
              <w:rPr>
                <w:rFonts w:ascii="Times New Roman" w:eastAsia="Cambria" w:hAnsi="Times New Roman" w:cs="Times New Roman"/>
                <w:bCs/>
                <w:lang w:eastAsia="pt-BR"/>
              </w:rPr>
            </w:pPr>
            <w:r w:rsidRPr="00872BC9">
              <w:rPr>
                <w:rFonts w:ascii="Times New Roman" w:eastAsia="Times New Roman" w:hAnsi="Times New Roman"/>
                <w:lang w:eastAsia="pt-BR"/>
              </w:rPr>
              <w:t>SIGILO</w:t>
            </w:r>
          </w:p>
        </w:tc>
      </w:tr>
      <w:tr w:rsidR="00CF47E5" w:rsidRPr="00872BC9" w14:paraId="13B57D92" w14:textId="77777777" w:rsidTr="007E7538">
        <w:trPr>
          <w:cantSplit/>
          <w:trHeight w:val="283"/>
        </w:trPr>
        <w:tc>
          <w:tcPr>
            <w:tcW w:w="2127" w:type="dxa"/>
            <w:tcBorders>
              <w:top w:val="single" w:sz="8" w:space="0" w:color="7F7F7F"/>
              <w:left w:val="nil"/>
              <w:bottom w:val="single" w:sz="8" w:space="0" w:color="7F7F7F"/>
              <w:right w:val="single" w:sz="8" w:space="0" w:color="7F7F7F"/>
            </w:tcBorders>
            <w:shd w:val="clear" w:color="auto" w:fill="F2F2F2"/>
            <w:vAlign w:val="center"/>
            <w:hideMark/>
          </w:tcPr>
          <w:p w14:paraId="09BC65E6" w14:textId="77777777" w:rsidR="00CF47E5" w:rsidRPr="00872BC9" w:rsidRDefault="00CF47E5" w:rsidP="00CF47E5">
            <w:pPr>
              <w:spacing w:after="0" w:line="240" w:lineRule="auto"/>
              <w:rPr>
                <w:rFonts w:ascii="Times New Roman" w:eastAsia="Cambria" w:hAnsi="Times New Roman" w:cs="Times New Roman"/>
                <w:lang w:eastAsia="pt-BR"/>
              </w:rPr>
            </w:pPr>
            <w:r w:rsidRPr="00872BC9">
              <w:rPr>
                <w:rFonts w:ascii="Times New Roman" w:eastAsia="Cambria" w:hAnsi="Times New Roman" w:cs="Times New Roman"/>
                <w:lang w:eastAsia="pt-BR"/>
              </w:rPr>
              <w:t>ASSUNTO</w:t>
            </w:r>
          </w:p>
        </w:tc>
        <w:tc>
          <w:tcPr>
            <w:tcW w:w="6804" w:type="dxa"/>
            <w:tcBorders>
              <w:top w:val="single" w:sz="8" w:space="0" w:color="7F7F7F"/>
              <w:left w:val="single" w:sz="8" w:space="0" w:color="7F7F7F"/>
              <w:bottom w:val="single" w:sz="8" w:space="0" w:color="7F7F7F"/>
              <w:right w:val="nil"/>
            </w:tcBorders>
            <w:vAlign w:val="center"/>
          </w:tcPr>
          <w:p w14:paraId="1B9DE70C" w14:textId="169C90A8" w:rsidR="00CF47E5" w:rsidRPr="00872BC9" w:rsidRDefault="003A7F09" w:rsidP="003A7F09">
            <w:pPr>
              <w:widowControl w:val="0"/>
              <w:spacing w:after="0" w:line="240" w:lineRule="auto"/>
              <w:jc w:val="both"/>
              <w:rPr>
                <w:rFonts w:ascii="Times New Roman" w:eastAsia="Cambria" w:hAnsi="Times New Roman" w:cs="Times New Roman"/>
                <w:bCs/>
                <w:lang w:eastAsia="pt-BR"/>
              </w:rPr>
            </w:pPr>
            <w:r w:rsidRPr="00872BC9">
              <w:rPr>
                <w:rFonts w:ascii="Times New Roman" w:eastAsia="Times New Roman" w:hAnsi="Times New Roman" w:cs="Times New Roman"/>
                <w:bCs/>
                <w:lang w:eastAsia="pt-BR"/>
              </w:rPr>
              <w:t>JULGAMENTO DE RECURSO EM PROCESSO ÉTICO-DISCIPLINAR</w:t>
            </w:r>
          </w:p>
        </w:tc>
      </w:tr>
    </w:tbl>
    <w:p w14:paraId="349F0515" w14:textId="7AB9C15F" w:rsidR="00CF47E5" w:rsidRPr="00872BC9" w:rsidRDefault="00CF47E5" w:rsidP="00CF47E5">
      <w:pPr>
        <w:pBdr>
          <w:top w:val="single" w:sz="8" w:space="0" w:color="7F7F7F"/>
          <w:bottom w:val="single" w:sz="8" w:space="0" w:color="7F7F7F"/>
        </w:pBdr>
        <w:shd w:val="clear" w:color="auto" w:fill="F2F2F2"/>
        <w:spacing w:before="120" w:after="120" w:line="240" w:lineRule="auto"/>
        <w:jc w:val="center"/>
        <w:rPr>
          <w:rFonts w:ascii="Times New Roman" w:eastAsia="Cambria" w:hAnsi="Times New Roman" w:cs="Times New Roman"/>
          <w:lang w:eastAsia="pt-BR"/>
        </w:rPr>
      </w:pPr>
      <w:r w:rsidRPr="00872BC9">
        <w:rPr>
          <w:rFonts w:ascii="Times New Roman" w:eastAsia="Cambria" w:hAnsi="Times New Roman" w:cs="Times New Roman"/>
          <w:lang w:eastAsia="pt-BR"/>
        </w:rPr>
        <w:t>DELIBERAÇÃO PLENÁRIA DPOBR Nº 0</w:t>
      </w:r>
      <w:r w:rsidR="00001365" w:rsidRPr="00872BC9">
        <w:rPr>
          <w:rFonts w:ascii="Times New Roman" w:eastAsia="Cambria" w:hAnsi="Times New Roman" w:cs="Times New Roman"/>
          <w:lang w:eastAsia="pt-BR"/>
        </w:rPr>
        <w:t>120</w:t>
      </w:r>
      <w:r w:rsidRPr="00872BC9">
        <w:rPr>
          <w:rFonts w:ascii="Times New Roman" w:eastAsia="Cambria" w:hAnsi="Times New Roman" w:cs="Times New Roman"/>
          <w:lang w:eastAsia="pt-BR"/>
        </w:rPr>
        <w:t>-0</w:t>
      </w:r>
      <w:r w:rsidR="00AB67E3" w:rsidRPr="00872BC9">
        <w:rPr>
          <w:rFonts w:ascii="Times New Roman" w:eastAsia="Cambria" w:hAnsi="Times New Roman" w:cs="Times New Roman"/>
          <w:lang w:eastAsia="pt-BR"/>
        </w:rPr>
        <w:t>3</w:t>
      </w:r>
      <w:r w:rsidR="00001365" w:rsidRPr="00872BC9">
        <w:rPr>
          <w:rFonts w:ascii="Times New Roman" w:eastAsia="Cambria" w:hAnsi="Times New Roman" w:cs="Times New Roman"/>
          <w:lang w:eastAsia="pt-BR"/>
        </w:rPr>
        <w:t>/2022</w:t>
      </w:r>
    </w:p>
    <w:p w14:paraId="2F6EF3DC" w14:textId="3BDB3113" w:rsidR="003A7F09" w:rsidRPr="00872BC9" w:rsidRDefault="00D151CD" w:rsidP="003A7F09">
      <w:pPr>
        <w:spacing w:after="0"/>
        <w:ind w:left="5103"/>
        <w:jc w:val="both"/>
        <w:rPr>
          <w:rFonts w:ascii="Times New Roman" w:hAnsi="Times New Roman" w:cs="Times New Roman"/>
        </w:rPr>
      </w:pPr>
      <w:bookmarkStart w:id="0" w:name="_Hlk74588630"/>
      <w:r w:rsidRPr="00872BC9">
        <w:rPr>
          <w:rFonts w:ascii="Times New Roman" w:eastAsia="Cambria" w:hAnsi="Times New Roman" w:cs="Times New Roman"/>
        </w:rPr>
        <w:t xml:space="preserve">Julga </w:t>
      </w:r>
      <w:r w:rsidR="002621FF" w:rsidRPr="00872BC9">
        <w:rPr>
          <w:rFonts w:ascii="Times New Roman" w:eastAsia="Cambria" w:hAnsi="Times New Roman" w:cs="Times New Roman"/>
        </w:rPr>
        <w:t xml:space="preserve">recurso </w:t>
      </w:r>
      <w:r w:rsidR="00020A21" w:rsidRPr="00872BC9">
        <w:rPr>
          <w:rFonts w:ascii="Times New Roman" w:eastAsia="Cambria" w:hAnsi="Times New Roman" w:cs="Times New Roman"/>
        </w:rPr>
        <w:t xml:space="preserve">em processo ético-disciplinar, </w:t>
      </w:r>
      <w:r w:rsidR="003A7F09" w:rsidRPr="00872BC9">
        <w:rPr>
          <w:rFonts w:ascii="Times New Roman" w:eastAsia="Cambria" w:hAnsi="Times New Roman" w:cs="Times New Roman"/>
        </w:rPr>
        <w:t>interposto pel</w:t>
      </w:r>
      <w:r w:rsidR="00FE3DF3" w:rsidRPr="00872BC9">
        <w:rPr>
          <w:rFonts w:ascii="Times New Roman" w:eastAsia="Cambria" w:hAnsi="Times New Roman" w:cs="Times New Roman"/>
        </w:rPr>
        <w:t>o</w:t>
      </w:r>
      <w:r w:rsidR="004F7DBC" w:rsidRPr="00872BC9">
        <w:rPr>
          <w:rFonts w:ascii="Times New Roman" w:eastAsia="Cambria" w:hAnsi="Times New Roman" w:cs="Times New Roman"/>
        </w:rPr>
        <w:t xml:space="preserve"> </w:t>
      </w:r>
      <w:r w:rsidR="003A7F09" w:rsidRPr="00872BC9">
        <w:rPr>
          <w:rFonts w:ascii="Times New Roman" w:eastAsia="Cambria" w:hAnsi="Times New Roman" w:cs="Times New Roman"/>
        </w:rPr>
        <w:t>denunciad</w:t>
      </w:r>
      <w:r w:rsidR="00FE3DF3" w:rsidRPr="00872BC9">
        <w:rPr>
          <w:rFonts w:ascii="Times New Roman" w:eastAsia="Cambria" w:hAnsi="Times New Roman" w:cs="Times New Roman"/>
        </w:rPr>
        <w:t>o</w:t>
      </w:r>
      <w:r w:rsidR="00020A21" w:rsidRPr="00872BC9">
        <w:rPr>
          <w:rFonts w:ascii="Times New Roman" w:eastAsia="Cambria" w:hAnsi="Times New Roman" w:cs="Times New Roman"/>
        </w:rPr>
        <w:t>,</w:t>
      </w:r>
      <w:r w:rsidR="003A7F09" w:rsidRPr="00872BC9">
        <w:rPr>
          <w:rFonts w:ascii="Times New Roman" w:eastAsia="Cambria" w:hAnsi="Times New Roman" w:cs="Times New Roman"/>
        </w:rPr>
        <w:t xml:space="preserve"> em face da decisão do Plenário do CAU/</w:t>
      </w:r>
      <w:bookmarkEnd w:id="0"/>
      <w:r w:rsidR="008F145C" w:rsidRPr="00872BC9">
        <w:rPr>
          <w:rFonts w:ascii="Times New Roman" w:eastAsia="Cambria" w:hAnsi="Times New Roman" w:cs="Times New Roman"/>
        </w:rPr>
        <w:t>PR</w:t>
      </w:r>
      <w:r w:rsidR="00A1578C" w:rsidRPr="00872BC9">
        <w:rPr>
          <w:rFonts w:ascii="Times New Roman" w:eastAsia="Times New Roman" w:hAnsi="Times New Roman" w:cs="Times New Roman"/>
          <w:lang w:eastAsia="pt-BR"/>
        </w:rPr>
        <w:t>.</w:t>
      </w:r>
      <w:r w:rsidRPr="00872BC9">
        <w:rPr>
          <w:rFonts w:ascii="Times New Roman" w:eastAsia="Cambria" w:hAnsi="Times New Roman" w:cs="Times New Roman"/>
          <w:color w:val="FF0000"/>
        </w:rPr>
        <w:t xml:space="preserve"> </w:t>
      </w:r>
    </w:p>
    <w:p w14:paraId="4317D479" w14:textId="77777777" w:rsidR="00CF47E5" w:rsidRPr="00872BC9" w:rsidRDefault="00CF47E5" w:rsidP="00CF47E5">
      <w:pPr>
        <w:spacing w:after="0" w:line="240" w:lineRule="auto"/>
        <w:ind w:firstLine="1701"/>
        <w:jc w:val="both"/>
        <w:rPr>
          <w:rFonts w:ascii="Times New Roman" w:eastAsia="Cambria" w:hAnsi="Times New Roman" w:cs="Times New Roman"/>
          <w:lang w:eastAsia="pt-BR"/>
        </w:rPr>
      </w:pPr>
    </w:p>
    <w:p w14:paraId="6A163B80" w14:textId="77777777" w:rsidR="00B454F8" w:rsidRPr="00872BC9" w:rsidRDefault="00B454F8" w:rsidP="00B454F8">
      <w:pPr>
        <w:spacing w:after="0" w:line="240" w:lineRule="auto"/>
        <w:jc w:val="both"/>
        <w:rPr>
          <w:rFonts w:ascii="Times New Roman" w:eastAsia="Times New Roman" w:hAnsi="Times New Roman" w:cs="Times New Roman"/>
          <w:lang w:eastAsia="pt-BR"/>
        </w:rPr>
      </w:pPr>
      <w:r w:rsidRPr="00872BC9">
        <w:rPr>
          <w:rFonts w:ascii="Times New Roman" w:eastAsia="Times New Roman" w:hAnsi="Times New Roman" w:cs="Times New Roman"/>
          <w:lang w:eastAsia="pt-BR"/>
        </w:rPr>
        <w:t>O PLENÁRIO DO CONSELHO DE ARQUITETURA E URBANISMO DO BRASIL - CAU/BR no exercício das competências e prerrogativas de que tratam os artigos 2°, 4° e 30 do Regimento Interno do CAU/BR, reunido ordinariamente por meio de reunião híbrida (presencial e videoconferência), nos dias 20 e 21 de janeiro de 2022, após análise do assunto em epígrafe,</w:t>
      </w:r>
    </w:p>
    <w:p w14:paraId="58417E74" w14:textId="77777777" w:rsidR="003A7F09" w:rsidRPr="00872BC9" w:rsidRDefault="003A7F09" w:rsidP="00CF47E5">
      <w:pPr>
        <w:spacing w:after="0" w:line="240" w:lineRule="auto"/>
        <w:jc w:val="both"/>
        <w:rPr>
          <w:rFonts w:ascii="Times New Roman" w:eastAsia="Times New Roman" w:hAnsi="Times New Roman" w:cs="Times New Roman"/>
          <w:lang w:eastAsia="pt-BR"/>
        </w:rPr>
      </w:pPr>
    </w:p>
    <w:p w14:paraId="1D6C9D4D" w14:textId="77777777" w:rsidR="003A7F09" w:rsidRPr="00872BC9" w:rsidRDefault="003A7F09" w:rsidP="003A7F09">
      <w:pPr>
        <w:autoSpaceDE w:val="0"/>
        <w:autoSpaceDN w:val="0"/>
        <w:adjustRightInd w:val="0"/>
        <w:spacing w:after="0"/>
        <w:jc w:val="both"/>
        <w:rPr>
          <w:rFonts w:ascii="Times New Roman" w:eastAsia="Times New Roman" w:hAnsi="Times New Roman" w:cs="Times New Roman"/>
          <w:lang w:eastAsia="pt-BR"/>
        </w:rPr>
      </w:pPr>
      <w:r w:rsidRPr="00872BC9">
        <w:rPr>
          <w:rFonts w:ascii="Times New Roman" w:eastAsia="Times New Roman" w:hAnsi="Times New Roman" w:cs="Times New Roman"/>
          <w:lang w:eastAsia="pt-BR"/>
        </w:rPr>
        <w:t>Considerando que compete ao Plenário do CAU/BR “apreciar e deliberar, em grau de recurso, sobre os processos de infração ético-disciplinares”;</w:t>
      </w:r>
    </w:p>
    <w:p w14:paraId="6ADB5296" w14:textId="77777777" w:rsidR="003A7F09" w:rsidRPr="00872BC9" w:rsidRDefault="003A7F09" w:rsidP="003A7F09">
      <w:pPr>
        <w:autoSpaceDE w:val="0"/>
        <w:autoSpaceDN w:val="0"/>
        <w:adjustRightInd w:val="0"/>
        <w:spacing w:after="0"/>
        <w:jc w:val="both"/>
        <w:rPr>
          <w:rFonts w:ascii="Times New Roman" w:eastAsia="Times New Roman" w:hAnsi="Times New Roman" w:cs="Times New Roman"/>
          <w:lang w:eastAsia="pt-BR"/>
        </w:rPr>
      </w:pPr>
    </w:p>
    <w:p w14:paraId="7AFC267F" w14:textId="0BA49A21" w:rsidR="003A7F09" w:rsidRPr="00872BC9" w:rsidRDefault="003A7F09" w:rsidP="003A7F09">
      <w:pPr>
        <w:autoSpaceDE w:val="0"/>
        <w:autoSpaceDN w:val="0"/>
        <w:adjustRightInd w:val="0"/>
        <w:spacing w:after="0"/>
        <w:jc w:val="both"/>
        <w:rPr>
          <w:rFonts w:ascii="Times New Roman" w:eastAsia="Times New Roman" w:hAnsi="Times New Roman" w:cs="Times New Roman"/>
          <w:lang w:eastAsia="pt-BR"/>
        </w:rPr>
      </w:pPr>
      <w:r w:rsidRPr="00872BC9">
        <w:rPr>
          <w:rFonts w:ascii="Times New Roman" w:eastAsia="Times New Roman" w:hAnsi="Times New Roman" w:cs="Times New Roman"/>
          <w:lang w:eastAsia="pt-BR"/>
        </w:rPr>
        <w:t>Considerando a interposição de recurso pel</w:t>
      </w:r>
      <w:r w:rsidR="00FE3DF3" w:rsidRPr="00872BC9">
        <w:rPr>
          <w:rFonts w:ascii="Times New Roman" w:eastAsia="Times New Roman" w:hAnsi="Times New Roman" w:cs="Times New Roman"/>
          <w:lang w:eastAsia="pt-BR"/>
        </w:rPr>
        <w:t>o</w:t>
      </w:r>
      <w:r w:rsidRPr="00872BC9">
        <w:rPr>
          <w:rFonts w:ascii="Times New Roman" w:eastAsia="Times New Roman" w:hAnsi="Times New Roman" w:cs="Times New Roman"/>
          <w:lang w:eastAsia="pt-BR"/>
        </w:rPr>
        <w:t xml:space="preserve"> denunciad</w:t>
      </w:r>
      <w:r w:rsidR="00FE3DF3" w:rsidRPr="00872BC9">
        <w:rPr>
          <w:rFonts w:ascii="Times New Roman" w:eastAsia="Times New Roman" w:hAnsi="Times New Roman" w:cs="Times New Roman"/>
          <w:lang w:eastAsia="pt-BR"/>
        </w:rPr>
        <w:t>o</w:t>
      </w:r>
      <w:r w:rsidRPr="00872BC9">
        <w:rPr>
          <w:rFonts w:ascii="Times New Roman" w:eastAsia="Times New Roman" w:hAnsi="Times New Roman" w:cs="Times New Roman"/>
          <w:lang w:eastAsia="pt-BR"/>
        </w:rPr>
        <w:t xml:space="preserve"> frente à decisão proferida pelo Plenário do CAU/</w:t>
      </w:r>
      <w:r w:rsidR="008F145C" w:rsidRPr="00872BC9">
        <w:rPr>
          <w:rFonts w:ascii="Times New Roman" w:eastAsia="Times New Roman" w:hAnsi="Times New Roman" w:cs="Times New Roman"/>
          <w:lang w:eastAsia="pt-BR"/>
        </w:rPr>
        <w:t>PR</w:t>
      </w:r>
      <w:r w:rsidRPr="00872BC9">
        <w:rPr>
          <w:rFonts w:ascii="Times New Roman" w:eastAsia="Times New Roman" w:hAnsi="Times New Roman" w:cs="Times New Roman"/>
          <w:lang w:eastAsia="pt-BR"/>
        </w:rPr>
        <w:t>, com efeito suspensivo até o julgamento pelo Plenário do CAU/BR; e</w:t>
      </w:r>
    </w:p>
    <w:p w14:paraId="365DC675" w14:textId="77777777" w:rsidR="003A7F09" w:rsidRPr="00872BC9" w:rsidRDefault="003A7F09" w:rsidP="003A7F09">
      <w:pPr>
        <w:autoSpaceDE w:val="0"/>
        <w:autoSpaceDN w:val="0"/>
        <w:adjustRightInd w:val="0"/>
        <w:spacing w:after="0"/>
        <w:jc w:val="both"/>
        <w:rPr>
          <w:rFonts w:ascii="Times New Roman" w:eastAsia="Times New Roman" w:hAnsi="Times New Roman" w:cs="Times New Roman"/>
          <w:lang w:eastAsia="pt-BR"/>
        </w:rPr>
      </w:pPr>
    </w:p>
    <w:p w14:paraId="469334C5" w14:textId="58DD6E20" w:rsidR="003A7F09" w:rsidRPr="00872BC9" w:rsidRDefault="003A7F09" w:rsidP="003A7F09">
      <w:pPr>
        <w:autoSpaceDE w:val="0"/>
        <w:autoSpaceDN w:val="0"/>
        <w:adjustRightInd w:val="0"/>
        <w:spacing w:after="0"/>
        <w:jc w:val="both"/>
        <w:rPr>
          <w:rFonts w:ascii="Times New Roman" w:eastAsia="Times New Roman" w:hAnsi="Times New Roman" w:cs="Times New Roman"/>
          <w:lang w:eastAsia="pt-BR"/>
        </w:rPr>
      </w:pPr>
      <w:r w:rsidRPr="00872BC9">
        <w:rPr>
          <w:rFonts w:ascii="Times New Roman" w:eastAsia="Times New Roman" w:hAnsi="Times New Roman" w:cs="Times New Roman"/>
          <w:lang w:eastAsia="pt-BR"/>
        </w:rPr>
        <w:t xml:space="preserve">Considerando o relatório e voto fundamentado </w:t>
      </w:r>
      <w:r w:rsidR="001273A9" w:rsidRPr="00872BC9">
        <w:rPr>
          <w:rFonts w:ascii="Times New Roman" w:eastAsia="Times New Roman" w:hAnsi="Times New Roman" w:cs="Times New Roman"/>
          <w:lang w:eastAsia="pt-BR"/>
        </w:rPr>
        <w:t>d</w:t>
      </w:r>
      <w:r w:rsidR="000A709A" w:rsidRPr="00872BC9">
        <w:rPr>
          <w:rFonts w:ascii="Times New Roman" w:eastAsia="Times New Roman" w:hAnsi="Times New Roman" w:cs="Times New Roman"/>
          <w:lang w:eastAsia="pt-BR"/>
        </w:rPr>
        <w:t>o</w:t>
      </w:r>
      <w:r w:rsidR="001273A9" w:rsidRPr="00872BC9">
        <w:rPr>
          <w:rFonts w:ascii="Times New Roman" w:eastAsia="Times New Roman" w:hAnsi="Times New Roman" w:cs="Times New Roman"/>
          <w:lang w:eastAsia="pt-BR"/>
        </w:rPr>
        <w:t xml:space="preserve"> relator, </w:t>
      </w:r>
      <w:r w:rsidR="00951AF3" w:rsidRPr="00872BC9">
        <w:rPr>
          <w:rFonts w:ascii="Times New Roman" w:eastAsia="Times New Roman" w:hAnsi="Times New Roman"/>
          <w:lang w:eastAsia="pt-BR"/>
        </w:rPr>
        <w:t xml:space="preserve">conselheiro </w:t>
      </w:r>
      <w:r w:rsidR="008F145C" w:rsidRPr="00872BC9">
        <w:rPr>
          <w:rFonts w:ascii="Times New Roman" w:eastAsia="Times New Roman" w:hAnsi="Times New Roman"/>
          <w:lang w:eastAsia="pt-BR"/>
        </w:rPr>
        <w:t>Matozalém Sousa Santana</w:t>
      </w:r>
      <w:r w:rsidRPr="00872BC9">
        <w:rPr>
          <w:rFonts w:ascii="Times New Roman" w:eastAsia="Times New Roman" w:hAnsi="Times New Roman" w:cs="Times New Roman"/>
          <w:lang w:eastAsia="pt-BR"/>
        </w:rPr>
        <w:t>, aprovado pelos membros da CED-CAU/BR por meio da Deliberação nº 0</w:t>
      </w:r>
      <w:r w:rsidR="008F145C" w:rsidRPr="00872BC9">
        <w:rPr>
          <w:rFonts w:ascii="Times New Roman" w:eastAsia="Times New Roman" w:hAnsi="Times New Roman" w:cs="Times New Roman"/>
          <w:lang w:eastAsia="pt-BR"/>
        </w:rPr>
        <w:t>30</w:t>
      </w:r>
      <w:r w:rsidRPr="00872BC9">
        <w:rPr>
          <w:rFonts w:ascii="Times New Roman" w:eastAsia="Times New Roman" w:hAnsi="Times New Roman" w:cs="Times New Roman"/>
          <w:lang w:eastAsia="pt-BR"/>
        </w:rPr>
        <w:t xml:space="preserve">/2021 </w:t>
      </w:r>
      <w:r w:rsidR="00335F16" w:rsidRPr="00872BC9">
        <w:rPr>
          <w:rFonts w:ascii="Times New Roman" w:eastAsia="Times New Roman" w:hAnsi="Times New Roman" w:cs="Times New Roman"/>
          <w:lang w:eastAsia="pt-BR"/>
        </w:rPr>
        <w:t>-</w:t>
      </w:r>
      <w:r w:rsidRPr="00872BC9">
        <w:rPr>
          <w:rFonts w:ascii="Times New Roman" w:eastAsia="Times New Roman" w:hAnsi="Times New Roman" w:cs="Times New Roman"/>
          <w:lang w:eastAsia="pt-BR"/>
        </w:rPr>
        <w:t xml:space="preserve"> CED-CAU/BR, de </w:t>
      </w:r>
      <w:r w:rsidR="008F145C" w:rsidRPr="00872BC9">
        <w:rPr>
          <w:rFonts w:ascii="Times New Roman" w:eastAsia="Times New Roman" w:hAnsi="Times New Roman"/>
          <w:lang w:eastAsia="pt-BR"/>
        </w:rPr>
        <w:t>18</w:t>
      </w:r>
      <w:r w:rsidR="00A40994" w:rsidRPr="00872BC9">
        <w:rPr>
          <w:rFonts w:ascii="Times New Roman" w:eastAsia="Times New Roman" w:hAnsi="Times New Roman"/>
          <w:lang w:eastAsia="pt-BR"/>
        </w:rPr>
        <w:t xml:space="preserve"> de </w:t>
      </w:r>
      <w:r w:rsidR="008F145C" w:rsidRPr="00872BC9">
        <w:rPr>
          <w:rFonts w:ascii="Times New Roman" w:eastAsia="Times New Roman" w:hAnsi="Times New Roman"/>
          <w:lang w:eastAsia="pt-BR"/>
        </w:rPr>
        <w:t>novembro</w:t>
      </w:r>
      <w:r w:rsidR="00A40994" w:rsidRPr="00872BC9">
        <w:rPr>
          <w:rFonts w:ascii="Times New Roman" w:eastAsia="Times New Roman" w:hAnsi="Times New Roman"/>
          <w:lang w:eastAsia="pt-BR"/>
        </w:rPr>
        <w:t xml:space="preserve"> </w:t>
      </w:r>
      <w:r w:rsidRPr="00872BC9">
        <w:rPr>
          <w:rFonts w:ascii="Times New Roman" w:eastAsia="Times New Roman" w:hAnsi="Times New Roman" w:cs="Times New Roman"/>
          <w:lang w:eastAsia="pt-BR"/>
        </w:rPr>
        <w:t>de 2021.</w:t>
      </w:r>
    </w:p>
    <w:p w14:paraId="186975D8" w14:textId="77777777" w:rsidR="003A7F09" w:rsidRPr="00872BC9" w:rsidRDefault="003A7F09" w:rsidP="004E7263">
      <w:pPr>
        <w:spacing w:after="0" w:line="240" w:lineRule="auto"/>
        <w:jc w:val="both"/>
        <w:rPr>
          <w:rFonts w:ascii="Times New Roman" w:eastAsia="Times New Roman" w:hAnsi="Times New Roman" w:cs="Times New Roman"/>
          <w:b/>
          <w:lang w:eastAsia="pt-BR"/>
        </w:rPr>
      </w:pPr>
    </w:p>
    <w:p w14:paraId="4AB6ADA3" w14:textId="77777777" w:rsidR="00F07C56" w:rsidRPr="00872BC9" w:rsidRDefault="007672D7" w:rsidP="004E7263">
      <w:pPr>
        <w:spacing w:after="0" w:line="240" w:lineRule="auto"/>
        <w:jc w:val="both"/>
        <w:rPr>
          <w:rFonts w:ascii="Times New Roman" w:eastAsia="Times New Roman" w:hAnsi="Times New Roman" w:cs="Times New Roman"/>
          <w:b/>
          <w:lang w:eastAsia="pt-BR"/>
        </w:rPr>
      </w:pPr>
      <w:r w:rsidRPr="00872BC9">
        <w:rPr>
          <w:rFonts w:ascii="Times New Roman" w:eastAsia="Times New Roman" w:hAnsi="Times New Roman" w:cs="Times New Roman"/>
          <w:b/>
          <w:lang w:eastAsia="pt-BR"/>
        </w:rPr>
        <w:t>DELIBEROU:</w:t>
      </w:r>
    </w:p>
    <w:p w14:paraId="1C5B72F7" w14:textId="77777777" w:rsidR="00F07C56" w:rsidRPr="00872BC9" w:rsidRDefault="00F07C56" w:rsidP="004E7263">
      <w:pPr>
        <w:spacing w:after="0" w:line="240" w:lineRule="auto"/>
        <w:jc w:val="both"/>
        <w:rPr>
          <w:rFonts w:ascii="Times New Roman" w:eastAsia="Times New Roman" w:hAnsi="Times New Roman" w:cs="Times New Roman"/>
          <w:b/>
          <w:lang w:eastAsia="pt-BR"/>
        </w:rPr>
      </w:pPr>
    </w:p>
    <w:p w14:paraId="74D9668F" w14:textId="77777777" w:rsidR="00F74386" w:rsidRPr="00872BC9" w:rsidRDefault="004B4593" w:rsidP="008F145C">
      <w:pPr>
        <w:pStyle w:val="PargrafodaLista"/>
        <w:numPr>
          <w:ilvl w:val="0"/>
          <w:numId w:val="18"/>
        </w:numPr>
        <w:ind w:left="426"/>
        <w:jc w:val="both"/>
        <w:rPr>
          <w:rFonts w:ascii="Times New Roman" w:eastAsia="Times New Roman" w:hAnsi="Times New Roman" w:cs="Times New Roman"/>
          <w:lang w:eastAsia="pt-BR"/>
        </w:rPr>
      </w:pPr>
      <w:r w:rsidRPr="00872BC9">
        <w:rPr>
          <w:rFonts w:ascii="Times New Roman" w:eastAsia="Times New Roman" w:hAnsi="Times New Roman" w:cs="Times New Roman"/>
          <w:lang w:eastAsia="pt-BR"/>
        </w:rPr>
        <w:t>Acompanhar os termos da Deliberação nº 0</w:t>
      </w:r>
      <w:r w:rsidR="008F145C" w:rsidRPr="00872BC9">
        <w:rPr>
          <w:rFonts w:ascii="Times New Roman" w:eastAsia="Times New Roman" w:hAnsi="Times New Roman" w:cs="Times New Roman"/>
          <w:lang w:eastAsia="pt-BR"/>
        </w:rPr>
        <w:t>30</w:t>
      </w:r>
      <w:r w:rsidRPr="00872BC9">
        <w:rPr>
          <w:rFonts w:ascii="Times New Roman" w:eastAsia="Times New Roman" w:hAnsi="Times New Roman" w:cs="Times New Roman"/>
          <w:lang w:eastAsia="pt-BR"/>
        </w:rPr>
        <w:t>/2021- CED-CAU/BR, no sentido de</w:t>
      </w:r>
      <w:r w:rsidR="00F74386" w:rsidRPr="00872BC9">
        <w:rPr>
          <w:rFonts w:ascii="Times New Roman" w:eastAsia="Times New Roman" w:hAnsi="Times New Roman" w:cs="Times New Roman"/>
          <w:lang w:eastAsia="pt-BR"/>
        </w:rPr>
        <w:t>:</w:t>
      </w:r>
    </w:p>
    <w:p w14:paraId="031A1DEC" w14:textId="7C3E76A1" w:rsidR="008F145C" w:rsidRPr="00872BC9" w:rsidRDefault="008F145C" w:rsidP="00F74386">
      <w:pPr>
        <w:pStyle w:val="PargrafodaLista"/>
        <w:numPr>
          <w:ilvl w:val="0"/>
          <w:numId w:val="19"/>
        </w:numPr>
        <w:jc w:val="both"/>
        <w:rPr>
          <w:rFonts w:ascii="Times New Roman" w:eastAsia="Times New Roman" w:hAnsi="Times New Roman" w:cs="Times New Roman"/>
          <w:lang w:eastAsia="pt-BR"/>
        </w:rPr>
      </w:pPr>
      <w:r w:rsidRPr="00872BC9">
        <w:rPr>
          <w:rFonts w:ascii="Times New Roman" w:eastAsia="Times New Roman" w:hAnsi="Times New Roman" w:cs="Times New Roman"/>
          <w:lang w:eastAsia="pt-BR"/>
        </w:rPr>
        <w:t>CONHECER</w:t>
      </w:r>
      <w:r w:rsidR="00FE3DF3" w:rsidRPr="00872BC9">
        <w:rPr>
          <w:rFonts w:ascii="Times New Roman" w:eastAsia="Times New Roman" w:hAnsi="Times New Roman" w:cs="Times New Roman"/>
          <w:lang w:eastAsia="pt-BR"/>
        </w:rPr>
        <w:t xml:space="preserve"> DO RECURSO DO</w:t>
      </w:r>
      <w:r w:rsidRPr="00872BC9">
        <w:rPr>
          <w:rFonts w:ascii="Times New Roman" w:eastAsia="Times New Roman" w:hAnsi="Times New Roman" w:cs="Times New Roman"/>
          <w:lang w:eastAsia="pt-BR"/>
        </w:rPr>
        <w:t xml:space="preserve"> </w:t>
      </w:r>
      <w:r w:rsidR="00FE3DF3" w:rsidRPr="00872BC9">
        <w:rPr>
          <w:rFonts w:ascii="Times New Roman" w:eastAsia="Times New Roman" w:hAnsi="Times New Roman" w:cs="Times New Roman"/>
          <w:bCs/>
          <w:lang w:eastAsia="pt-BR"/>
        </w:rPr>
        <w:t>DENUNCIADO</w:t>
      </w:r>
      <w:r w:rsidRPr="00872BC9">
        <w:rPr>
          <w:rFonts w:ascii="Times New Roman" w:eastAsia="Times New Roman" w:hAnsi="Times New Roman" w:cs="Times New Roman"/>
          <w:bCs/>
          <w:lang w:eastAsia="pt-BR"/>
        </w:rPr>
        <w:t>, INDEFERIR A PRELIMINAR DE CERCEAMENTO DE DEFESA e, no mérito, NEGAR-LHE PROVIMENTO para que sejam aplicadas as sanções de suspensão do registro profissional por 240 (duzentos e quarenta) dias e multa de 7 (sete) anuidades, por</w:t>
      </w:r>
      <w:r w:rsidRPr="00872BC9">
        <w:rPr>
          <w:rFonts w:ascii="Times New Roman" w:eastAsia="Times New Roman" w:hAnsi="Times New Roman" w:cs="Times New Roman"/>
          <w:lang w:eastAsia="pt-BR"/>
        </w:rPr>
        <w:t xml:space="preserve"> infração ao disposto no inciso III do art. 18 da Lei 12.378, de 2010;</w:t>
      </w:r>
    </w:p>
    <w:p w14:paraId="769C2B11" w14:textId="58685B4C" w:rsidR="008F145C" w:rsidRPr="00872BC9" w:rsidRDefault="008F145C" w:rsidP="00F74386">
      <w:pPr>
        <w:pStyle w:val="PargrafodaLista"/>
        <w:numPr>
          <w:ilvl w:val="0"/>
          <w:numId w:val="19"/>
        </w:numPr>
        <w:jc w:val="both"/>
        <w:rPr>
          <w:rFonts w:ascii="Times New Roman" w:eastAsia="Times New Roman" w:hAnsi="Times New Roman" w:cs="Times New Roman"/>
          <w:lang w:eastAsia="pt-BR"/>
        </w:rPr>
      </w:pPr>
      <w:r w:rsidRPr="00872BC9">
        <w:rPr>
          <w:rFonts w:ascii="Times New Roman" w:eastAsia="Times New Roman" w:hAnsi="Times New Roman" w:cs="Times New Roman"/>
          <w:lang w:eastAsia="pt-BR"/>
        </w:rPr>
        <w:t>Recomendar a instauração de procedimento administrativo para declarar a nulidade da CAT-A nº 240317, na forma do art. 8º, parágrafo terceiro da Resolução nº 93 do CAU/BR;</w:t>
      </w:r>
    </w:p>
    <w:p w14:paraId="3E22AE5D" w14:textId="30332B1D" w:rsidR="008F145C" w:rsidRPr="00872BC9" w:rsidRDefault="008F145C" w:rsidP="00F74386">
      <w:pPr>
        <w:pStyle w:val="PargrafodaLista"/>
        <w:numPr>
          <w:ilvl w:val="0"/>
          <w:numId w:val="19"/>
        </w:numPr>
        <w:jc w:val="both"/>
        <w:rPr>
          <w:rFonts w:ascii="Times New Roman" w:eastAsia="Times New Roman" w:hAnsi="Times New Roman" w:cs="Times New Roman"/>
          <w:lang w:eastAsia="pt-BR"/>
        </w:rPr>
      </w:pPr>
      <w:r w:rsidRPr="00872BC9">
        <w:rPr>
          <w:rFonts w:ascii="Times New Roman" w:eastAsia="Times New Roman" w:hAnsi="Times New Roman" w:cs="Times New Roman"/>
          <w:lang w:eastAsia="pt-BR"/>
        </w:rPr>
        <w:t>Recomendar encaminhar o presente processo às autoridades competentes para apuração de possível crime de falsidade ideológica por parte da Senhora MARIA APARECIDA DE A. ARANTES por assinar documento de atestado técnico timbrado do Ministério da Defesa, fazendo se passar por representante legal sem que tenha demonstrado</w:t>
      </w:r>
      <w:r w:rsidR="00F74386" w:rsidRPr="00872BC9">
        <w:rPr>
          <w:rFonts w:ascii="Times New Roman" w:eastAsia="Times New Roman" w:hAnsi="Times New Roman" w:cs="Times New Roman"/>
          <w:lang w:eastAsia="pt-BR"/>
        </w:rPr>
        <w:t xml:space="preserve"> nos autos autonomia para tanto.</w:t>
      </w:r>
    </w:p>
    <w:p w14:paraId="7F40BDE2" w14:textId="6DC03E12" w:rsidR="00F07C56" w:rsidRPr="00872BC9" w:rsidRDefault="00F07C56" w:rsidP="008F145C">
      <w:pPr>
        <w:pStyle w:val="PargrafodaLista"/>
        <w:spacing w:after="0" w:line="240" w:lineRule="auto"/>
        <w:ind w:left="426"/>
        <w:jc w:val="both"/>
        <w:rPr>
          <w:rFonts w:ascii="Times New Roman" w:eastAsia="Times New Roman" w:hAnsi="Times New Roman" w:cs="Times New Roman"/>
          <w:lang w:eastAsia="pt-BR"/>
        </w:rPr>
      </w:pPr>
    </w:p>
    <w:p w14:paraId="71C18846" w14:textId="4F249040" w:rsidR="00F07C56" w:rsidRPr="00872BC9" w:rsidRDefault="00F07C56" w:rsidP="00C854DC">
      <w:pPr>
        <w:pStyle w:val="PargrafodaLista"/>
        <w:numPr>
          <w:ilvl w:val="0"/>
          <w:numId w:val="18"/>
        </w:numPr>
        <w:spacing w:after="0" w:line="240" w:lineRule="auto"/>
        <w:ind w:left="426"/>
        <w:rPr>
          <w:rFonts w:ascii="Times New Roman" w:eastAsia="Times New Roman" w:hAnsi="Times New Roman" w:cs="Times New Roman"/>
          <w:lang w:eastAsia="pt-BR"/>
        </w:rPr>
      </w:pPr>
      <w:r w:rsidRPr="00872BC9">
        <w:rPr>
          <w:rFonts w:ascii="Times New Roman" w:eastAsia="Times New Roman" w:hAnsi="Times New Roman" w:cs="Times New Roman"/>
          <w:lang w:eastAsia="pt-BR"/>
        </w:rPr>
        <w:t>Encaminhar os autos do processo ao CAU/</w:t>
      </w:r>
      <w:r w:rsidR="008F145C" w:rsidRPr="00872BC9">
        <w:rPr>
          <w:rFonts w:ascii="Times New Roman" w:eastAsia="Times New Roman" w:hAnsi="Times New Roman" w:cs="Times New Roman"/>
          <w:lang w:eastAsia="pt-BR"/>
        </w:rPr>
        <w:t>PR</w:t>
      </w:r>
      <w:r w:rsidR="00CC027C" w:rsidRPr="00872BC9">
        <w:rPr>
          <w:rFonts w:ascii="Times New Roman" w:eastAsia="Times New Roman" w:hAnsi="Times New Roman" w:cs="Times New Roman"/>
          <w:lang w:eastAsia="pt-BR"/>
        </w:rPr>
        <w:t xml:space="preserve"> </w:t>
      </w:r>
      <w:r w:rsidRPr="00872BC9">
        <w:rPr>
          <w:rFonts w:ascii="Times New Roman" w:eastAsia="Times New Roman" w:hAnsi="Times New Roman" w:cs="Times New Roman"/>
          <w:lang w:eastAsia="pt-BR"/>
        </w:rPr>
        <w:t>para tomada das devidas providências; e</w:t>
      </w:r>
    </w:p>
    <w:p w14:paraId="2895EB54" w14:textId="77777777" w:rsidR="00F07C56" w:rsidRPr="00872BC9" w:rsidRDefault="00F07C56" w:rsidP="00F07C56">
      <w:pPr>
        <w:pStyle w:val="PargrafodaLista"/>
        <w:spacing w:after="0" w:line="240" w:lineRule="auto"/>
        <w:ind w:left="426"/>
        <w:jc w:val="both"/>
        <w:rPr>
          <w:rFonts w:ascii="Times New Roman" w:eastAsia="Times New Roman" w:hAnsi="Times New Roman" w:cs="Times New Roman"/>
          <w:lang w:eastAsia="pt-BR"/>
        </w:rPr>
      </w:pPr>
    </w:p>
    <w:p w14:paraId="1A71BFC6" w14:textId="77777777" w:rsidR="00F07C56" w:rsidRPr="00872BC9" w:rsidRDefault="00F07C56" w:rsidP="00C854DC">
      <w:pPr>
        <w:pStyle w:val="PargrafodaLista"/>
        <w:numPr>
          <w:ilvl w:val="0"/>
          <w:numId w:val="18"/>
        </w:numPr>
        <w:spacing w:after="0" w:line="240" w:lineRule="auto"/>
        <w:ind w:left="426"/>
        <w:rPr>
          <w:rFonts w:ascii="Times New Roman" w:eastAsia="Times New Roman" w:hAnsi="Times New Roman" w:cs="Times New Roman"/>
          <w:lang w:eastAsia="pt-BR"/>
        </w:rPr>
      </w:pPr>
      <w:r w:rsidRPr="00872BC9">
        <w:rPr>
          <w:rFonts w:ascii="Times New Roman" w:eastAsia="Times New Roman" w:hAnsi="Times New Roman" w:cs="Times New Roman"/>
          <w:lang w:eastAsia="pt-BR"/>
        </w:rPr>
        <w:t>Encaminhar esta deliberação para publicação no sítio eletrônico do CAU/BR.</w:t>
      </w:r>
    </w:p>
    <w:p w14:paraId="18D6C2A2" w14:textId="6F48B1F8" w:rsidR="00F07C56" w:rsidRPr="00872BC9" w:rsidRDefault="00F07C56" w:rsidP="00F07C56">
      <w:pPr>
        <w:spacing w:after="0" w:line="240" w:lineRule="auto"/>
        <w:ind w:firstLine="60"/>
        <w:jc w:val="both"/>
        <w:rPr>
          <w:rFonts w:ascii="Times New Roman" w:eastAsia="Cambria" w:hAnsi="Times New Roman" w:cs="Times New Roman"/>
          <w:lang w:eastAsia="pt-BR"/>
        </w:rPr>
      </w:pPr>
    </w:p>
    <w:p w14:paraId="01F58112" w14:textId="77777777" w:rsidR="00F07C56" w:rsidRPr="00872BC9" w:rsidRDefault="00F07C56" w:rsidP="00F07C56">
      <w:pPr>
        <w:spacing w:after="0" w:line="240" w:lineRule="auto"/>
        <w:jc w:val="both"/>
        <w:rPr>
          <w:rFonts w:ascii="Times New Roman" w:eastAsia="Cambria" w:hAnsi="Times New Roman" w:cs="Times New Roman"/>
          <w:lang w:eastAsia="pt-BR"/>
        </w:rPr>
      </w:pPr>
      <w:r w:rsidRPr="00872BC9">
        <w:rPr>
          <w:rFonts w:ascii="Times New Roman" w:eastAsia="Cambria" w:hAnsi="Times New Roman" w:cs="Times New Roman"/>
          <w:lang w:eastAsia="pt-BR"/>
        </w:rPr>
        <w:t>Esta deliberação entra em vigor na data de sua publicação.</w:t>
      </w:r>
    </w:p>
    <w:p w14:paraId="50C4DB99" w14:textId="77777777" w:rsidR="00CF47E5" w:rsidRPr="00872BC9" w:rsidRDefault="00CF47E5" w:rsidP="00CF47E5">
      <w:pPr>
        <w:spacing w:after="0" w:line="240" w:lineRule="auto"/>
        <w:jc w:val="both"/>
        <w:rPr>
          <w:rFonts w:ascii="Times New Roman" w:eastAsia="Cambria" w:hAnsi="Times New Roman" w:cs="Times New Roman"/>
          <w:lang w:eastAsia="pt-BR"/>
        </w:rPr>
      </w:pPr>
    </w:p>
    <w:p w14:paraId="5AFA454B" w14:textId="06F40642" w:rsidR="00CF47E5" w:rsidRPr="00872BC9" w:rsidRDefault="00CF47E5" w:rsidP="00F47865">
      <w:pPr>
        <w:spacing w:after="0" w:line="240" w:lineRule="auto"/>
        <w:jc w:val="center"/>
        <w:rPr>
          <w:rFonts w:ascii="Times New Roman" w:eastAsia="Times New Roman" w:hAnsi="Times New Roman" w:cs="Times New Roman"/>
          <w:b/>
          <w:lang w:eastAsia="pt-BR"/>
        </w:rPr>
      </w:pPr>
      <w:r w:rsidRPr="00872BC9">
        <w:rPr>
          <w:rFonts w:ascii="Times New Roman" w:eastAsia="Times New Roman" w:hAnsi="Times New Roman" w:cs="Times New Roman"/>
          <w:lang w:eastAsia="pt-BR"/>
        </w:rPr>
        <w:t xml:space="preserve">Brasília, </w:t>
      </w:r>
      <w:r w:rsidR="00461198" w:rsidRPr="00872BC9">
        <w:rPr>
          <w:rFonts w:ascii="Times New Roman" w:eastAsia="Times New Roman" w:hAnsi="Times New Roman" w:cs="Times New Roman"/>
          <w:lang w:eastAsia="pt-BR"/>
        </w:rPr>
        <w:t>20</w:t>
      </w:r>
      <w:r w:rsidR="00527E7F" w:rsidRPr="00872BC9">
        <w:rPr>
          <w:rFonts w:ascii="Times New Roman" w:eastAsia="Times New Roman" w:hAnsi="Times New Roman" w:cs="Times New Roman"/>
          <w:lang w:eastAsia="pt-BR"/>
        </w:rPr>
        <w:t xml:space="preserve"> de </w:t>
      </w:r>
      <w:r w:rsidR="00001365" w:rsidRPr="00872BC9">
        <w:rPr>
          <w:rFonts w:ascii="Times New Roman" w:eastAsia="Times New Roman" w:hAnsi="Times New Roman" w:cs="Times New Roman"/>
          <w:lang w:eastAsia="pt-BR"/>
        </w:rPr>
        <w:t>janeiro</w:t>
      </w:r>
      <w:r w:rsidR="00C854DC" w:rsidRPr="00872BC9">
        <w:rPr>
          <w:rFonts w:ascii="Times New Roman" w:eastAsia="Times New Roman" w:hAnsi="Times New Roman" w:cs="Times New Roman"/>
          <w:lang w:eastAsia="pt-BR"/>
        </w:rPr>
        <w:t xml:space="preserve"> </w:t>
      </w:r>
      <w:r w:rsidRPr="00872BC9">
        <w:rPr>
          <w:rFonts w:ascii="Times New Roman" w:eastAsia="Times New Roman" w:hAnsi="Times New Roman" w:cs="Times New Roman"/>
          <w:lang w:eastAsia="pt-BR"/>
        </w:rPr>
        <w:t>de 202</w:t>
      </w:r>
      <w:r w:rsidR="00001365" w:rsidRPr="00872BC9">
        <w:rPr>
          <w:rFonts w:ascii="Times New Roman" w:eastAsia="Times New Roman" w:hAnsi="Times New Roman" w:cs="Times New Roman"/>
          <w:lang w:eastAsia="pt-BR"/>
        </w:rPr>
        <w:t>2</w:t>
      </w:r>
      <w:r w:rsidR="00AE696C" w:rsidRPr="00872BC9">
        <w:rPr>
          <w:rFonts w:ascii="Times New Roman" w:eastAsia="Times New Roman" w:hAnsi="Times New Roman" w:cs="Times New Roman"/>
          <w:lang w:eastAsia="pt-BR"/>
        </w:rPr>
        <w:t>.</w:t>
      </w:r>
      <w:r w:rsidR="00F47865">
        <w:rPr>
          <w:rFonts w:ascii="Times New Roman" w:eastAsia="Times New Roman" w:hAnsi="Times New Roman" w:cs="Times New Roman"/>
          <w:lang w:eastAsia="pt-BR"/>
        </w:rPr>
        <w:br/>
      </w:r>
      <w:r w:rsidR="00F47865">
        <w:rPr>
          <w:rFonts w:ascii="Times New Roman" w:eastAsia="Times New Roman" w:hAnsi="Times New Roman" w:cs="Times New Roman"/>
          <w:b/>
          <w:lang w:eastAsia="pt-BR"/>
        </w:rPr>
        <w:br/>
      </w:r>
      <w:bookmarkStart w:id="1" w:name="_GoBack"/>
      <w:bookmarkEnd w:id="1"/>
      <w:r w:rsidR="009669AB" w:rsidRPr="00872BC9">
        <w:rPr>
          <w:rFonts w:ascii="Times New Roman" w:eastAsia="Times New Roman" w:hAnsi="Times New Roman" w:cs="Times New Roman"/>
          <w:b/>
          <w:lang w:eastAsia="pt-BR"/>
        </w:rPr>
        <w:t>Nadia Somekh</w:t>
      </w:r>
    </w:p>
    <w:p w14:paraId="6390F939" w14:textId="77777777" w:rsidR="00F47865" w:rsidRDefault="00B454F8" w:rsidP="00F47865">
      <w:pPr>
        <w:spacing w:after="0" w:line="240" w:lineRule="auto"/>
        <w:jc w:val="center"/>
        <w:rPr>
          <w:rFonts w:ascii="Times New Roman" w:eastAsia="Times New Roman" w:hAnsi="Times New Roman" w:cs="Times New Roman"/>
          <w:lang w:eastAsia="pt-BR"/>
        </w:rPr>
        <w:sectPr w:rsidR="00F47865" w:rsidSect="00D30826">
          <w:headerReference w:type="even" r:id="rId7"/>
          <w:headerReference w:type="default" r:id="rId8"/>
          <w:footerReference w:type="even" r:id="rId9"/>
          <w:footerReference w:type="default" r:id="rId10"/>
          <w:headerReference w:type="first" r:id="rId11"/>
          <w:footerReference w:type="first" r:id="rId12"/>
          <w:pgSz w:w="11906" w:h="16838"/>
          <w:pgMar w:top="1843" w:right="1274" w:bottom="1417" w:left="1701" w:header="510" w:footer="868" w:gutter="0"/>
          <w:cols w:space="708"/>
          <w:docGrid w:linePitch="360"/>
        </w:sectPr>
      </w:pPr>
      <w:r w:rsidRPr="00872BC9">
        <w:rPr>
          <w:rFonts w:ascii="Times New Roman" w:eastAsia="Times New Roman" w:hAnsi="Times New Roman" w:cs="Times New Roman"/>
          <w:lang w:eastAsia="pt-BR"/>
        </w:rPr>
        <w:t>Pr</w:t>
      </w:r>
      <w:r w:rsidR="00CF47E5" w:rsidRPr="00872BC9">
        <w:rPr>
          <w:rFonts w:ascii="Times New Roman" w:eastAsia="Times New Roman" w:hAnsi="Times New Roman" w:cs="Times New Roman"/>
          <w:lang w:eastAsia="pt-BR"/>
        </w:rPr>
        <w:t>esidente do CAU/BR</w:t>
      </w:r>
    </w:p>
    <w:p w14:paraId="4BB5ECE1" w14:textId="77777777" w:rsidR="00F47865" w:rsidRPr="003D212F" w:rsidRDefault="00F47865" w:rsidP="00F47865">
      <w:pPr>
        <w:tabs>
          <w:tab w:val="center" w:pos="4252"/>
          <w:tab w:val="right" w:pos="8504"/>
        </w:tabs>
        <w:spacing w:after="0" w:line="240" w:lineRule="auto"/>
        <w:jc w:val="center"/>
        <w:rPr>
          <w:rFonts w:ascii="Times New Roman" w:eastAsia="Calibri" w:hAnsi="Times New Roman" w:cs="Times New Roman"/>
        </w:rPr>
      </w:pPr>
      <w:r>
        <w:rPr>
          <w:rFonts w:ascii="Times New Roman" w:eastAsia="Calibri" w:hAnsi="Times New Roman" w:cs="Times New Roman"/>
        </w:rPr>
        <w:t>120ª</w:t>
      </w:r>
      <w:r w:rsidRPr="003D212F">
        <w:rPr>
          <w:rFonts w:ascii="Times New Roman" w:eastAsia="Calibri" w:hAnsi="Times New Roman" w:cs="Times New Roman"/>
        </w:rPr>
        <w:t xml:space="preserve"> REUNIÃO PLENÁRIA ORDINÁRIA DO CAU/BR</w:t>
      </w:r>
    </w:p>
    <w:p w14:paraId="1D4D402B" w14:textId="77777777" w:rsidR="00F47865" w:rsidRPr="003D212F" w:rsidRDefault="00F47865" w:rsidP="00F47865">
      <w:pPr>
        <w:tabs>
          <w:tab w:val="center" w:pos="4252"/>
          <w:tab w:val="right" w:pos="8504"/>
        </w:tabs>
        <w:spacing w:after="0" w:line="240" w:lineRule="auto"/>
        <w:rPr>
          <w:rFonts w:ascii="Times New Roman" w:eastAsia="Calibri" w:hAnsi="Times New Roman" w:cs="Times New Roman"/>
          <w:b/>
        </w:rPr>
      </w:pPr>
    </w:p>
    <w:p w14:paraId="37A36F96" w14:textId="77777777" w:rsidR="00F47865" w:rsidRPr="003D212F" w:rsidRDefault="00F47865" w:rsidP="00F47865">
      <w:pPr>
        <w:spacing w:after="120" w:line="240" w:lineRule="auto"/>
        <w:jc w:val="center"/>
        <w:rPr>
          <w:rFonts w:ascii="Times New Roman" w:eastAsia="Times New Roman" w:hAnsi="Times New Roman" w:cs="Times New Roman"/>
          <w:b/>
          <w:lang w:eastAsia="pt-BR"/>
        </w:rPr>
      </w:pPr>
      <w:r w:rsidRPr="003D212F">
        <w:rPr>
          <w:rFonts w:ascii="Times New Roman" w:eastAsia="Times New Roman" w:hAnsi="Times New Roman" w:cs="Times New Roman"/>
          <w:b/>
          <w:lang w:eastAsia="pt-BR"/>
        </w:rPr>
        <w:t>Folha de Votação</w:t>
      </w:r>
    </w:p>
    <w:tbl>
      <w:tblPr>
        <w:tblW w:w="95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3"/>
        <w:gridCol w:w="3919"/>
        <w:gridCol w:w="1100"/>
        <w:gridCol w:w="1168"/>
        <w:gridCol w:w="1100"/>
        <w:gridCol w:w="1216"/>
      </w:tblGrid>
      <w:tr w:rsidR="00F47865" w:rsidRPr="003D212F" w14:paraId="71FCAEC4" w14:textId="77777777" w:rsidTr="004E5289">
        <w:tc>
          <w:tcPr>
            <w:tcW w:w="1043" w:type="dxa"/>
            <w:vMerge w:val="restart"/>
            <w:shd w:val="clear" w:color="auto" w:fill="auto"/>
            <w:vAlign w:val="center"/>
          </w:tcPr>
          <w:p w14:paraId="13FCAFA7" w14:textId="77777777" w:rsidR="00F47865" w:rsidRPr="003D212F" w:rsidRDefault="00F47865" w:rsidP="004E5289">
            <w:pPr>
              <w:spacing w:after="0" w:line="240" w:lineRule="auto"/>
              <w:ind w:left="-56" w:right="-108"/>
              <w:jc w:val="center"/>
              <w:rPr>
                <w:rFonts w:ascii="Times New Roman" w:eastAsia="Times New Roman" w:hAnsi="Times New Roman" w:cs="Times New Roman"/>
                <w:b/>
                <w:lang w:eastAsia="pt-BR"/>
              </w:rPr>
            </w:pPr>
            <w:r w:rsidRPr="003D212F">
              <w:rPr>
                <w:rFonts w:ascii="Times New Roman" w:eastAsia="Times New Roman" w:hAnsi="Times New Roman" w:cs="Times New Roman"/>
                <w:b/>
                <w:lang w:eastAsia="pt-BR"/>
              </w:rPr>
              <w:t>UF</w:t>
            </w:r>
          </w:p>
        </w:tc>
        <w:tc>
          <w:tcPr>
            <w:tcW w:w="3919" w:type="dxa"/>
            <w:vMerge w:val="restart"/>
            <w:shd w:val="clear" w:color="auto" w:fill="auto"/>
            <w:vAlign w:val="center"/>
          </w:tcPr>
          <w:p w14:paraId="5FEB4B32" w14:textId="77777777" w:rsidR="00F47865" w:rsidRPr="003D212F" w:rsidRDefault="00F47865" w:rsidP="004E5289">
            <w:pPr>
              <w:spacing w:after="0" w:line="240" w:lineRule="auto"/>
              <w:jc w:val="center"/>
              <w:rPr>
                <w:rFonts w:ascii="Times New Roman" w:eastAsia="Times New Roman" w:hAnsi="Times New Roman" w:cs="Times New Roman"/>
                <w:b/>
                <w:lang w:eastAsia="pt-BR"/>
              </w:rPr>
            </w:pPr>
            <w:r w:rsidRPr="003D212F">
              <w:rPr>
                <w:rFonts w:ascii="Times New Roman" w:eastAsia="Times New Roman" w:hAnsi="Times New Roman" w:cs="Times New Roman"/>
                <w:b/>
                <w:lang w:eastAsia="pt-BR"/>
              </w:rPr>
              <w:t>Conselheiro</w:t>
            </w:r>
          </w:p>
        </w:tc>
        <w:tc>
          <w:tcPr>
            <w:tcW w:w="4584" w:type="dxa"/>
            <w:gridSpan w:val="4"/>
            <w:shd w:val="clear" w:color="auto" w:fill="auto"/>
          </w:tcPr>
          <w:p w14:paraId="60B09979" w14:textId="77777777" w:rsidR="00F47865" w:rsidRPr="003D212F" w:rsidRDefault="00F47865" w:rsidP="004E5289">
            <w:pPr>
              <w:spacing w:after="0" w:line="240" w:lineRule="auto"/>
              <w:jc w:val="center"/>
              <w:rPr>
                <w:rFonts w:ascii="Times New Roman" w:eastAsia="Times New Roman" w:hAnsi="Times New Roman" w:cs="Times New Roman"/>
                <w:b/>
                <w:lang w:eastAsia="pt-BR"/>
              </w:rPr>
            </w:pPr>
            <w:r w:rsidRPr="003D212F">
              <w:rPr>
                <w:rFonts w:ascii="Times New Roman" w:eastAsia="Times New Roman" w:hAnsi="Times New Roman" w:cs="Times New Roman"/>
                <w:b/>
                <w:lang w:eastAsia="pt-BR"/>
              </w:rPr>
              <w:t>Votação</w:t>
            </w:r>
          </w:p>
        </w:tc>
      </w:tr>
      <w:tr w:rsidR="00F47865" w:rsidRPr="003D212F" w14:paraId="7DE82315" w14:textId="77777777" w:rsidTr="004E5289">
        <w:tc>
          <w:tcPr>
            <w:tcW w:w="1043" w:type="dxa"/>
            <w:vMerge/>
            <w:shd w:val="clear" w:color="auto" w:fill="auto"/>
            <w:vAlign w:val="center"/>
          </w:tcPr>
          <w:p w14:paraId="05C9800E" w14:textId="77777777" w:rsidR="00F47865" w:rsidRPr="003D212F" w:rsidRDefault="00F47865" w:rsidP="004E5289">
            <w:pPr>
              <w:spacing w:after="0" w:line="240" w:lineRule="auto"/>
              <w:ind w:left="-56" w:right="-108"/>
              <w:jc w:val="center"/>
              <w:rPr>
                <w:rFonts w:ascii="Times New Roman" w:eastAsia="Times New Roman" w:hAnsi="Times New Roman" w:cs="Times New Roman"/>
                <w:lang w:eastAsia="pt-BR"/>
              </w:rPr>
            </w:pPr>
          </w:p>
        </w:tc>
        <w:tc>
          <w:tcPr>
            <w:tcW w:w="3919" w:type="dxa"/>
            <w:vMerge/>
            <w:shd w:val="clear" w:color="auto" w:fill="auto"/>
          </w:tcPr>
          <w:p w14:paraId="1E424D77" w14:textId="77777777" w:rsidR="00F47865" w:rsidRPr="003D212F" w:rsidRDefault="00F47865" w:rsidP="004E5289">
            <w:pPr>
              <w:spacing w:after="0" w:line="240" w:lineRule="auto"/>
              <w:rPr>
                <w:rFonts w:ascii="Times New Roman" w:eastAsia="Times New Roman" w:hAnsi="Times New Roman" w:cs="Times New Roman"/>
                <w:lang w:eastAsia="pt-BR"/>
              </w:rPr>
            </w:pPr>
          </w:p>
        </w:tc>
        <w:tc>
          <w:tcPr>
            <w:tcW w:w="1100" w:type="dxa"/>
            <w:shd w:val="clear" w:color="auto" w:fill="auto"/>
          </w:tcPr>
          <w:p w14:paraId="70A2806E" w14:textId="77777777" w:rsidR="00F47865" w:rsidRPr="003D212F" w:rsidRDefault="00F47865" w:rsidP="004E5289">
            <w:pPr>
              <w:spacing w:after="0" w:line="240" w:lineRule="auto"/>
              <w:jc w:val="center"/>
              <w:rPr>
                <w:rFonts w:ascii="Times New Roman" w:eastAsia="Times New Roman" w:hAnsi="Times New Roman" w:cs="Times New Roman"/>
                <w:b/>
                <w:lang w:eastAsia="pt-BR"/>
              </w:rPr>
            </w:pPr>
            <w:r w:rsidRPr="003D212F">
              <w:rPr>
                <w:rFonts w:ascii="Times New Roman" w:eastAsia="Times New Roman" w:hAnsi="Times New Roman" w:cs="Times New Roman"/>
                <w:b/>
                <w:lang w:eastAsia="pt-BR"/>
              </w:rPr>
              <w:t>Sim</w:t>
            </w:r>
          </w:p>
        </w:tc>
        <w:tc>
          <w:tcPr>
            <w:tcW w:w="1168" w:type="dxa"/>
            <w:shd w:val="clear" w:color="auto" w:fill="auto"/>
          </w:tcPr>
          <w:p w14:paraId="2525F0A0" w14:textId="77777777" w:rsidR="00F47865" w:rsidRPr="003D212F" w:rsidRDefault="00F47865" w:rsidP="004E5289">
            <w:pPr>
              <w:spacing w:after="0" w:line="240" w:lineRule="auto"/>
              <w:ind w:left="-53" w:right="-44"/>
              <w:jc w:val="center"/>
              <w:rPr>
                <w:rFonts w:ascii="Times New Roman" w:eastAsia="Times New Roman" w:hAnsi="Times New Roman" w:cs="Times New Roman"/>
                <w:b/>
                <w:lang w:eastAsia="pt-BR"/>
              </w:rPr>
            </w:pPr>
            <w:r w:rsidRPr="003D212F">
              <w:rPr>
                <w:rFonts w:ascii="Times New Roman" w:eastAsia="Times New Roman" w:hAnsi="Times New Roman" w:cs="Times New Roman"/>
                <w:b/>
                <w:lang w:eastAsia="pt-BR"/>
              </w:rPr>
              <w:t>Não</w:t>
            </w:r>
          </w:p>
        </w:tc>
        <w:tc>
          <w:tcPr>
            <w:tcW w:w="1100" w:type="dxa"/>
            <w:shd w:val="clear" w:color="auto" w:fill="auto"/>
          </w:tcPr>
          <w:p w14:paraId="3B8CFCEC" w14:textId="77777777" w:rsidR="00F47865" w:rsidRPr="003D212F" w:rsidRDefault="00F47865" w:rsidP="004E5289">
            <w:pPr>
              <w:spacing w:after="0" w:line="240" w:lineRule="auto"/>
              <w:jc w:val="center"/>
              <w:rPr>
                <w:rFonts w:ascii="Times New Roman" w:eastAsia="Times New Roman" w:hAnsi="Times New Roman" w:cs="Times New Roman"/>
                <w:b/>
                <w:lang w:eastAsia="pt-BR"/>
              </w:rPr>
            </w:pPr>
            <w:proofErr w:type="spellStart"/>
            <w:r w:rsidRPr="003D212F">
              <w:rPr>
                <w:rFonts w:ascii="Times New Roman" w:eastAsia="Times New Roman" w:hAnsi="Times New Roman" w:cs="Times New Roman"/>
                <w:b/>
                <w:lang w:eastAsia="pt-BR"/>
              </w:rPr>
              <w:t>Abst</w:t>
            </w:r>
            <w:proofErr w:type="spellEnd"/>
            <w:r w:rsidRPr="003D212F">
              <w:rPr>
                <w:rFonts w:ascii="Times New Roman" w:eastAsia="Times New Roman" w:hAnsi="Times New Roman" w:cs="Times New Roman"/>
                <w:b/>
                <w:lang w:eastAsia="pt-BR"/>
              </w:rPr>
              <w:t>.</w:t>
            </w:r>
          </w:p>
        </w:tc>
        <w:tc>
          <w:tcPr>
            <w:tcW w:w="1216" w:type="dxa"/>
            <w:shd w:val="clear" w:color="auto" w:fill="auto"/>
          </w:tcPr>
          <w:p w14:paraId="2ACFB890" w14:textId="77777777" w:rsidR="00F47865" w:rsidRPr="003D212F" w:rsidRDefault="00F47865" w:rsidP="004E5289">
            <w:pPr>
              <w:spacing w:after="0" w:line="240" w:lineRule="auto"/>
              <w:jc w:val="center"/>
              <w:rPr>
                <w:rFonts w:ascii="Times New Roman" w:eastAsia="Times New Roman" w:hAnsi="Times New Roman" w:cs="Times New Roman"/>
                <w:b/>
                <w:lang w:eastAsia="pt-BR"/>
              </w:rPr>
            </w:pPr>
            <w:r w:rsidRPr="003D212F">
              <w:rPr>
                <w:rFonts w:ascii="Times New Roman" w:eastAsia="Times New Roman" w:hAnsi="Times New Roman" w:cs="Times New Roman"/>
                <w:b/>
                <w:lang w:eastAsia="pt-BR"/>
              </w:rPr>
              <w:t>Ausência</w:t>
            </w:r>
          </w:p>
        </w:tc>
      </w:tr>
      <w:tr w:rsidR="00F47865" w:rsidRPr="003D212F" w14:paraId="06485D69" w14:textId="77777777" w:rsidTr="004E5289">
        <w:trPr>
          <w:trHeight w:val="28"/>
        </w:trPr>
        <w:tc>
          <w:tcPr>
            <w:tcW w:w="1043" w:type="dxa"/>
            <w:shd w:val="clear" w:color="auto" w:fill="auto"/>
            <w:vAlign w:val="center"/>
          </w:tcPr>
          <w:p w14:paraId="4D96D45D" w14:textId="77777777" w:rsidR="00F47865" w:rsidRPr="003D212F" w:rsidRDefault="00F47865" w:rsidP="004E5289">
            <w:pPr>
              <w:spacing w:after="0" w:line="240" w:lineRule="auto"/>
              <w:ind w:left="-56" w:right="-108"/>
              <w:jc w:val="center"/>
              <w:rPr>
                <w:rFonts w:ascii="Times New Roman" w:eastAsia="Times New Roman" w:hAnsi="Times New Roman" w:cs="Times New Roman"/>
                <w:color w:val="000000"/>
                <w:lang w:eastAsia="pt-BR"/>
              </w:rPr>
            </w:pPr>
            <w:r w:rsidRPr="003D212F">
              <w:rPr>
                <w:rFonts w:ascii="Times New Roman" w:eastAsia="Times New Roman" w:hAnsi="Times New Roman" w:cs="Times New Roman"/>
                <w:color w:val="000000"/>
                <w:lang w:eastAsia="pt-BR"/>
              </w:rPr>
              <w:t>AC</w:t>
            </w:r>
          </w:p>
        </w:tc>
        <w:tc>
          <w:tcPr>
            <w:tcW w:w="3919" w:type="dxa"/>
            <w:shd w:val="clear" w:color="auto" w:fill="auto"/>
          </w:tcPr>
          <w:p w14:paraId="2E5DD7D1" w14:textId="77777777" w:rsidR="00F47865" w:rsidRPr="003D212F" w:rsidRDefault="00F47865" w:rsidP="004E5289">
            <w:pPr>
              <w:spacing w:after="0" w:line="240" w:lineRule="auto"/>
              <w:rPr>
                <w:rFonts w:ascii="Times New Roman" w:eastAsia="Cambria" w:hAnsi="Times New Roman" w:cs="Times New Roman"/>
              </w:rPr>
            </w:pPr>
            <w:proofErr w:type="spellStart"/>
            <w:r>
              <w:rPr>
                <w:rFonts w:ascii="Times New Roman" w:eastAsia="Cambria" w:hAnsi="Times New Roman" w:cs="Times New Roman"/>
                <w:color w:val="000000" w:themeColor="text1"/>
                <w:shd w:val="clear" w:color="auto" w:fill="FFFFFF"/>
              </w:rPr>
              <w:t>Joselia</w:t>
            </w:r>
            <w:proofErr w:type="spellEnd"/>
            <w:r>
              <w:rPr>
                <w:rFonts w:ascii="Times New Roman" w:eastAsia="Cambria" w:hAnsi="Times New Roman" w:cs="Times New Roman"/>
                <w:color w:val="000000" w:themeColor="text1"/>
                <w:shd w:val="clear" w:color="auto" w:fill="FFFFFF"/>
              </w:rPr>
              <w:t xml:space="preserve"> da Silva Alves</w:t>
            </w:r>
          </w:p>
        </w:tc>
        <w:tc>
          <w:tcPr>
            <w:tcW w:w="1100" w:type="dxa"/>
            <w:shd w:val="clear" w:color="auto" w:fill="auto"/>
          </w:tcPr>
          <w:p w14:paraId="612D3335" w14:textId="77777777" w:rsidR="00F47865" w:rsidRPr="003D212F" w:rsidRDefault="00F47865" w:rsidP="004E5289">
            <w:pPr>
              <w:spacing w:after="0" w:line="240" w:lineRule="auto"/>
              <w:jc w:val="center"/>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X</w:t>
            </w:r>
          </w:p>
        </w:tc>
        <w:tc>
          <w:tcPr>
            <w:tcW w:w="1168" w:type="dxa"/>
            <w:shd w:val="clear" w:color="auto" w:fill="auto"/>
          </w:tcPr>
          <w:p w14:paraId="1E1260A2" w14:textId="77777777" w:rsidR="00F47865" w:rsidRPr="003D212F" w:rsidRDefault="00F47865" w:rsidP="004E5289">
            <w:pPr>
              <w:spacing w:after="0" w:line="240" w:lineRule="auto"/>
              <w:jc w:val="center"/>
              <w:rPr>
                <w:rFonts w:ascii="Times New Roman" w:eastAsia="Times New Roman" w:hAnsi="Times New Roman" w:cs="Times New Roman"/>
                <w:color w:val="000000"/>
                <w:lang w:eastAsia="pt-BR"/>
              </w:rPr>
            </w:pPr>
          </w:p>
        </w:tc>
        <w:tc>
          <w:tcPr>
            <w:tcW w:w="1100" w:type="dxa"/>
            <w:shd w:val="clear" w:color="auto" w:fill="auto"/>
          </w:tcPr>
          <w:p w14:paraId="4211DB4D" w14:textId="77777777" w:rsidR="00F47865" w:rsidRPr="003D212F" w:rsidRDefault="00F47865" w:rsidP="004E5289">
            <w:pPr>
              <w:spacing w:after="0" w:line="240" w:lineRule="auto"/>
              <w:jc w:val="center"/>
              <w:rPr>
                <w:rFonts w:ascii="Times New Roman" w:eastAsia="Times New Roman" w:hAnsi="Times New Roman" w:cs="Times New Roman"/>
                <w:color w:val="000000"/>
                <w:lang w:eastAsia="pt-BR"/>
              </w:rPr>
            </w:pPr>
          </w:p>
        </w:tc>
        <w:tc>
          <w:tcPr>
            <w:tcW w:w="1216" w:type="dxa"/>
            <w:shd w:val="clear" w:color="auto" w:fill="auto"/>
          </w:tcPr>
          <w:p w14:paraId="4216F882" w14:textId="77777777" w:rsidR="00F47865" w:rsidRPr="003D212F" w:rsidRDefault="00F47865" w:rsidP="004E5289">
            <w:pPr>
              <w:spacing w:after="0" w:line="240" w:lineRule="auto"/>
              <w:jc w:val="center"/>
              <w:rPr>
                <w:rFonts w:ascii="Times New Roman" w:eastAsia="Times New Roman" w:hAnsi="Times New Roman" w:cs="Times New Roman"/>
                <w:color w:val="000000"/>
                <w:lang w:eastAsia="pt-BR"/>
              </w:rPr>
            </w:pPr>
          </w:p>
        </w:tc>
      </w:tr>
      <w:tr w:rsidR="00F47865" w:rsidRPr="003D212F" w14:paraId="313D31DF" w14:textId="77777777" w:rsidTr="004E5289">
        <w:trPr>
          <w:trHeight w:val="28"/>
        </w:trPr>
        <w:tc>
          <w:tcPr>
            <w:tcW w:w="1043" w:type="dxa"/>
            <w:shd w:val="clear" w:color="auto" w:fill="auto"/>
            <w:vAlign w:val="center"/>
          </w:tcPr>
          <w:p w14:paraId="213431E1" w14:textId="77777777" w:rsidR="00F47865" w:rsidRPr="003D212F" w:rsidRDefault="00F47865" w:rsidP="004E5289">
            <w:pPr>
              <w:spacing w:after="0" w:line="240" w:lineRule="auto"/>
              <w:ind w:left="-56" w:right="-108"/>
              <w:jc w:val="center"/>
              <w:rPr>
                <w:rFonts w:ascii="Times New Roman" w:eastAsia="Times New Roman" w:hAnsi="Times New Roman" w:cs="Times New Roman"/>
                <w:b/>
                <w:color w:val="000000"/>
                <w:lang w:eastAsia="pt-BR"/>
              </w:rPr>
            </w:pPr>
            <w:r w:rsidRPr="003D212F">
              <w:rPr>
                <w:rFonts w:ascii="Times New Roman" w:eastAsia="Times New Roman" w:hAnsi="Times New Roman" w:cs="Times New Roman"/>
                <w:snapToGrid w:val="0"/>
                <w:color w:val="000000"/>
                <w:lang w:eastAsia="pt-BR"/>
              </w:rPr>
              <w:t>AL</w:t>
            </w:r>
          </w:p>
        </w:tc>
        <w:tc>
          <w:tcPr>
            <w:tcW w:w="3919" w:type="dxa"/>
            <w:shd w:val="clear" w:color="auto" w:fill="auto"/>
          </w:tcPr>
          <w:p w14:paraId="6A6A4912" w14:textId="77777777" w:rsidR="00F47865" w:rsidRPr="003D212F" w:rsidRDefault="00F47865" w:rsidP="004E5289">
            <w:pPr>
              <w:spacing w:after="0" w:line="240" w:lineRule="auto"/>
              <w:rPr>
                <w:rFonts w:ascii="Times New Roman" w:eastAsia="Cambria" w:hAnsi="Times New Roman" w:cs="Times New Roman"/>
              </w:rPr>
            </w:pPr>
            <w:r>
              <w:rPr>
                <w:rFonts w:ascii="Times New Roman" w:eastAsia="Cambria" w:hAnsi="Times New Roman" w:cs="Times New Roman"/>
              </w:rPr>
              <w:t>H</w:t>
            </w:r>
            <w:r w:rsidRPr="00D6491C">
              <w:rPr>
                <w:rFonts w:ascii="Times New Roman" w:eastAsia="Cambria" w:hAnsi="Times New Roman" w:cs="Times New Roman"/>
              </w:rPr>
              <w:t xml:space="preserve">eitor </w:t>
            </w:r>
            <w:r>
              <w:rPr>
                <w:rFonts w:ascii="Times New Roman" w:eastAsia="Cambria" w:hAnsi="Times New Roman" w:cs="Times New Roman"/>
              </w:rPr>
              <w:t>A</w:t>
            </w:r>
            <w:r w:rsidRPr="00D6491C">
              <w:rPr>
                <w:rFonts w:ascii="Times New Roman" w:eastAsia="Cambria" w:hAnsi="Times New Roman" w:cs="Times New Roman"/>
              </w:rPr>
              <w:t xml:space="preserve">ntonio </w:t>
            </w:r>
            <w:r>
              <w:rPr>
                <w:rFonts w:ascii="Times New Roman" w:eastAsia="Cambria" w:hAnsi="Times New Roman" w:cs="Times New Roman"/>
              </w:rPr>
              <w:t>M</w:t>
            </w:r>
            <w:r w:rsidRPr="00D6491C">
              <w:rPr>
                <w:rFonts w:ascii="Times New Roman" w:eastAsia="Cambria" w:hAnsi="Times New Roman" w:cs="Times New Roman"/>
              </w:rPr>
              <w:t xml:space="preserve">aia da </w:t>
            </w:r>
            <w:r>
              <w:rPr>
                <w:rFonts w:ascii="Times New Roman" w:eastAsia="Cambria" w:hAnsi="Times New Roman" w:cs="Times New Roman"/>
              </w:rPr>
              <w:t>S</w:t>
            </w:r>
            <w:r w:rsidRPr="00D6491C">
              <w:rPr>
                <w:rFonts w:ascii="Times New Roman" w:eastAsia="Cambria" w:hAnsi="Times New Roman" w:cs="Times New Roman"/>
              </w:rPr>
              <w:t xml:space="preserve">ilva </w:t>
            </w:r>
            <w:r>
              <w:rPr>
                <w:rFonts w:ascii="Times New Roman" w:eastAsia="Cambria" w:hAnsi="Times New Roman" w:cs="Times New Roman"/>
              </w:rPr>
              <w:t>D</w:t>
            </w:r>
            <w:r w:rsidRPr="00D6491C">
              <w:rPr>
                <w:rFonts w:ascii="Times New Roman" w:eastAsia="Cambria" w:hAnsi="Times New Roman" w:cs="Times New Roman"/>
              </w:rPr>
              <w:t>ores</w:t>
            </w:r>
          </w:p>
        </w:tc>
        <w:tc>
          <w:tcPr>
            <w:tcW w:w="1100" w:type="dxa"/>
            <w:shd w:val="clear" w:color="auto" w:fill="auto"/>
          </w:tcPr>
          <w:p w14:paraId="0A822A8F" w14:textId="77777777" w:rsidR="00F47865" w:rsidRPr="003D212F" w:rsidRDefault="00F47865" w:rsidP="004E5289">
            <w:pPr>
              <w:spacing w:after="0" w:line="240" w:lineRule="auto"/>
              <w:jc w:val="center"/>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X</w:t>
            </w:r>
          </w:p>
        </w:tc>
        <w:tc>
          <w:tcPr>
            <w:tcW w:w="1168" w:type="dxa"/>
            <w:shd w:val="clear" w:color="auto" w:fill="auto"/>
          </w:tcPr>
          <w:p w14:paraId="3EA75C75" w14:textId="77777777" w:rsidR="00F47865" w:rsidRPr="003D212F" w:rsidRDefault="00F47865" w:rsidP="004E5289">
            <w:pPr>
              <w:spacing w:after="0" w:line="240" w:lineRule="auto"/>
              <w:jc w:val="center"/>
              <w:rPr>
                <w:rFonts w:ascii="Times New Roman" w:eastAsia="Times New Roman" w:hAnsi="Times New Roman" w:cs="Times New Roman"/>
                <w:color w:val="000000"/>
                <w:lang w:eastAsia="pt-BR"/>
              </w:rPr>
            </w:pPr>
          </w:p>
        </w:tc>
        <w:tc>
          <w:tcPr>
            <w:tcW w:w="1100" w:type="dxa"/>
            <w:shd w:val="clear" w:color="auto" w:fill="auto"/>
          </w:tcPr>
          <w:p w14:paraId="3592CA4C" w14:textId="77777777" w:rsidR="00F47865" w:rsidRPr="003D212F" w:rsidRDefault="00F47865" w:rsidP="004E5289">
            <w:pPr>
              <w:spacing w:after="0" w:line="240" w:lineRule="auto"/>
              <w:jc w:val="center"/>
              <w:rPr>
                <w:rFonts w:ascii="Times New Roman" w:eastAsia="Times New Roman" w:hAnsi="Times New Roman" w:cs="Times New Roman"/>
                <w:color w:val="000000"/>
                <w:lang w:eastAsia="pt-BR"/>
              </w:rPr>
            </w:pPr>
          </w:p>
        </w:tc>
        <w:tc>
          <w:tcPr>
            <w:tcW w:w="1216" w:type="dxa"/>
            <w:shd w:val="clear" w:color="auto" w:fill="auto"/>
          </w:tcPr>
          <w:p w14:paraId="5B679E9F" w14:textId="77777777" w:rsidR="00F47865" w:rsidRPr="003D212F" w:rsidRDefault="00F47865" w:rsidP="004E5289">
            <w:pPr>
              <w:spacing w:after="0" w:line="240" w:lineRule="auto"/>
              <w:jc w:val="center"/>
              <w:rPr>
                <w:rFonts w:ascii="Times New Roman" w:eastAsia="Times New Roman" w:hAnsi="Times New Roman" w:cs="Times New Roman"/>
                <w:color w:val="000000"/>
                <w:lang w:eastAsia="pt-BR"/>
              </w:rPr>
            </w:pPr>
          </w:p>
        </w:tc>
      </w:tr>
      <w:tr w:rsidR="00F47865" w:rsidRPr="003D212F" w14:paraId="28BC340D" w14:textId="77777777" w:rsidTr="004E5289">
        <w:trPr>
          <w:trHeight w:val="28"/>
        </w:trPr>
        <w:tc>
          <w:tcPr>
            <w:tcW w:w="1043" w:type="dxa"/>
            <w:shd w:val="clear" w:color="auto" w:fill="auto"/>
            <w:vAlign w:val="center"/>
          </w:tcPr>
          <w:p w14:paraId="13AF185F" w14:textId="77777777" w:rsidR="00F47865" w:rsidRPr="003D212F" w:rsidRDefault="00F47865" w:rsidP="004E5289">
            <w:pPr>
              <w:spacing w:after="0" w:line="240" w:lineRule="auto"/>
              <w:ind w:left="-56" w:right="-108"/>
              <w:jc w:val="center"/>
              <w:rPr>
                <w:rFonts w:ascii="Times New Roman" w:eastAsia="Times New Roman" w:hAnsi="Times New Roman" w:cs="Times New Roman"/>
                <w:snapToGrid w:val="0"/>
                <w:color w:val="000000"/>
                <w:lang w:eastAsia="pt-BR"/>
              </w:rPr>
            </w:pPr>
            <w:r w:rsidRPr="003D212F">
              <w:rPr>
                <w:rFonts w:ascii="Times New Roman" w:eastAsia="Times New Roman" w:hAnsi="Times New Roman" w:cs="Times New Roman"/>
                <w:color w:val="000000"/>
                <w:lang w:eastAsia="pt-BR"/>
              </w:rPr>
              <w:t>AP</w:t>
            </w:r>
          </w:p>
        </w:tc>
        <w:tc>
          <w:tcPr>
            <w:tcW w:w="3919" w:type="dxa"/>
            <w:shd w:val="clear" w:color="auto" w:fill="auto"/>
          </w:tcPr>
          <w:p w14:paraId="3F46BE9E" w14:textId="77777777" w:rsidR="00F47865" w:rsidRDefault="00F47865" w:rsidP="004E5289">
            <w:pPr>
              <w:spacing w:after="0" w:line="240" w:lineRule="auto"/>
              <w:rPr>
                <w:rFonts w:ascii="Times New Roman" w:eastAsia="Cambria" w:hAnsi="Times New Roman" w:cs="Times New Roman"/>
              </w:rPr>
            </w:pPr>
            <w:r w:rsidRPr="003D212F">
              <w:rPr>
                <w:rFonts w:ascii="Times New Roman" w:eastAsia="Cambria" w:hAnsi="Times New Roman" w:cs="Times New Roman"/>
              </w:rPr>
              <w:t>Humberto Mauro Andrade Cruz</w:t>
            </w:r>
          </w:p>
        </w:tc>
        <w:tc>
          <w:tcPr>
            <w:tcW w:w="1100" w:type="dxa"/>
            <w:shd w:val="clear" w:color="auto" w:fill="auto"/>
          </w:tcPr>
          <w:p w14:paraId="180B7F87" w14:textId="77777777" w:rsidR="00F47865" w:rsidRPr="003D212F" w:rsidRDefault="00F47865" w:rsidP="004E5289">
            <w:pPr>
              <w:spacing w:after="0" w:line="240" w:lineRule="auto"/>
              <w:jc w:val="center"/>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X</w:t>
            </w:r>
          </w:p>
        </w:tc>
        <w:tc>
          <w:tcPr>
            <w:tcW w:w="1168" w:type="dxa"/>
            <w:shd w:val="clear" w:color="auto" w:fill="auto"/>
          </w:tcPr>
          <w:p w14:paraId="0C282681" w14:textId="77777777" w:rsidR="00F47865" w:rsidRPr="003D212F" w:rsidRDefault="00F47865" w:rsidP="004E5289">
            <w:pPr>
              <w:spacing w:after="0" w:line="240" w:lineRule="auto"/>
              <w:jc w:val="center"/>
              <w:rPr>
                <w:rFonts w:ascii="Times New Roman" w:eastAsia="Times New Roman" w:hAnsi="Times New Roman" w:cs="Times New Roman"/>
                <w:color w:val="000000"/>
                <w:lang w:eastAsia="pt-BR"/>
              </w:rPr>
            </w:pPr>
          </w:p>
        </w:tc>
        <w:tc>
          <w:tcPr>
            <w:tcW w:w="1100" w:type="dxa"/>
            <w:shd w:val="clear" w:color="auto" w:fill="auto"/>
          </w:tcPr>
          <w:p w14:paraId="7B59C8C6" w14:textId="77777777" w:rsidR="00F47865" w:rsidRPr="003D212F" w:rsidRDefault="00F47865" w:rsidP="004E5289">
            <w:pPr>
              <w:spacing w:after="0" w:line="240" w:lineRule="auto"/>
              <w:jc w:val="center"/>
              <w:rPr>
                <w:rFonts w:ascii="Times New Roman" w:eastAsia="Times New Roman" w:hAnsi="Times New Roman" w:cs="Times New Roman"/>
                <w:color w:val="000000"/>
                <w:lang w:eastAsia="pt-BR"/>
              </w:rPr>
            </w:pPr>
          </w:p>
        </w:tc>
        <w:tc>
          <w:tcPr>
            <w:tcW w:w="1216" w:type="dxa"/>
            <w:shd w:val="clear" w:color="auto" w:fill="auto"/>
          </w:tcPr>
          <w:p w14:paraId="3E7850B0" w14:textId="77777777" w:rsidR="00F47865" w:rsidRPr="003D212F" w:rsidRDefault="00F47865" w:rsidP="004E5289">
            <w:pPr>
              <w:spacing w:after="0" w:line="240" w:lineRule="auto"/>
              <w:jc w:val="center"/>
              <w:rPr>
                <w:rFonts w:ascii="Times New Roman" w:eastAsia="Times New Roman" w:hAnsi="Times New Roman" w:cs="Times New Roman"/>
                <w:color w:val="000000"/>
                <w:lang w:eastAsia="pt-BR"/>
              </w:rPr>
            </w:pPr>
          </w:p>
        </w:tc>
      </w:tr>
      <w:tr w:rsidR="00F47865" w:rsidRPr="003D212F" w14:paraId="06E4C009" w14:textId="77777777" w:rsidTr="004E5289">
        <w:trPr>
          <w:trHeight w:val="28"/>
        </w:trPr>
        <w:tc>
          <w:tcPr>
            <w:tcW w:w="1043" w:type="dxa"/>
            <w:shd w:val="clear" w:color="auto" w:fill="auto"/>
            <w:vAlign w:val="center"/>
          </w:tcPr>
          <w:p w14:paraId="57258E78" w14:textId="77777777" w:rsidR="00F47865" w:rsidRPr="003D212F" w:rsidRDefault="00F47865" w:rsidP="004E5289">
            <w:pPr>
              <w:spacing w:after="0" w:line="240" w:lineRule="auto"/>
              <w:ind w:left="-56" w:right="-108"/>
              <w:jc w:val="center"/>
              <w:rPr>
                <w:rFonts w:ascii="Times New Roman" w:eastAsia="Times New Roman" w:hAnsi="Times New Roman" w:cs="Times New Roman"/>
                <w:color w:val="000000"/>
                <w:lang w:eastAsia="pt-BR"/>
              </w:rPr>
            </w:pPr>
            <w:r w:rsidRPr="003D212F">
              <w:rPr>
                <w:rFonts w:ascii="Times New Roman" w:eastAsia="Times New Roman" w:hAnsi="Times New Roman" w:cs="Times New Roman"/>
                <w:color w:val="000000"/>
                <w:lang w:eastAsia="pt-BR"/>
              </w:rPr>
              <w:t>AM</w:t>
            </w:r>
          </w:p>
        </w:tc>
        <w:tc>
          <w:tcPr>
            <w:tcW w:w="3919" w:type="dxa"/>
            <w:shd w:val="clear" w:color="auto" w:fill="auto"/>
          </w:tcPr>
          <w:p w14:paraId="56D770D4" w14:textId="77777777" w:rsidR="00F47865" w:rsidRPr="003D212F" w:rsidRDefault="00F47865" w:rsidP="004E5289">
            <w:pPr>
              <w:spacing w:after="0" w:line="240" w:lineRule="auto"/>
              <w:rPr>
                <w:rFonts w:ascii="Times New Roman" w:eastAsia="Cambria" w:hAnsi="Times New Roman" w:cs="Times New Roman"/>
              </w:rPr>
            </w:pPr>
            <w:r w:rsidRPr="00D21250">
              <w:rPr>
                <w:rFonts w:ascii="Times New Roman" w:eastAsia="Cambria" w:hAnsi="Times New Roman" w:cs="Times New Roman"/>
                <w:color w:val="000000"/>
              </w:rPr>
              <w:t>Fabricio Lopes Santos</w:t>
            </w:r>
          </w:p>
        </w:tc>
        <w:tc>
          <w:tcPr>
            <w:tcW w:w="1100" w:type="dxa"/>
            <w:shd w:val="clear" w:color="auto" w:fill="auto"/>
          </w:tcPr>
          <w:p w14:paraId="221049B0" w14:textId="77777777" w:rsidR="00F47865" w:rsidRPr="003D212F" w:rsidRDefault="00F47865" w:rsidP="004E5289">
            <w:pPr>
              <w:spacing w:after="0" w:line="240" w:lineRule="auto"/>
              <w:jc w:val="center"/>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X</w:t>
            </w:r>
          </w:p>
        </w:tc>
        <w:tc>
          <w:tcPr>
            <w:tcW w:w="1168" w:type="dxa"/>
            <w:shd w:val="clear" w:color="auto" w:fill="auto"/>
          </w:tcPr>
          <w:p w14:paraId="65E7A227" w14:textId="77777777" w:rsidR="00F47865" w:rsidRPr="003D212F" w:rsidRDefault="00F47865" w:rsidP="004E5289">
            <w:pPr>
              <w:spacing w:after="0" w:line="240" w:lineRule="auto"/>
              <w:jc w:val="center"/>
              <w:rPr>
                <w:rFonts w:ascii="Times New Roman" w:eastAsia="Times New Roman" w:hAnsi="Times New Roman" w:cs="Times New Roman"/>
                <w:color w:val="000000"/>
                <w:lang w:eastAsia="pt-BR"/>
              </w:rPr>
            </w:pPr>
          </w:p>
        </w:tc>
        <w:tc>
          <w:tcPr>
            <w:tcW w:w="1100" w:type="dxa"/>
            <w:shd w:val="clear" w:color="auto" w:fill="auto"/>
          </w:tcPr>
          <w:p w14:paraId="02449B5F" w14:textId="77777777" w:rsidR="00F47865" w:rsidRPr="003D212F" w:rsidRDefault="00F47865" w:rsidP="004E5289">
            <w:pPr>
              <w:spacing w:after="0" w:line="240" w:lineRule="auto"/>
              <w:jc w:val="center"/>
              <w:rPr>
                <w:rFonts w:ascii="Times New Roman" w:eastAsia="Times New Roman" w:hAnsi="Times New Roman" w:cs="Times New Roman"/>
                <w:color w:val="000000"/>
                <w:lang w:eastAsia="pt-BR"/>
              </w:rPr>
            </w:pPr>
          </w:p>
        </w:tc>
        <w:tc>
          <w:tcPr>
            <w:tcW w:w="1216" w:type="dxa"/>
            <w:shd w:val="clear" w:color="auto" w:fill="auto"/>
          </w:tcPr>
          <w:p w14:paraId="1D093FE4" w14:textId="77777777" w:rsidR="00F47865" w:rsidRPr="003D212F" w:rsidRDefault="00F47865" w:rsidP="004E5289">
            <w:pPr>
              <w:spacing w:after="0" w:line="240" w:lineRule="auto"/>
              <w:jc w:val="center"/>
              <w:rPr>
                <w:rFonts w:ascii="Times New Roman" w:eastAsia="Times New Roman" w:hAnsi="Times New Roman" w:cs="Times New Roman"/>
                <w:color w:val="000000"/>
                <w:lang w:eastAsia="pt-BR"/>
              </w:rPr>
            </w:pPr>
          </w:p>
        </w:tc>
      </w:tr>
      <w:tr w:rsidR="00F47865" w:rsidRPr="003D212F" w14:paraId="45330E88" w14:textId="77777777" w:rsidTr="004E5289">
        <w:trPr>
          <w:trHeight w:val="28"/>
        </w:trPr>
        <w:tc>
          <w:tcPr>
            <w:tcW w:w="1043" w:type="dxa"/>
            <w:shd w:val="clear" w:color="auto" w:fill="auto"/>
            <w:vAlign w:val="center"/>
          </w:tcPr>
          <w:p w14:paraId="10A7D836" w14:textId="77777777" w:rsidR="00F47865" w:rsidRPr="003D212F" w:rsidRDefault="00F47865" w:rsidP="004E5289">
            <w:pPr>
              <w:spacing w:after="0" w:line="240" w:lineRule="auto"/>
              <w:ind w:left="-56" w:right="-108"/>
              <w:jc w:val="center"/>
              <w:rPr>
                <w:rFonts w:ascii="Times New Roman" w:eastAsia="Times New Roman" w:hAnsi="Times New Roman" w:cs="Times New Roman"/>
                <w:color w:val="000000"/>
                <w:lang w:eastAsia="pt-BR"/>
              </w:rPr>
            </w:pPr>
            <w:r w:rsidRPr="003D212F">
              <w:rPr>
                <w:rFonts w:ascii="Times New Roman" w:eastAsia="Times New Roman" w:hAnsi="Times New Roman" w:cs="Times New Roman"/>
                <w:color w:val="000000"/>
                <w:lang w:eastAsia="pt-BR"/>
              </w:rPr>
              <w:t>BA</w:t>
            </w:r>
          </w:p>
        </w:tc>
        <w:tc>
          <w:tcPr>
            <w:tcW w:w="3919" w:type="dxa"/>
            <w:shd w:val="clear" w:color="auto" w:fill="auto"/>
          </w:tcPr>
          <w:p w14:paraId="121E5946" w14:textId="77777777" w:rsidR="00F47865" w:rsidRPr="003D212F" w:rsidRDefault="00F47865" w:rsidP="004E5289">
            <w:pPr>
              <w:spacing w:after="0" w:line="240" w:lineRule="auto"/>
              <w:rPr>
                <w:rFonts w:ascii="Times New Roman" w:eastAsia="Cambria" w:hAnsi="Times New Roman" w:cs="Times New Roman"/>
              </w:rPr>
            </w:pPr>
            <w:r w:rsidRPr="0091770B">
              <w:rPr>
                <w:rFonts w:ascii="Times New Roman" w:eastAsia="Cambria" w:hAnsi="Times New Roman" w:cs="Times New Roman"/>
                <w:snapToGrid w:val="0"/>
                <w:color w:val="000000" w:themeColor="text1"/>
              </w:rPr>
              <w:t>Guivaldo D'Alexandria Baptista</w:t>
            </w:r>
          </w:p>
        </w:tc>
        <w:tc>
          <w:tcPr>
            <w:tcW w:w="1100" w:type="dxa"/>
            <w:shd w:val="clear" w:color="auto" w:fill="auto"/>
          </w:tcPr>
          <w:p w14:paraId="31539B1D" w14:textId="77777777" w:rsidR="00F47865" w:rsidRPr="003D212F" w:rsidRDefault="00F47865" w:rsidP="004E5289">
            <w:pPr>
              <w:spacing w:after="0" w:line="240" w:lineRule="auto"/>
              <w:jc w:val="center"/>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X</w:t>
            </w:r>
          </w:p>
        </w:tc>
        <w:tc>
          <w:tcPr>
            <w:tcW w:w="1168" w:type="dxa"/>
            <w:shd w:val="clear" w:color="auto" w:fill="auto"/>
          </w:tcPr>
          <w:p w14:paraId="6F72625A" w14:textId="77777777" w:rsidR="00F47865" w:rsidRPr="003D212F" w:rsidRDefault="00F47865" w:rsidP="004E5289">
            <w:pPr>
              <w:spacing w:after="0" w:line="240" w:lineRule="auto"/>
              <w:jc w:val="center"/>
              <w:rPr>
                <w:rFonts w:ascii="Times New Roman" w:eastAsia="Times New Roman" w:hAnsi="Times New Roman" w:cs="Times New Roman"/>
                <w:color w:val="000000"/>
                <w:lang w:eastAsia="pt-BR"/>
              </w:rPr>
            </w:pPr>
          </w:p>
        </w:tc>
        <w:tc>
          <w:tcPr>
            <w:tcW w:w="1100" w:type="dxa"/>
            <w:shd w:val="clear" w:color="auto" w:fill="auto"/>
          </w:tcPr>
          <w:p w14:paraId="12340717" w14:textId="77777777" w:rsidR="00F47865" w:rsidRPr="003D212F" w:rsidRDefault="00F47865" w:rsidP="004E5289">
            <w:pPr>
              <w:spacing w:after="0" w:line="240" w:lineRule="auto"/>
              <w:jc w:val="center"/>
              <w:rPr>
                <w:rFonts w:ascii="Times New Roman" w:eastAsia="Times New Roman" w:hAnsi="Times New Roman" w:cs="Times New Roman"/>
                <w:color w:val="000000"/>
                <w:lang w:eastAsia="pt-BR"/>
              </w:rPr>
            </w:pPr>
          </w:p>
        </w:tc>
        <w:tc>
          <w:tcPr>
            <w:tcW w:w="1216" w:type="dxa"/>
            <w:shd w:val="clear" w:color="auto" w:fill="auto"/>
          </w:tcPr>
          <w:p w14:paraId="7100C283" w14:textId="77777777" w:rsidR="00F47865" w:rsidRPr="003D212F" w:rsidRDefault="00F47865" w:rsidP="004E5289">
            <w:pPr>
              <w:spacing w:after="0" w:line="240" w:lineRule="auto"/>
              <w:jc w:val="center"/>
              <w:rPr>
                <w:rFonts w:ascii="Times New Roman" w:eastAsia="Times New Roman" w:hAnsi="Times New Roman" w:cs="Times New Roman"/>
                <w:color w:val="000000"/>
                <w:lang w:eastAsia="pt-BR"/>
              </w:rPr>
            </w:pPr>
          </w:p>
        </w:tc>
      </w:tr>
      <w:tr w:rsidR="00F47865" w:rsidRPr="003D212F" w14:paraId="45880AFA" w14:textId="77777777" w:rsidTr="004E5289">
        <w:trPr>
          <w:trHeight w:val="28"/>
        </w:trPr>
        <w:tc>
          <w:tcPr>
            <w:tcW w:w="1043" w:type="dxa"/>
            <w:shd w:val="clear" w:color="auto" w:fill="auto"/>
            <w:vAlign w:val="center"/>
          </w:tcPr>
          <w:p w14:paraId="52C14375" w14:textId="77777777" w:rsidR="00F47865" w:rsidRPr="003D212F" w:rsidRDefault="00F47865" w:rsidP="004E5289">
            <w:pPr>
              <w:spacing w:after="0" w:line="240" w:lineRule="auto"/>
              <w:ind w:left="-56" w:right="-108"/>
              <w:jc w:val="center"/>
              <w:rPr>
                <w:rFonts w:ascii="Times New Roman" w:eastAsia="Times New Roman" w:hAnsi="Times New Roman" w:cs="Times New Roman"/>
                <w:color w:val="000000"/>
                <w:lang w:eastAsia="pt-BR"/>
              </w:rPr>
            </w:pPr>
            <w:r w:rsidRPr="003D212F">
              <w:rPr>
                <w:rFonts w:ascii="Times New Roman" w:eastAsia="Times New Roman" w:hAnsi="Times New Roman" w:cs="Times New Roman"/>
                <w:color w:val="000000"/>
                <w:lang w:eastAsia="pt-BR"/>
              </w:rPr>
              <w:t>CE</w:t>
            </w:r>
          </w:p>
        </w:tc>
        <w:tc>
          <w:tcPr>
            <w:tcW w:w="3919" w:type="dxa"/>
            <w:shd w:val="clear" w:color="auto" w:fill="auto"/>
          </w:tcPr>
          <w:p w14:paraId="5B45C75A" w14:textId="77777777" w:rsidR="00F47865" w:rsidRPr="003D212F" w:rsidRDefault="00F47865" w:rsidP="004E5289">
            <w:pPr>
              <w:spacing w:after="0" w:line="240" w:lineRule="auto"/>
              <w:rPr>
                <w:rFonts w:ascii="Times New Roman" w:eastAsia="Cambria" w:hAnsi="Times New Roman" w:cs="Times New Roman"/>
              </w:rPr>
            </w:pPr>
            <w:r w:rsidRPr="00D6491C">
              <w:rPr>
                <w:rFonts w:ascii="Times New Roman" w:eastAsia="Cambria" w:hAnsi="Times New Roman" w:cs="Times New Roman"/>
              </w:rPr>
              <w:t xml:space="preserve">Cláudia </w:t>
            </w:r>
            <w:r>
              <w:rPr>
                <w:rFonts w:ascii="Times New Roman" w:eastAsia="Cambria" w:hAnsi="Times New Roman" w:cs="Times New Roman"/>
              </w:rPr>
              <w:t>S</w:t>
            </w:r>
            <w:r w:rsidRPr="00D6491C">
              <w:rPr>
                <w:rFonts w:ascii="Times New Roman" w:eastAsia="Cambria" w:hAnsi="Times New Roman" w:cs="Times New Roman"/>
              </w:rPr>
              <w:t xml:space="preserve">ales de </w:t>
            </w:r>
            <w:r>
              <w:rPr>
                <w:rFonts w:ascii="Times New Roman" w:eastAsia="Cambria" w:hAnsi="Times New Roman" w:cs="Times New Roman"/>
              </w:rPr>
              <w:t>A</w:t>
            </w:r>
            <w:r w:rsidRPr="00D6491C">
              <w:rPr>
                <w:rFonts w:ascii="Times New Roman" w:eastAsia="Cambria" w:hAnsi="Times New Roman" w:cs="Times New Roman"/>
              </w:rPr>
              <w:t>lcântara</w:t>
            </w:r>
          </w:p>
        </w:tc>
        <w:tc>
          <w:tcPr>
            <w:tcW w:w="1100" w:type="dxa"/>
            <w:shd w:val="clear" w:color="auto" w:fill="auto"/>
          </w:tcPr>
          <w:p w14:paraId="1EFDBE76" w14:textId="77777777" w:rsidR="00F47865" w:rsidRPr="003D212F" w:rsidRDefault="00F47865" w:rsidP="004E5289">
            <w:pPr>
              <w:spacing w:after="0" w:line="240" w:lineRule="auto"/>
              <w:jc w:val="center"/>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X</w:t>
            </w:r>
          </w:p>
        </w:tc>
        <w:tc>
          <w:tcPr>
            <w:tcW w:w="1168" w:type="dxa"/>
            <w:shd w:val="clear" w:color="auto" w:fill="auto"/>
          </w:tcPr>
          <w:p w14:paraId="07806486" w14:textId="77777777" w:rsidR="00F47865" w:rsidRPr="003D212F" w:rsidRDefault="00F47865" w:rsidP="004E5289">
            <w:pPr>
              <w:spacing w:after="0" w:line="240" w:lineRule="auto"/>
              <w:jc w:val="center"/>
              <w:rPr>
                <w:rFonts w:ascii="Times New Roman" w:eastAsia="Times New Roman" w:hAnsi="Times New Roman" w:cs="Times New Roman"/>
                <w:color w:val="000000"/>
                <w:lang w:eastAsia="pt-BR"/>
              </w:rPr>
            </w:pPr>
          </w:p>
        </w:tc>
        <w:tc>
          <w:tcPr>
            <w:tcW w:w="1100" w:type="dxa"/>
            <w:shd w:val="clear" w:color="auto" w:fill="auto"/>
          </w:tcPr>
          <w:p w14:paraId="639D303C" w14:textId="77777777" w:rsidR="00F47865" w:rsidRPr="003D212F" w:rsidRDefault="00F47865" w:rsidP="004E5289">
            <w:pPr>
              <w:spacing w:after="0" w:line="240" w:lineRule="auto"/>
              <w:jc w:val="center"/>
              <w:rPr>
                <w:rFonts w:ascii="Times New Roman" w:eastAsia="Times New Roman" w:hAnsi="Times New Roman" w:cs="Times New Roman"/>
                <w:color w:val="000000"/>
                <w:lang w:eastAsia="pt-BR"/>
              </w:rPr>
            </w:pPr>
          </w:p>
        </w:tc>
        <w:tc>
          <w:tcPr>
            <w:tcW w:w="1216" w:type="dxa"/>
            <w:shd w:val="clear" w:color="auto" w:fill="auto"/>
          </w:tcPr>
          <w:p w14:paraId="2050598C" w14:textId="77777777" w:rsidR="00F47865" w:rsidRPr="003D212F" w:rsidRDefault="00F47865" w:rsidP="004E5289">
            <w:pPr>
              <w:spacing w:after="0" w:line="240" w:lineRule="auto"/>
              <w:jc w:val="center"/>
              <w:rPr>
                <w:rFonts w:ascii="Times New Roman" w:eastAsia="Times New Roman" w:hAnsi="Times New Roman" w:cs="Times New Roman"/>
                <w:color w:val="000000"/>
                <w:lang w:eastAsia="pt-BR"/>
              </w:rPr>
            </w:pPr>
          </w:p>
        </w:tc>
      </w:tr>
      <w:tr w:rsidR="00F47865" w:rsidRPr="003D212F" w14:paraId="66F78405" w14:textId="77777777" w:rsidTr="004E5289">
        <w:trPr>
          <w:trHeight w:val="28"/>
        </w:trPr>
        <w:tc>
          <w:tcPr>
            <w:tcW w:w="1043" w:type="dxa"/>
            <w:shd w:val="clear" w:color="auto" w:fill="auto"/>
            <w:vAlign w:val="center"/>
          </w:tcPr>
          <w:p w14:paraId="0F19FEBA" w14:textId="77777777" w:rsidR="00F47865" w:rsidRPr="003D212F" w:rsidRDefault="00F47865" w:rsidP="004E5289">
            <w:pPr>
              <w:spacing w:after="0" w:line="240" w:lineRule="auto"/>
              <w:ind w:left="-56" w:right="-108"/>
              <w:jc w:val="center"/>
              <w:rPr>
                <w:rFonts w:ascii="Times New Roman" w:eastAsia="Times New Roman" w:hAnsi="Times New Roman" w:cs="Times New Roman"/>
                <w:color w:val="000000"/>
                <w:lang w:eastAsia="pt-BR"/>
              </w:rPr>
            </w:pPr>
            <w:r w:rsidRPr="003D212F">
              <w:rPr>
                <w:rFonts w:ascii="Times New Roman" w:eastAsia="Times New Roman" w:hAnsi="Times New Roman" w:cs="Times New Roman"/>
                <w:color w:val="000000"/>
                <w:lang w:eastAsia="pt-BR"/>
              </w:rPr>
              <w:t>DF</w:t>
            </w:r>
          </w:p>
        </w:tc>
        <w:tc>
          <w:tcPr>
            <w:tcW w:w="3919" w:type="dxa"/>
            <w:shd w:val="clear" w:color="auto" w:fill="auto"/>
          </w:tcPr>
          <w:p w14:paraId="734DDA3E" w14:textId="77777777" w:rsidR="00F47865" w:rsidRPr="00D6491C" w:rsidRDefault="00F47865" w:rsidP="004E5289">
            <w:pPr>
              <w:spacing w:after="0" w:line="240" w:lineRule="auto"/>
              <w:rPr>
                <w:rFonts w:ascii="Times New Roman" w:eastAsia="Cambria" w:hAnsi="Times New Roman" w:cs="Times New Roman"/>
              </w:rPr>
            </w:pPr>
            <w:r>
              <w:rPr>
                <w:rFonts w:ascii="Times New Roman" w:eastAsia="Cambria" w:hAnsi="Times New Roman" w:cs="Times New Roman"/>
                <w:color w:val="000000" w:themeColor="text1"/>
              </w:rPr>
              <w:t>Raul Wanderley Gradim</w:t>
            </w:r>
          </w:p>
        </w:tc>
        <w:tc>
          <w:tcPr>
            <w:tcW w:w="1100" w:type="dxa"/>
            <w:shd w:val="clear" w:color="auto" w:fill="auto"/>
          </w:tcPr>
          <w:p w14:paraId="0CBA70F7" w14:textId="77777777" w:rsidR="00F47865" w:rsidRPr="003D212F" w:rsidRDefault="00F47865" w:rsidP="004E5289">
            <w:pPr>
              <w:spacing w:after="0" w:line="240" w:lineRule="auto"/>
              <w:jc w:val="center"/>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X</w:t>
            </w:r>
          </w:p>
        </w:tc>
        <w:tc>
          <w:tcPr>
            <w:tcW w:w="1168" w:type="dxa"/>
            <w:shd w:val="clear" w:color="auto" w:fill="auto"/>
          </w:tcPr>
          <w:p w14:paraId="678C71B2" w14:textId="77777777" w:rsidR="00F47865" w:rsidRPr="003D212F" w:rsidRDefault="00F47865" w:rsidP="004E5289">
            <w:pPr>
              <w:spacing w:after="0" w:line="240" w:lineRule="auto"/>
              <w:jc w:val="center"/>
              <w:rPr>
                <w:rFonts w:ascii="Times New Roman" w:eastAsia="Times New Roman" w:hAnsi="Times New Roman" w:cs="Times New Roman"/>
                <w:color w:val="000000"/>
                <w:lang w:eastAsia="pt-BR"/>
              </w:rPr>
            </w:pPr>
          </w:p>
        </w:tc>
        <w:tc>
          <w:tcPr>
            <w:tcW w:w="1100" w:type="dxa"/>
            <w:shd w:val="clear" w:color="auto" w:fill="auto"/>
          </w:tcPr>
          <w:p w14:paraId="11F29BD3" w14:textId="77777777" w:rsidR="00F47865" w:rsidRPr="003D212F" w:rsidRDefault="00F47865" w:rsidP="004E5289">
            <w:pPr>
              <w:spacing w:after="0" w:line="240" w:lineRule="auto"/>
              <w:jc w:val="center"/>
              <w:rPr>
                <w:rFonts w:ascii="Times New Roman" w:eastAsia="Times New Roman" w:hAnsi="Times New Roman" w:cs="Times New Roman"/>
                <w:color w:val="000000"/>
                <w:lang w:eastAsia="pt-BR"/>
              </w:rPr>
            </w:pPr>
          </w:p>
        </w:tc>
        <w:tc>
          <w:tcPr>
            <w:tcW w:w="1216" w:type="dxa"/>
            <w:shd w:val="clear" w:color="auto" w:fill="auto"/>
          </w:tcPr>
          <w:p w14:paraId="23509F2F" w14:textId="77777777" w:rsidR="00F47865" w:rsidRPr="003D212F" w:rsidRDefault="00F47865" w:rsidP="004E5289">
            <w:pPr>
              <w:spacing w:after="0" w:line="240" w:lineRule="auto"/>
              <w:jc w:val="center"/>
              <w:rPr>
                <w:rFonts w:ascii="Times New Roman" w:eastAsia="Times New Roman" w:hAnsi="Times New Roman" w:cs="Times New Roman"/>
                <w:color w:val="000000"/>
                <w:lang w:eastAsia="pt-BR"/>
              </w:rPr>
            </w:pPr>
          </w:p>
        </w:tc>
      </w:tr>
      <w:tr w:rsidR="00F47865" w:rsidRPr="003D212F" w14:paraId="35BD9B70" w14:textId="77777777" w:rsidTr="004E5289">
        <w:trPr>
          <w:trHeight w:val="28"/>
        </w:trPr>
        <w:tc>
          <w:tcPr>
            <w:tcW w:w="1043" w:type="dxa"/>
            <w:shd w:val="clear" w:color="auto" w:fill="auto"/>
            <w:vAlign w:val="center"/>
          </w:tcPr>
          <w:p w14:paraId="4090ABA1" w14:textId="77777777" w:rsidR="00F47865" w:rsidRPr="003D212F" w:rsidRDefault="00F47865" w:rsidP="004E5289">
            <w:pPr>
              <w:spacing w:after="0" w:line="240" w:lineRule="auto"/>
              <w:ind w:left="-56" w:right="-108"/>
              <w:jc w:val="center"/>
              <w:rPr>
                <w:rFonts w:ascii="Times New Roman" w:eastAsia="Times New Roman" w:hAnsi="Times New Roman" w:cs="Times New Roman"/>
                <w:color w:val="000000"/>
                <w:lang w:eastAsia="pt-BR"/>
              </w:rPr>
            </w:pPr>
            <w:r w:rsidRPr="003D212F">
              <w:rPr>
                <w:rFonts w:ascii="Times New Roman" w:eastAsia="Times New Roman" w:hAnsi="Times New Roman" w:cs="Times New Roman"/>
                <w:color w:val="000000"/>
                <w:lang w:eastAsia="pt-BR"/>
              </w:rPr>
              <w:t>ES</w:t>
            </w:r>
          </w:p>
        </w:tc>
        <w:tc>
          <w:tcPr>
            <w:tcW w:w="3919" w:type="dxa"/>
            <w:shd w:val="clear" w:color="auto" w:fill="auto"/>
          </w:tcPr>
          <w:p w14:paraId="091503FA" w14:textId="77777777" w:rsidR="00F47865" w:rsidRPr="003D212F" w:rsidRDefault="00F47865" w:rsidP="004E5289">
            <w:pPr>
              <w:spacing w:after="0" w:line="240" w:lineRule="auto"/>
              <w:rPr>
                <w:rFonts w:ascii="Times New Roman" w:eastAsia="Cambria" w:hAnsi="Times New Roman" w:cs="Times New Roman"/>
              </w:rPr>
            </w:pPr>
            <w:r w:rsidRPr="00D6491C">
              <w:rPr>
                <w:rFonts w:ascii="Times New Roman" w:eastAsia="Cambria" w:hAnsi="Times New Roman" w:cs="Times New Roman"/>
              </w:rPr>
              <w:t xml:space="preserve">Giedre </w:t>
            </w:r>
            <w:r>
              <w:rPr>
                <w:rFonts w:ascii="Times New Roman" w:eastAsia="Cambria" w:hAnsi="Times New Roman" w:cs="Times New Roman"/>
              </w:rPr>
              <w:t>E</w:t>
            </w:r>
            <w:r w:rsidRPr="00D6491C">
              <w:rPr>
                <w:rFonts w:ascii="Times New Roman" w:eastAsia="Cambria" w:hAnsi="Times New Roman" w:cs="Times New Roman"/>
              </w:rPr>
              <w:t xml:space="preserve">zer da </w:t>
            </w:r>
            <w:r>
              <w:rPr>
                <w:rFonts w:ascii="Times New Roman" w:eastAsia="Cambria" w:hAnsi="Times New Roman" w:cs="Times New Roman"/>
              </w:rPr>
              <w:t>S</w:t>
            </w:r>
            <w:r w:rsidRPr="00D6491C">
              <w:rPr>
                <w:rFonts w:ascii="Times New Roman" w:eastAsia="Cambria" w:hAnsi="Times New Roman" w:cs="Times New Roman"/>
              </w:rPr>
              <w:t xml:space="preserve">ilva </w:t>
            </w:r>
            <w:r>
              <w:rPr>
                <w:rFonts w:ascii="Times New Roman" w:eastAsia="Cambria" w:hAnsi="Times New Roman" w:cs="Times New Roman"/>
              </w:rPr>
              <w:t>M</w:t>
            </w:r>
            <w:r w:rsidRPr="00D6491C">
              <w:rPr>
                <w:rFonts w:ascii="Times New Roman" w:eastAsia="Cambria" w:hAnsi="Times New Roman" w:cs="Times New Roman"/>
              </w:rPr>
              <w:t>aia</w:t>
            </w:r>
          </w:p>
        </w:tc>
        <w:tc>
          <w:tcPr>
            <w:tcW w:w="1100" w:type="dxa"/>
            <w:shd w:val="clear" w:color="auto" w:fill="auto"/>
          </w:tcPr>
          <w:p w14:paraId="0646420D" w14:textId="77777777" w:rsidR="00F47865" w:rsidRPr="003D212F" w:rsidRDefault="00F47865" w:rsidP="004E5289">
            <w:pPr>
              <w:spacing w:after="0" w:line="240" w:lineRule="auto"/>
              <w:jc w:val="center"/>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X</w:t>
            </w:r>
          </w:p>
        </w:tc>
        <w:tc>
          <w:tcPr>
            <w:tcW w:w="1168" w:type="dxa"/>
            <w:shd w:val="clear" w:color="auto" w:fill="auto"/>
          </w:tcPr>
          <w:p w14:paraId="506090FD" w14:textId="77777777" w:rsidR="00F47865" w:rsidRPr="003D212F" w:rsidRDefault="00F47865" w:rsidP="004E5289">
            <w:pPr>
              <w:spacing w:after="0" w:line="240" w:lineRule="auto"/>
              <w:jc w:val="center"/>
              <w:rPr>
                <w:rFonts w:ascii="Times New Roman" w:eastAsia="Times New Roman" w:hAnsi="Times New Roman" w:cs="Times New Roman"/>
                <w:color w:val="000000"/>
                <w:lang w:eastAsia="pt-BR"/>
              </w:rPr>
            </w:pPr>
          </w:p>
        </w:tc>
        <w:tc>
          <w:tcPr>
            <w:tcW w:w="1100" w:type="dxa"/>
            <w:shd w:val="clear" w:color="auto" w:fill="auto"/>
          </w:tcPr>
          <w:p w14:paraId="23A71074" w14:textId="77777777" w:rsidR="00F47865" w:rsidRPr="003D212F" w:rsidRDefault="00F47865" w:rsidP="004E5289">
            <w:pPr>
              <w:spacing w:after="0" w:line="240" w:lineRule="auto"/>
              <w:jc w:val="center"/>
              <w:rPr>
                <w:rFonts w:ascii="Times New Roman" w:eastAsia="Times New Roman" w:hAnsi="Times New Roman" w:cs="Times New Roman"/>
                <w:color w:val="000000"/>
                <w:lang w:eastAsia="pt-BR"/>
              </w:rPr>
            </w:pPr>
          </w:p>
        </w:tc>
        <w:tc>
          <w:tcPr>
            <w:tcW w:w="1216" w:type="dxa"/>
            <w:shd w:val="clear" w:color="auto" w:fill="auto"/>
          </w:tcPr>
          <w:p w14:paraId="5B2F041C" w14:textId="77777777" w:rsidR="00F47865" w:rsidRPr="003D212F" w:rsidRDefault="00F47865" w:rsidP="004E5289">
            <w:pPr>
              <w:spacing w:after="0" w:line="240" w:lineRule="auto"/>
              <w:jc w:val="center"/>
              <w:rPr>
                <w:rFonts w:ascii="Times New Roman" w:eastAsia="Times New Roman" w:hAnsi="Times New Roman" w:cs="Times New Roman"/>
                <w:color w:val="000000"/>
                <w:lang w:eastAsia="pt-BR"/>
              </w:rPr>
            </w:pPr>
          </w:p>
        </w:tc>
      </w:tr>
      <w:tr w:rsidR="00F47865" w:rsidRPr="003D212F" w14:paraId="09E5EB84" w14:textId="77777777" w:rsidTr="004E5289">
        <w:trPr>
          <w:trHeight w:val="28"/>
        </w:trPr>
        <w:tc>
          <w:tcPr>
            <w:tcW w:w="1043" w:type="dxa"/>
            <w:shd w:val="clear" w:color="auto" w:fill="auto"/>
            <w:vAlign w:val="center"/>
          </w:tcPr>
          <w:p w14:paraId="4600D56E" w14:textId="77777777" w:rsidR="00F47865" w:rsidRPr="003D212F" w:rsidRDefault="00F47865" w:rsidP="004E5289">
            <w:pPr>
              <w:spacing w:after="0" w:line="240" w:lineRule="auto"/>
              <w:ind w:left="-56" w:right="-108"/>
              <w:jc w:val="center"/>
              <w:rPr>
                <w:rFonts w:ascii="Times New Roman" w:eastAsia="Times New Roman" w:hAnsi="Times New Roman" w:cs="Times New Roman"/>
                <w:color w:val="000000"/>
                <w:lang w:eastAsia="pt-BR"/>
              </w:rPr>
            </w:pPr>
            <w:r w:rsidRPr="003D212F">
              <w:rPr>
                <w:rFonts w:ascii="Times New Roman" w:eastAsia="Times New Roman" w:hAnsi="Times New Roman" w:cs="Times New Roman"/>
                <w:color w:val="000000"/>
                <w:lang w:eastAsia="pt-BR"/>
              </w:rPr>
              <w:t>GO</w:t>
            </w:r>
          </w:p>
        </w:tc>
        <w:tc>
          <w:tcPr>
            <w:tcW w:w="3919" w:type="dxa"/>
            <w:shd w:val="clear" w:color="auto" w:fill="auto"/>
          </w:tcPr>
          <w:p w14:paraId="2908AA37" w14:textId="77777777" w:rsidR="00F47865" w:rsidRPr="003D212F" w:rsidRDefault="00F47865" w:rsidP="004E5289">
            <w:pPr>
              <w:spacing w:after="0" w:line="240" w:lineRule="auto"/>
              <w:rPr>
                <w:rFonts w:ascii="Times New Roman" w:eastAsia="Cambria" w:hAnsi="Times New Roman" w:cs="Times New Roman"/>
              </w:rPr>
            </w:pPr>
            <w:r w:rsidRPr="00D6491C">
              <w:rPr>
                <w:rFonts w:ascii="Times New Roman" w:eastAsia="Cambria" w:hAnsi="Times New Roman" w:cs="Times New Roman"/>
              </w:rPr>
              <w:t xml:space="preserve">Nilton de </w:t>
            </w:r>
            <w:r>
              <w:rPr>
                <w:rFonts w:ascii="Times New Roman" w:eastAsia="Cambria" w:hAnsi="Times New Roman" w:cs="Times New Roman"/>
              </w:rPr>
              <w:t>L</w:t>
            </w:r>
            <w:r w:rsidRPr="00D6491C">
              <w:rPr>
                <w:rFonts w:ascii="Times New Roman" w:eastAsia="Cambria" w:hAnsi="Times New Roman" w:cs="Times New Roman"/>
              </w:rPr>
              <w:t xml:space="preserve">ima </w:t>
            </w:r>
            <w:r>
              <w:rPr>
                <w:rFonts w:ascii="Times New Roman" w:eastAsia="Cambria" w:hAnsi="Times New Roman" w:cs="Times New Roman"/>
              </w:rPr>
              <w:t>J</w:t>
            </w:r>
            <w:r w:rsidRPr="00D6491C">
              <w:rPr>
                <w:rFonts w:ascii="Times New Roman" w:eastAsia="Cambria" w:hAnsi="Times New Roman" w:cs="Times New Roman"/>
              </w:rPr>
              <w:t>únior</w:t>
            </w:r>
          </w:p>
        </w:tc>
        <w:tc>
          <w:tcPr>
            <w:tcW w:w="1100" w:type="dxa"/>
            <w:shd w:val="clear" w:color="auto" w:fill="auto"/>
          </w:tcPr>
          <w:p w14:paraId="4C76BDDF" w14:textId="77777777" w:rsidR="00F47865" w:rsidRPr="003D212F" w:rsidRDefault="00F47865" w:rsidP="004E5289">
            <w:pPr>
              <w:spacing w:after="0" w:line="240" w:lineRule="auto"/>
              <w:jc w:val="center"/>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X</w:t>
            </w:r>
          </w:p>
        </w:tc>
        <w:tc>
          <w:tcPr>
            <w:tcW w:w="1168" w:type="dxa"/>
            <w:shd w:val="clear" w:color="auto" w:fill="auto"/>
          </w:tcPr>
          <w:p w14:paraId="025EEF34" w14:textId="77777777" w:rsidR="00F47865" w:rsidRPr="003D212F" w:rsidRDefault="00F47865" w:rsidP="004E5289">
            <w:pPr>
              <w:spacing w:after="0" w:line="240" w:lineRule="auto"/>
              <w:jc w:val="center"/>
              <w:rPr>
                <w:rFonts w:ascii="Times New Roman" w:eastAsia="Times New Roman" w:hAnsi="Times New Roman" w:cs="Times New Roman"/>
                <w:color w:val="000000"/>
                <w:lang w:eastAsia="pt-BR"/>
              </w:rPr>
            </w:pPr>
          </w:p>
        </w:tc>
        <w:tc>
          <w:tcPr>
            <w:tcW w:w="1100" w:type="dxa"/>
            <w:shd w:val="clear" w:color="auto" w:fill="auto"/>
          </w:tcPr>
          <w:p w14:paraId="0F0B538B" w14:textId="77777777" w:rsidR="00F47865" w:rsidRPr="003D212F" w:rsidRDefault="00F47865" w:rsidP="004E5289">
            <w:pPr>
              <w:spacing w:after="0" w:line="240" w:lineRule="auto"/>
              <w:jc w:val="center"/>
              <w:rPr>
                <w:rFonts w:ascii="Times New Roman" w:eastAsia="Times New Roman" w:hAnsi="Times New Roman" w:cs="Times New Roman"/>
                <w:color w:val="000000"/>
                <w:lang w:eastAsia="pt-BR"/>
              </w:rPr>
            </w:pPr>
          </w:p>
        </w:tc>
        <w:tc>
          <w:tcPr>
            <w:tcW w:w="1216" w:type="dxa"/>
            <w:shd w:val="clear" w:color="auto" w:fill="auto"/>
          </w:tcPr>
          <w:p w14:paraId="4090B113" w14:textId="77777777" w:rsidR="00F47865" w:rsidRPr="003D212F" w:rsidRDefault="00F47865" w:rsidP="004E5289">
            <w:pPr>
              <w:spacing w:after="0" w:line="240" w:lineRule="auto"/>
              <w:jc w:val="center"/>
              <w:rPr>
                <w:rFonts w:ascii="Times New Roman" w:eastAsia="Times New Roman" w:hAnsi="Times New Roman" w:cs="Times New Roman"/>
                <w:color w:val="000000"/>
                <w:lang w:eastAsia="pt-BR"/>
              </w:rPr>
            </w:pPr>
          </w:p>
        </w:tc>
      </w:tr>
      <w:tr w:rsidR="00F47865" w:rsidRPr="003D212F" w14:paraId="3477D2A5" w14:textId="77777777" w:rsidTr="004E5289">
        <w:trPr>
          <w:trHeight w:val="28"/>
        </w:trPr>
        <w:tc>
          <w:tcPr>
            <w:tcW w:w="1043" w:type="dxa"/>
            <w:shd w:val="clear" w:color="auto" w:fill="auto"/>
            <w:vAlign w:val="center"/>
          </w:tcPr>
          <w:p w14:paraId="5488D09D" w14:textId="77777777" w:rsidR="00F47865" w:rsidRPr="003D212F" w:rsidRDefault="00F47865" w:rsidP="004E5289">
            <w:pPr>
              <w:spacing w:after="0" w:line="240" w:lineRule="auto"/>
              <w:ind w:left="-56" w:right="-108"/>
              <w:jc w:val="center"/>
              <w:rPr>
                <w:rFonts w:ascii="Times New Roman" w:eastAsia="Times New Roman" w:hAnsi="Times New Roman" w:cs="Times New Roman"/>
                <w:color w:val="000000"/>
                <w:lang w:eastAsia="pt-BR"/>
              </w:rPr>
            </w:pPr>
            <w:r w:rsidRPr="003D212F">
              <w:rPr>
                <w:rFonts w:ascii="Times New Roman" w:eastAsia="Times New Roman" w:hAnsi="Times New Roman" w:cs="Times New Roman"/>
                <w:color w:val="000000"/>
                <w:lang w:eastAsia="pt-BR"/>
              </w:rPr>
              <w:t>MA</w:t>
            </w:r>
          </w:p>
        </w:tc>
        <w:tc>
          <w:tcPr>
            <w:tcW w:w="3919" w:type="dxa"/>
            <w:shd w:val="clear" w:color="auto" w:fill="auto"/>
          </w:tcPr>
          <w:p w14:paraId="1FB7F094" w14:textId="77777777" w:rsidR="00F47865" w:rsidRPr="003D212F" w:rsidRDefault="00F47865" w:rsidP="004E5289">
            <w:pPr>
              <w:spacing w:after="0" w:line="240" w:lineRule="auto"/>
              <w:rPr>
                <w:rFonts w:ascii="Times New Roman" w:eastAsia="Cambria" w:hAnsi="Times New Roman" w:cs="Times New Roman"/>
              </w:rPr>
            </w:pPr>
            <w:r>
              <w:rPr>
                <w:rFonts w:ascii="Times New Roman" w:eastAsia="Cambria" w:hAnsi="Times New Roman" w:cs="Times New Roman"/>
                <w:snapToGrid w:val="0"/>
                <w:color w:val="000000" w:themeColor="text1"/>
              </w:rPr>
              <w:t>Grete Soares Pflueger</w:t>
            </w:r>
          </w:p>
        </w:tc>
        <w:tc>
          <w:tcPr>
            <w:tcW w:w="1100" w:type="dxa"/>
            <w:shd w:val="clear" w:color="auto" w:fill="auto"/>
          </w:tcPr>
          <w:p w14:paraId="6E951390" w14:textId="77777777" w:rsidR="00F47865" w:rsidRPr="003D212F" w:rsidRDefault="00F47865" w:rsidP="004E5289">
            <w:pPr>
              <w:spacing w:after="0" w:line="240" w:lineRule="auto"/>
              <w:jc w:val="center"/>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X</w:t>
            </w:r>
          </w:p>
        </w:tc>
        <w:tc>
          <w:tcPr>
            <w:tcW w:w="1168" w:type="dxa"/>
            <w:shd w:val="clear" w:color="auto" w:fill="auto"/>
          </w:tcPr>
          <w:p w14:paraId="681C652F" w14:textId="77777777" w:rsidR="00F47865" w:rsidRPr="003D212F" w:rsidRDefault="00F47865" w:rsidP="004E5289">
            <w:pPr>
              <w:spacing w:after="0" w:line="240" w:lineRule="auto"/>
              <w:jc w:val="center"/>
              <w:rPr>
                <w:rFonts w:ascii="Times New Roman" w:eastAsia="Times New Roman" w:hAnsi="Times New Roman" w:cs="Times New Roman"/>
                <w:color w:val="000000"/>
                <w:lang w:eastAsia="pt-BR"/>
              </w:rPr>
            </w:pPr>
          </w:p>
        </w:tc>
        <w:tc>
          <w:tcPr>
            <w:tcW w:w="1100" w:type="dxa"/>
            <w:shd w:val="clear" w:color="auto" w:fill="auto"/>
          </w:tcPr>
          <w:p w14:paraId="2462AF3E" w14:textId="77777777" w:rsidR="00F47865" w:rsidRPr="003D212F" w:rsidRDefault="00F47865" w:rsidP="004E5289">
            <w:pPr>
              <w:spacing w:after="0" w:line="240" w:lineRule="auto"/>
              <w:jc w:val="center"/>
              <w:rPr>
                <w:rFonts w:ascii="Times New Roman" w:eastAsia="Times New Roman" w:hAnsi="Times New Roman" w:cs="Times New Roman"/>
                <w:color w:val="000000"/>
                <w:lang w:eastAsia="pt-BR"/>
              </w:rPr>
            </w:pPr>
          </w:p>
        </w:tc>
        <w:tc>
          <w:tcPr>
            <w:tcW w:w="1216" w:type="dxa"/>
            <w:shd w:val="clear" w:color="auto" w:fill="auto"/>
          </w:tcPr>
          <w:p w14:paraId="78E997F7" w14:textId="77777777" w:rsidR="00F47865" w:rsidRPr="003D212F" w:rsidRDefault="00F47865" w:rsidP="004E5289">
            <w:pPr>
              <w:spacing w:after="0" w:line="240" w:lineRule="auto"/>
              <w:jc w:val="center"/>
              <w:rPr>
                <w:rFonts w:ascii="Times New Roman" w:eastAsia="Times New Roman" w:hAnsi="Times New Roman" w:cs="Times New Roman"/>
                <w:color w:val="000000"/>
                <w:lang w:eastAsia="pt-BR"/>
              </w:rPr>
            </w:pPr>
          </w:p>
        </w:tc>
      </w:tr>
      <w:tr w:rsidR="00F47865" w:rsidRPr="003D212F" w14:paraId="565CDF84" w14:textId="77777777" w:rsidTr="004E5289">
        <w:trPr>
          <w:trHeight w:val="28"/>
        </w:trPr>
        <w:tc>
          <w:tcPr>
            <w:tcW w:w="1043" w:type="dxa"/>
            <w:shd w:val="clear" w:color="auto" w:fill="auto"/>
            <w:vAlign w:val="center"/>
          </w:tcPr>
          <w:p w14:paraId="73D8DDC7" w14:textId="77777777" w:rsidR="00F47865" w:rsidRPr="003D212F" w:rsidRDefault="00F47865" w:rsidP="004E5289">
            <w:pPr>
              <w:spacing w:after="0" w:line="240" w:lineRule="auto"/>
              <w:ind w:left="-56" w:right="-108"/>
              <w:jc w:val="center"/>
              <w:rPr>
                <w:rFonts w:ascii="Times New Roman" w:eastAsia="Times New Roman" w:hAnsi="Times New Roman" w:cs="Times New Roman"/>
                <w:color w:val="000000"/>
                <w:lang w:eastAsia="pt-BR"/>
              </w:rPr>
            </w:pPr>
            <w:r w:rsidRPr="003D212F">
              <w:rPr>
                <w:rFonts w:ascii="Times New Roman" w:eastAsia="Times New Roman" w:hAnsi="Times New Roman" w:cs="Times New Roman"/>
                <w:color w:val="000000"/>
                <w:lang w:eastAsia="pt-BR"/>
              </w:rPr>
              <w:t>MT</w:t>
            </w:r>
          </w:p>
        </w:tc>
        <w:tc>
          <w:tcPr>
            <w:tcW w:w="3919" w:type="dxa"/>
            <w:shd w:val="clear" w:color="auto" w:fill="auto"/>
          </w:tcPr>
          <w:p w14:paraId="61C11354" w14:textId="77777777" w:rsidR="00F47865" w:rsidRPr="00D6491C" w:rsidRDefault="00F47865" w:rsidP="004E5289">
            <w:pPr>
              <w:spacing w:after="0" w:line="240" w:lineRule="auto"/>
              <w:rPr>
                <w:rFonts w:ascii="Times New Roman" w:eastAsia="Cambria" w:hAnsi="Times New Roman" w:cs="Times New Roman"/>
              </w:rPr>
            </w:pPr>
            <w:r>
              <w:rPr>
                <w:rFonts w:ascii="Times New Roman" w:eastAsia="Cambria" w:hAnsi="Times New Roman" w:cs="Times New Roman"/>
                <w:color w:val="000000" w:themeColor="text1"/>
              </w:rPr>
              <w:t xml:space="preserve">José Afonso </w:t>
            </w:r>
            <w:proofErr w:type="spellStart"/>
            <w:r>
              <w:rPr>
                <w:rFonts w:ascii="Times New Roman" w:eastAsia="Cambria" w:hAnsi="Times New Roman" w:cs="Times New Roman"/>
                <w:color w:val="000000" w:themeColor="text1"/>
              </w:rPr>
              <w:t>Botura</w:t>
            </w:r>
            <w:proofErr w:type="spellEnd"/>
            <w:r>
              <w:rPr>
                <w:rFonts w:ascii="Times New Roman" w:eastAsia="Cambria" w:hAnsi="Times New Roman" w:cs="Times New Roman"/>
                <w:color w:val="000000" w:themeColor="text1"/>
              </w:rPr>
              <w:t xml:space="preserve"> </w:t>
            </w:r>
            <w:proofErr w:type="spellStart"/>
            <w:r>
              <w:rPr>
                <w:rFonts w:ascii="Times New Roman" w:eastAsia="Cambria" w:hAnsi="Times New Roman" w:cs="Times New Roman"/>
                <w:color w:val="000000" w:themeColor="text1"/>
              </w:rPr>
              <w:t>Portocarrero</w:t>
            </w:r>
            <w:proofErr w:type="spellEnd"/>
          </w:p>
        </w:tc>
        <w:tc>
          <w:tcPr>
            <w:tcW w:w="1100" w:type="dxa"/>
            <w:shd w:val="clear" w:color="auto" w:fill="auto"/>
          </w:tcPr>
          <w:p w14:paraId="470F570E" w14:textId="77777777" w:rsidR="00F47865" w:rsidRPr="003D212F" w:rsidRDefault="00F47865" w:rsidP="004E5289">
            <w:pPr>
              <w:spacing w:after="0" w:line="240" w:lineRule="auto"/>
              <w:jc w:val="center"/>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X</w:t>
            </w:r>
          </w:p>
        </w:tc>
        <w:tc>
          <w:tcPr>
            <w:tcW w:w="1168" w:type="dxa"/>
            <w:shd w:val="clear" w:color="auto" w:fill="auto"/>
          </w:tcPr>
          <w:p w14:paraId="328B9040" w14:textId="77777777" w:rsidR="00F47865" w:rsidRPr="003D212F" w:rsidRDefault="00F47865" w:rsidP="004E5289">
            <w:pPr>
              <w:spacing w:after="0" w:line="240" w:lineRule="auto"/>
              <w:jc w:val="center"/>
              <w:rPr>
                <w:rFonts w:ascii="Times New Roman" w:eastAsia="Times New Roman" w:hAnsi="Times New Roman" w:cs="Times New Roman"/>
                <w:color w:val="000000"/>
                <w:lang w:eastAsia="pt-BR"/>
              </w:rPr>
            </w:pPr>
          </w:p>
        </w:tc>
        <w:tc>
          <w:tcPr>
            <w:tcW w:w="1100" w:type="dxa"/>
            <w:shd w:val="clear" w:color="auto" w:fill="auto"/>
          </w:tcPr>
          <w:p w14:paraId="2F29AAC3" w14:textId="77777777" w:rsidR="00F47865" w:rsidRPr="003D212F" w:rsidRDefault="00F47865" w:rsidP="004E5289">
            <w:pPr>
              <w:spacing w:after="0" w:line="240" w:lineRule="auto"/>
              <w:jc w:val="center"/>
              <w:rPr>
                <w:rFonts w:ascii="Times New Roman" w:eastAsia="Times New Roman" w:hAnsi="Times New Roman" w:cs="Times New Roman"/>
                <w:color w:val="000000"/>
                <w:lang w:eastAsia="pt-BR"/>
              </w:rPr>
            </w:pPr>
          </w:p>
        </w:tc>
        <w:tc>
          <w:tcPr>
            <w:tcW w:w="1216" w:type="dxa"/>
            <w:shd w:val="clear" w:color="auto" w:fill="auto"/>
          </w:tcPr>
          <w:p w14:paraId="6C88C790" w14:textId="77777777" w:rsidR="00F47865" w:rsidRDefault="00F47865" w:rsidP="004E5289">
            <w:pPr>
              <w:spacing w:after="0" w:line="240" w:lineRule="auto"/>
              <w:jc w:val="center"/>
              <w:rPr>
                <w:rFonts w:ascii="Times New Roman" w:eastAsia="Times New Roman" w:hAnsi="Times New Roman" w:cs="Times New Roman"/>
                <w:color w:val="000000"/>
                <w:lang w:eastAsia="pt-BR"/>
              </w:rPr>
            </w:pPr>
          </w:p>
        </w:tc>
      </w:tr>
      <w:tr w:rsidR="00F47865" w:rsidRPr="003D212F" w14:paraId="799CFF89" w14:textId="77777777" w:rsidTr="004E5289">
        <w:trPr>
          <w:trHeight w:val="28"/>
        </w:trPr>
        <w:tc>
          <w:tcPr>
            <w:tcW w:w="1043" w:type="dxa"/>
            <w:shd w:val="clear" w:color="auto" w:fill="auto"/>
            <w:vAlign w:val="center"/>
          </w:tcPr>
          <w:p w14:paraId="43F79CB3" w14:textId="77777777" w:rsidR="00F47865" w:rsidRPr="003D212F" w:rsidRDefault="00F47865" w:rsidP="004E5289">
            <w:pPr>
              <w:spacing w:after="0" w:line="240" w:lineRule="auto"/>
              <w:ind w:left="-56" w:right="-108"/>
              <w:jc w:val="center"/>
              <w:rPr>
                <w:rFonts w:ascii="Times New Roman" w:eastAsia="Times New Roman" w:hAnsi="Times New Roman" w:cs="Times New Roman"/>
                <w:color w:val="000000"/>
                <w:lang w:eastAsia="pt-BR"/>
              </w:rPr>
            </w:pPr>
            <w:r w:rsidRPr="003D212F">
              <w:rPr>
                <w:rFonts w:ascii="Times New Roman" w:eastAsia="Times New Roman" w:hAnsi="Times New Roman" w:cs="Times New Roman"/>
                <w:color w:val="000000"/>
                <w:lang w:eastAsia="pt-BR"/>
              </w:rPr>
              <w:t>MS</w:t>
            </w:r>
          </w:p>
        </w:tc>
        <w:tc>
          <w:tcPr>
            <w:tcW w:w="3919" w:type="dxa"/>
            <w:shd w:val="clear" w:color="auto" w:fill="auto"/>
          </w:tcPr>
          <w:p w14:paraId="0D435F63" w14:textId="77777777" w:rsidR="00F47865" w:rsidRPr="003D212F" w:rsidRDefault="00F47865" w:rsidP="004E5289">
            <w:pPr>
              <w:spacing w:after="0" w:line="240" w:lineRule="auto"/>
              <w:rPr>
                <w:rFonts w:ascii="Times New Roman" w:eastAsia="Cambria" w:hAnsi="Times New Roman" w:cs="Times New Roman"/>
              </w:rPr>
            </w:pPr>
            <w:r w:rsidRPr="00052A64">
              <w:rPr>
                <w:rFonts w:ascii="Times New Roman" w:eastAsia="Cambria" w:hAnsi="Times New Roman" w:cs="Times New Roman"/>
              </w:rPr>
              <w:t xml:space="preserve">Rubens Fernando </w:t>
            </w:r>
            <w:r>
              <w:rPr>
                <w:rFonts w:ascii="Times New Roman" w:eastAsia="Cambria" w:hAnsi="Times New Roman" w:cs="Times New Roman"/>
              </w:rPr>
              <w:t>P</w:t>
            </w:r>
            <w:r w:rsidRPr="00052A64">
              <w:rPr>
                <w:rFonts w:ascii="Times New Roman" w:eastAsia="Cambria" w:hAnsi="Times New Roman" w:cs="Times New Roman"/>
              </w:rPr>
              <w:t>ereira de Camillo</w:t>
            </w:r>
          </w:p>
        </w:tc>
        <w:tc>
          <w:tcPr>
            <w:tcW w:w="1100" w:type="dxa"/>
            <w:shd w:val="clear" w:color="auto" w:fill="auto"/>
          </w:tcPr>
          <w:p w14:paraId="6CAF2311" w14:textId="77777777" w:rsidR="00F47865" w:rsidRPr="003D212F" w:rsidRDefault="00F47865" w:rsidP="004E5289">
            <w:pPr>
              <w:spacing w:after="0" w:line="240" w:lineRule="auto"/>
              <w:jc w:val="center"/>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X</w:t>
            </w:r>
          </w:p>
        </w:tc>
        <w:tc>
          <w:tcPr>
            <w:tcW w:w="1168" w:type="dxa"/>
            <w:shd w:val="clear" w:color="auto" w:fill="auto"/>
          </w:tcPr>
          <w:p w14:paraId="15E135AB" w14:textId="77777777" w:rsidR="00F47865" w:rsidRPr="003D212F" w:rsidRDefault="00F47865" w:rsidP="004E5289">
            <w:pPr>
              <w:spacing w:after="0" w:line="240" w:lineRule="auto"/>
              <w:jc w:val="center"/>
              <w:rPr>
                <w:rFonts w:ascii="Times New Roman" w:eastAsia="Times New Roman" w:hAnsi="Times New Roman" w:cs="Times New Roman"/>
                <w:color w:val="000000"/>
                <w:lang w:eastAsia="pt-BR"/>
              </w:rPr>
            </w:pPr>
          </w:p>
        </w:tc>
        <w:tc>
          <w:tcPr>
            <w:tcW w:w="1100" w:type="dxa"/>
            <w:shd w:val="clear" w:color="auto" w:fill="auto"/>
          </w:tcPr>
          <w:p w14:paraId="7BD4A993" w14:textId="77777777" w:rsidR="00F47865" w:rsidRPr="003D212F" w:rsidRDefault="00F47865" w:rsidP="004E5289">
            <w:pPr>
              <w:spacing w:after="0" w:line="240" w:lineRule="auto"/>
              <w:jc w:val="center"/>
              <w:rPr>
                <w:rFonts w:ascii="Times New Roman" w:eastAsia="Times New Roman" w:hAnsi="Times New Roman" w:cs="Times New Roman"/>
                <w:color w:val="000000"/>
                <w:lang w:eastAsia="pt-BR"/>
              </w:rPr>
            </w:pPr>
          </w:p>
        </w:tc>
        <w:tc>
          <w:tcPr>
            <w:tcW w:w="1216" w:type="dxa"/>
            <w:shd w:val="clear" w:color="auto" w:fill="auto"/>
          </w:tcPr>
          <w:p w14:paraId="287A5F0B" w14:textId="77777777" w:rsidR="00F47865" w:rsidRPr="003D212F" w:rsidRDefault="00F47865" w:rsidP="004E5289">
            <w:pPr>
              <w:spacing w:after="0" w:line="240" w:lineRule="auto"/>
              <w:jc w:val="center"/>
              <w:rPr>
                <w:rFonts w:ascii="Times New Roman" w:eastAsia="Times New Roman" w:hAnsi="Times New Roman" w:cs="Times New Roman"/>
                <w:color w:val="000000"/>
                <w:lang w:eastAsia="pt-BR"/>
              </w:rPr>
            </w:pPr>
          </w:p>
        </w:tc>
      </w:tr>
      <w:tr w:rsidR="00F47865" w:rsidRPr="003D212F" w14:paraId="22CC4029" w14:textId="77777777" w:rsidTr="004E5289">
        <w:trPr>
          <w:trHeight w:val="28"/>
        </w:trPr>
        <w:tc>
          <w:tcPr>
            <w:tcW w:w="1043" w:type="dxa"/>
            <w:shd w:val="clear" w:color="auto" w:fill="auto"/>
            <w:vAlign w:val="center"/>
          </w:tcPr>
          <w:p w14:paraId="1704231B" w14:textId="77777777" w:rsidR="00F47865" w:rsidRPr="003D212F" w:rsidRDefault="00F47865" w:rsidP="004E5289">
            <w:pPr>
              <w:spacing w:after="0" w:line="240" w:lineRule="auto"/>
              <w:ind w:left="-56" w:right="-108"/>
              <w:jc w:val="center"/>
              <w:rPr>
                <w:rFonts w:ascii="Times New Roman" w:eastAsia="Times New Roman" w:hAnsi="Times New Roman" w:cs="Times New Roman"/>
                <w:color w:val="000000"/>
                <w:lang w:eastAsia="pt-BR"/>
              </w:rPr>
            </w:pPr>
            <w:r w:rsidRPr="003D212F">
              <w:rPr>
                <w:rFonts w:ascii="Times New Roman" w:eastAsia="Times New Roman" w:hAnsi="Times New Roman" w:cs="Times New Roman"/>
                <w:color w:val="000000"/>
                <w:lang w:eastAsia="pt-BR"/>
              </w:rPr>
              <w:t>MG</w:t>
            </w:r>
          </w:p>
        </w:tc>
        <w:tc>
          <w:tcPr>
            <w:tcW w:w="3919" w:type="dxa"/>
            <w:shd w:val="clear" w:color="auto" w:fill="auto"/>
          </w:tcPr>
          <w:p w14:paraId="14C391DC" w14:textId="77777777" w:rsidR="00F47865" w:rsidRPr="003D212F" w:rsidRDefault="00F47865" w:rsidP="004E5289">
            <w:pPr>
              <w:spacing w:after="0" w:line="240" w:lineRule="auto"/>
              <w:rPr>
                <w:rFonts w:ascii="Times New Roman" w:eastAsia="Cambria" w:hAnsi="Times New Roman" w:cs="Times New Roman"/>
              </w:rPr>
            </w:pPr>
            <w:r w:rsidRPr="00934A29">
              <w:rPr>
                <w:rFonts w:ascii="Times New Roman" w:eastAsia="Cambria" w:hAnsi="Times New Roman" w:cs="Times New Roman"/>
              </w:rPr>
              <w:t>Eduardo Fajardo Soares</w:t>
            </w:r>
          </w:p>
        </w:tc>
        <w:tc>
          <w:tcPr>
            <w:tcW w:w="1100" w:type="dxa"/>
            <w:shd w:val="clear" w:color="auto" w:fill="auto"/>
          </w:tcPr>
          <w:p w14:paraId="2DBF709A" w14:textId="77777777" w:rsidR="00F47865" w:rsidRPr="003D212F" w:rsidRDefault="00F47865" w:rsidP="004E5289">
            <w:pPr>
              <w:spacing w:after="0" w:line="240" w:lineRule="auto"/>
              <w:jc w:val="center"/>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X</w:t>
            </w:r>
          </w:p>
        </w:tc>
        <w:tc>
          <w:tcPr>
            <w:tcW w:w="1168" w:type="dxa"/>
            <w:shd w:val="clear" w:color="auto" w:fill="auto"/>
          </w:tcPr>
          <w:p w14:paraId="244F88F5" w14:textId="77777777" w:rsidR="00F47865" w:rsidRPr="003D212F" w:rsidRDefault="00F47865" w:rsidP="004E5289">
            <w:pPr>
              <w:spacing w:after="0" w:line="240" w:lineRule="auto"/>
              <w:jc w:val="center"/>
              <w:rPr>
                <w:rFonts w:ascii="Times New Roman" w:eastAsia="Times New Roman" w:hAnsi="Times New Roman" w:cs="Times New Roman"/>
                <w:color w:val="000000"/>
                <w:lang w:eastAsia="pt-BR"/>
              </w:rPr>
            </w:pPr>
          </w:p>
        </w:tc>
        <w:tc>
          <w:tcPr>
            <w:tcW w:w="1100" w:type="dxa"/>
            <w:shd w:val="clear" w:color="auto" w:fill="auto"/>
          </w:tcPr>
          <w:p w14:paraId="1A45DDA6" w14:textId="77777777" w:rsidR="00F47865" w:rsidRPr="003D212F" w:rsidRDefault="00F47865" w:rsidP="004E5289">
            <w:pPr>
              <w:spacing w:after="0" w:line="240" w:lineRule="auto"/>
              <w:jc w:val="center"/>
              <w:rPr>
                <w:rFonts w:ascii="Times New Roman" w:eastAsia="Times New Roman" w:hAnsi="Times New Roman" w:cs="Times New Roman"/>
                <w:color w:val="000000"/>
                <w:lang w:eastAsia="pt-BR"/>
              </w:rPr>
            </w:pPr>
          </w:p>
        </w:tc>
        <w:tc>
          <w:tcPr>
            <w:tcW w:w="1216" w:type="dxa"/>
            <w:shd w:val="clear" w:color="auto" w:fill="auto"/>
          </w:tcPr>
          <w:p w14:paraId="0554D717" w14:textId="77777777" w:rsidR="00F47865" w:rsidRPr="003D212F" w:rsidRDefault="00F47865" w:rsidP="004E5289">
            <w:pPr>
              <w:spacing w:after="0" w:line="240" w:lineRule="auto"/>
              <w:jc w:val="center"/>
              <w:rPr>
                <w:rFonts w:ascii="Times New Roman" w:eastAsia="Times New Roman" w:hAnsi="Times New Roman" w:cs="Times New Roman"/>
                <w:color w:val="000000"/>
                <w:lang w:eastAsia="pt-BR"/>
              </w:rPr>
            </w:pPr>
          </w:p>
        </w:tc>
      </w:tr>
      <w:tr w:rsidR="00F47865" w:rsidRPr="003D212F" w14:paraId="20A90572" w14:textId="77777777" w:rsidTr="004E5289">
        <w:trPr>
          <w:trHeight w:val="28"/>
        </w:trPr>
        <w:tc>
          <w:tcPr>
            <w:tcW w:w="1043" w:type="dxa"/>
            <w:shd w:val="clear" w:color="auto" w:fill="auto"/>
            <w:vAlign w:val="center"/>
          </w:tcPr>
          <w:p w14:paraId="10C61E38" w14:textId="77777777" w:rsidR="00F47865" w:rsidRPr="003D212F" w:rsidRDefault="00F47865" w:rsidP="004E5289">
            <w:pPr>
              <w:spacing w:after="0" w:line="240" w:lineRule="auto"/>
              <w:ind w:left="-56" w:right="-108"/>
              <w:jc w:val="center"/>
              <w:rPr>
                <w:rFonts w:ascii="Times New Roman" w:eastAsia="Times New Roman" w:hAnsi="Times New Roman" w:cs="Times New Roman"/>
                <w:color w:val="000000"/>
                <w:lang w:eastAsia="pt-BR"/>
              </w:rPr>
            </w:pPr>
            <w:r w:rsidRPr="003D212F">
              <w:rPr>
                <w:rFonts w:ascii="Times New Roman" w:eastAsia="Times New Roman" w:hAnsi="Times New Roman" w:cs="Times New Roman"/>
                <w:color w:val="000000"/>
                <w:lang w:eastAsia="pt-BR"/>
              </w:rPr>
              <w:t>PA</w:t>
            </w:r>
          </w:p>
        </w:tc>
        <w:tc>
          <w:tcPr>
            <w:tcW w:w="3919" w:type="dxa"/>
            <w:shd w:val="clear" w:color="auto" w:fill="auto"/>
          </w:tcPr>
          <w:p w14:paraId="1B81FC19" w14:textId="77777777" w:rsidR="00F47865" w:rsidRPr="003D212F" w:rsidRDefault="00F47865" w:rsidP="004E5289">
            <w:pPr>
              <w:spacing w:after="0" w:line="240" w:lineRule="auto"/>
              <w:rPr>
                <w:rFonts w:ascii="Times New Roman" w:eastAsia="Cambria" w:hAnsi="Times New Roman" w:cs="Times New Roman"/>
              </w:rPr>
            </w:pPr>
            <w:r w:rsidRPr="00052A64">
              <w:rPr>
                <w:rFonts w:ascii="Times New Roman" w:eastAsia="Cambria" w:hAnsi="Times New Roman" w:cs="Times New Roman"/>
              </w:rPr>
              <w:t xml:space="preserve">Alice da </w:t>
            </w:r>
            <w:r>
              <w:rPr>
                <w:rFonts w:ascii="Times New Roman" w:eastAsia="Cambria" w:hAnsi="Times New Roman" w:cs="Times New Roman"/>
              </w:rPr>
              <w:t>S</w:t>
            </w:r>
            <w:r w:rsidRPr="00052A64">
              <w:rPr>
                <w:rFonts w:ascii="Times New Roman" w:eastAsia="Cambria" w:hAnsi="Times New Roman" w:cs="Times New Roman"/>
              </w:rPr>
              <w:t xml:space="preserve">ilva </w:t>
            </w:r>
            <w:r>
              <w:rPr>
                <w:rFonts w:ascii="Times New Roman" w:eastAsia="Cambria" w:hAnsi="Times New Roman" w:cs="Times New Roman"/>
              </w:rPr>
              <w:t>R</w:t>
            </w:r>
            <w:r w:rsidRPr="00052A64">
              <w:rPr>
                <w:rFonts w:ascii="Times New Roman" w:eastAsia="Cambria" w:hAnsi="Times New Roman" w:cs="Times New Roman"/>
              </w:rPr>
              <w:t xml:space="preserve">odrigues </w:t>
            </w:r>
            <w:r>
              <w:rPr>
                <w:rFonts w:ascii="Times New Roman" w:eastAsia="Cambria" w:hAnsi="Times New Roman" w:cs="Times New Roman"/>
              </w:rPr>
              <w:t>R</w:t>
            </w:r>
            <w:r w:rsidRPr="00052A64">
              <w:rPr>
                <w:rFonts w:ascii="Times New Roman" w:eastAsia="Cambria" w:hAnsi="Times New Roman" w:cs="Times New Roman"/>
              </w:rPr>
              <w:t>osas</w:t>
            </w:r>
          </w:p>
        </w:tc>
        <w:tc>
          <w:tcPr>
            <w:tcW w:w="1100" w:type="dxa"/>
            <w:shd w:val="clear" w:color="auto" w:fill="auto"/>
          </w:tcPr>
          <w:p w14:paraId="64B115EF" w14:textId="77777777" w:rsidR="00F47865" w:rsidRPr="003D212F" w:rsidRDefault="00F47865" w:rsidP="004E5289">
            <w:pPr>
              <w:spacing w:after="0" w:line="240" w:lineRule="auto"/>
              <w:jc w:val="center"/>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X</w:t>
            </w:r>
          </w:p>
        </w:tc>
        <w:tc>
          <w:tcPr>
            <w:tcW w:w="1168" w:type="dxa"/>
            <w:shd w:val="clear" w:color="auto" w:fill="auto"/>
          </w:tcPr>
          <w:p w14:paraId="78A35D45" w14:textId="77777777" w:rsidR="00F47865" w:rsidRPr="003D212F" w:rsidRDefault="00F47865" w:rsidP="004E5289">
            <w:pPr>
              <w:spacing w:after="0" w:line="240" w:lineRule="auto"/>
              <w:jc w:val="center"/>
              <w:rPr>
                <w:rFonts w:ascii="Times New Roman" w:eastAsia="Times New Roman" w:hAnsi="Times New Roman" w:cs="Times New Roman"/>
                <w:color w:val="000000"/>
                <w:lang w:eastAsia="pt-BR"/>
              </w:rPr>
            </w:pPr>
          </w:p>
        </w:tc>
        <w:tc>
          <w:tcPr>
            <w:tcW w:w="1100" w:type="dxa"/>
            <w:shd w:val="clear" w:color="auto" w:fill="auto"/>
          </w:tcPr>
          <w:p w14:paraId="2E3E0C0A" w14:textId="77777777" w:rsidR="00F47865" w:rsidRPr="003D212F" w:rsidRDefault="00F47865" w:rsidP="004E5289">
            <w:pPr>
              <w:spacing w:after="0" w:line="240" w:lineRule="auto"/>
              <w:jc w:val="center"/>
              <w:rPr>
                <w:rFonts w:ascii="Times New Roman" w:eastAsia="Times New Roman" w:hAnsi="Times New Roman" w:cs="Times New Roman"/>
                <w:color w:val="000000"/>
                <w:lang w:eastAsia="pt-BR"/>
              </w:rPr>
            </w:pPr>
          </w:p>
        </w:tc>
        <w:tc>
          <w:tcPr>
            <w:tcW w:w="1216" w:type="dxa"/>
            <w:shd w:val="clear" w:color="auto" w:fill="auto"/>
          </w:tcPr>
          <w:p w14:paraId="1D60ABBC" w14:textId="77777777" w:rsidR="00F47865" w:rsidRPr="003D212F" w:rsidRDefault="00F47865" w:rsidP="004E5289">
            <w:pPr>
              <w:spacing w:after="0" w:line="240" w:lineRule="auto"/>
              <w:jc w:val="center"/>
              <w:rPr>
                <w:rFonts w:ascii="Times New Roman" w:eastAsia="Times New Roman" w:hAnsi="Times New Roman" w:cs="Times New Roman"/>
                <w:color w:val="000000"/>
                <w:lang w:eastAsia="pt-BR"/>
              </w:rPr>
            </w:pPr>
          </w:p>
        </w:tc>
      </w:tr>
      <w:tr w:rsidR="00F47865" w:rsidRPr="003D212F" w14:paraId="5FDF4BCD" w14:textId="77777777" w:rsidTr="004E5289">
        <w:trPr>
          <w:trHeight w:val="28"/>
        </w:trPr>
        <w:tc>
          <w:tcPr>
            <w:tcW w:w="1043" w:type="dxa"/>
            <w:shd w:val="clear" w:color="auto" w:fill="auto"/>
            <w:vAlign w:val="center"/>
          </w:tcPr>
          <w:p w14:paraId="0F429818" w14:textId="77777777" w:rsidR="00F47865" w:rsidRPr="003D212F" w:rsidRDefault="00F47865" w:rsidP="004E5289">
            <w:pPr>
              <w:spacing w:after="0" w:line="240" w:lineRule="auto"/>
              <w:ind w:left="-56" w:right="-108"/>
              <w:jc w:val="center"/>
              <w:rPr>
                <w:rFonts w:ascii="Times New Roman" w:eastAsia="Times New Roman" w:hAnsi="Times New Roman" w:cs="Times New Roman"/>
                <w:color w:val="000000"/>
                <w:lang w:eastAsia="pt-BR"/>
              </w:rPr>
            </w:pPr>
            <w:r w:rsidRPr="003D212F">
              <w:rPr>
                <w:rFonts w:ascii="Times New Roman" w:eastAsia="Times New Roman" w:hAnsi="Times New Roman" w:cs="Times New Roman"/>
                <w:color w:val="000000"/>
                <w:lang w:eastAsia="pt-BR"/>
              </w:rPr>
              <w:t>PB</w:t>
            </w:r>
          </w:p>
        </w:tc>
        <w:tc>
          <w:tcPr>
            <w:tcW w:w="3919" w:type="dxa"/>
            <w:shd w:val="clear" w:color="auto" w:fill="auto"/>
          </w:tcPr>
          <w:p w14:paraId="08D1949C" w14:textId="77777777" w:rsidR="00F47865" w:rsidRPr="003D212F" w:rsidRDefault="00F47865" w:rsidP="004E5289">
            <w:pPr>
              <w:spacing w:after="0" w:line="240" w:lineRule="auto"/>
              <w:rPr>
                <w:rFonts w:ascii="Times New Roman" w:eastAsia="Cambria" w:hAnsi="Times New Roman" w:cs="Times New Roman"/>
              </w:rPr>
            </w:pPr>
            <w:r w:rsidRPr="0091770B">
              <w:rPr>
                <w:rFonts w:ascii="Times New Roman" w:eastAsia="Cambria" w:hAnsi="Times New Roman" w:cs="Times New Roman"/>
                <w:color w:val="000000" w:themeColor="text1"/>
              </w:rPr>
              <w:t>Camila Leal Costa</w:t>
            </w:r>
          </w:p>
        </w:tc>
        <w:tc>
          <w:tcPr>
            <w:tcW w:w="1100" w:type="dxa"/>
            <w:shd w:val="clear" w:color="auto" w:fill="auto"/>
          </w:tcPr>
          <w:p w14:paraId="6B3EC783" w14:textId="77777777" w:rsidR="00F47865" w:rsidRPr="003D212F" w:rsidRDefault="00F47865" w:rsidP="004E5289">
            <w:pPr>
              <w:spacing w:after="0" w:line="240" w:lineRule="auto"/>
              <w:jc w:val="center"/>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X</w:t>
            </w:r>
          </w:p>
        </w:tc>
        <w:tc>
          <w:tcPr>
            <w:tcW w:w="1168" w:type="dxa"/>
            <w:shd w:val="clear" w:color="auto" w:fill="auto"/>
          </w:tcPr>
          <w:p w14:paraId="6278D82F" w14:textId="77777777" w:rsidR="00F47865" w:rsidRPr="003D212F" w:rsidRDefault="00F47865" w:rsidP="004E5289">
            <w:pPr>
              <w:spacing w:after="0" w:line="240" w:lineRule="auto"/>
              <w:jc w:val="center"/>
              <w:rPr>
                <w:rFonts w:ascii="Times New Roman" w:eastAsia="Times New Roman" w:hAnsi="Times New Roman" w:cs="Times New Roman"/>
                <w:color w:val="000000"/>
                <w:lang w:eastAsia="pt-BR"/>
              </w:rPr>
            </w:pPr>
          </w:p>
        </w:tc>
        <w:tc>
          <w:tcPr>
            <w:tcW w:w="1100" w:type="dxa"/>
            <w:shd w:val="clear" w:color="auto" w:fill="auto"/>
          </w:tcPr>
          <w:p w14:paraId="510A7CFB" w14:textId="77777777" w:rsidR="00F47865" w:rsidRPr="003D212F" w:rsidRDefault="00F47865" w:rsidP="004E5289">
            <w:pPr>
              <w:spacing w:after="0" w:line="240" w:lineRule="auto"/>
              <w:jc w:val="center"/>
              <w:rPr>
                <w:rFonts w:ascii="Times New Roman" w:eastAsia="Times New Roman" w:hAnsi="Times New Roman" w:cs="Times New Roman"/>
                <w:color w:val="000000"/>
                <w:lang w:eastAsia="pt-BR"/>
              </w:rPr>
            </w:pPr>
          </w:p>
        </w:tc>
        <w:tc>
          <w:tcPr>
            <w:tcW w:w="1216" w:type="dxa"/>
            <w:shd w:val="clear" w:color="auto" w:fill="auto"/>
          </w:tcPr>
          <w:p w14:paraId="1A699755" w14:textId="77777777" w:rsidR="00F47865" w:rsidRPr="003D212F" w:rsidRDefault="00F47865" w:rsidP="004E5289">
            <w:pPr>
              <w:spacing w:after="0" w:line="240" w:lineRule="auto"/>
              <w:jc w:val="center"/>
              <w:rPr>
                <w:rFonts w:ascii="Times New Roman" w:eastAsia="Times New Roman" w:hAnsi="Times New Roman" w:cs="Times New Roman"/>
                <w:color w:val="000000"/>
                <w:lang w:eastAsia="pt-BR"/>
              </w:rPr>
            </w:pPr>
          </w:p>
        </w:tc>
      </w:tr>
      <w:tr w:rsidR="00F47865" w:rsidRPr="003D212F" w14:paraId="22607E69" w14:textId="77777777" w:rsidTr="004E5289">
        <w:trPr>
          <w:trHeight w:val="28"/>
        </w:trPr>
        <w:tc>
          <w:tcPr>
            <w:tcW w:w="1043" w:type="dxa"/>
            <w:shd w:val="clear" w:color="auto" w:fill="auto"/>
            <w:vAlign w:val="center"/>
          </w:tcPr>
          <w:p w14:paraId="146BF2F5" w14:textId="77777777" w:rsidR="00F47865" w:rsidRPr="003D212F" w:rsidRDefault="00F47865" w:rsidP="004E5289">
            <w:pPr>
              <w:spacing w:after="0" w:line="240" w:lineRule="auto"/>
              <w:ind w:left="-56" w:right="-108"/>
              <w:jc w:val="center"/>
              <w:rPr>
                <w:rFonts w:ascii="Times New Roman" w:eastAsia="Times New Roman" w:hAnsi="Times New Roman" w:cs="Times New Roman"/>
                <w:color w:val="000000"/>
                <w:lang w:eastAsia="pt-BR"/>
              </w:rPr>
            </w:pPr>
            <w:r w:rsidRPr="003D212F">
              <w:rPr>
                <w:rFonts w:ascii="Times New Roman" w:eastAsia="Times New Roman" w:hAnsi="Times New Roman" w:cs="Times New Roman"/>
                <w:color w:val="000000"/>
                <w:lang w:eastAsia="pt-BR"/>
              </w:rPr>
              <w:t>PR</w:t>
            </w:r>
          </w:p>
        </w:tc>
        <w:tc>
          <w:tcPr>
            <w:tcW w:w="3919" w:type="dxa"/>
            <w:shd w:val="clear" w:color="auto" w:fill="auto"/>
          </w:tcPr>
          <w:p w14:paraId="0C5461AC" w14:textId="77777777" w:rsidR="00F47865" w:rsidRPr="00052A64" w:rsidRDefault="00F47865" w:rsidP="004E5289">
            <w:pPr>
              <w:spacing w:after="0" w:line="240" w:lineRule="auto"/>
              <w:rPr>
                <w:rFonts w:ascii="Times New Roman" w:eastAsia="Cambria" w:hAnsi="Times New Roman" w:cs="Times New Roman"/>
                <w:color w:val="000000"/>
              </w:rPr>
            </w:pPr>
            <w:r w:rsidRPr="003D212F">
              <w:rPr>
                <w:rFonts w:ascii="Times New Roman" w:eastAsia="Cambria" w:hAnsi="Times New Roman" w:cs="Times New Roman"/>
              </w:rPr>
              <w:t>Jeferson Dantas Navolar</w:t>
            </w:r>
          </w:p>
        </w:tc>
        <w:tc>
          <w:tcPr>
            <w:tcW w:w="1100" w:type="dxa"/>
            <w:shd w:val="clear" w:color="auto" w:fill="auto"/>
          </w:tcPr>
          <w:p w14:paraId="1C33AD99" w14:textId="77777777" w:rsidR="00F47865" w:rsidRPr="003D212F" w:rsidRDefault="00F47865" w:rsidP="004E5289">
            <w:pPr>
              <w:spacing w:after="0" w:line="240" w:lineRule="auto"/>
              <w:jc w:val="center"/>
              <w:rPr>
                <w:rFonts w:ascii="Times New Roman" w:eastAsia="Times New Roman" w:hAnsi="Times New Roman" w:cs="Times New Roman"/>
                <w:color w:val="000000"/>
                <w:lang w:eastAsia="pt-BR"/>
              </w:rPr>
            </w:pPr>
          </w:p>
        </w:tc>
        <w:tc>
          <w:tcPr>
            <w:tcW w:w="1168" w:type="dxa"/>
            <w:shd w:val="clear" w:color="auto" w:fill="auto"/>
          </w:tcPr>
          <w:p w14:paraId="05977D35" w14:textId="77777777" w:rsidR="00F47865" w:rsidRPr="003D212F" w:rsidRDefault="00F47865" w:rsidP="004E5289">
            <w:pPr>
              <w:spacing w:after="0" w:line="240" w:lineRule="auto"/>
              <w:jc w:val="center"/>
              <w:rPr>
                <w:rFonts w:ascii="Times New Roman" w:eastAsia="Times New Roman" w:hAnsi="Times New Roman" w:cs="Times New Roman"/>
                <w:color w:val="000000"/>
                <w:lang w:eastAsia="pt-BR"/>
              </w:rPr>
            </w:pPr>
          </w:p>
        </w:tc>
        <w:tc>
          <w:tcPr>
            <w:tcW w:w="1100" w:type="dxa"/>
            <w:shd w:val="clear" w:color="auto" w:fill="auto"/>
          </w:tcPr>
          <w:p w14:paraId="1FAB1DB1" w14:textId="77777777" w:rsidR="00F47865" w:rsidRPr="003D212F" w:rsidRDefault="00F47865" w:rsidP="004E5289">
            <w:pPr>
              <w:spacing w:after="0" w:line="240" w:lineRule="auto"/>
              <w:jc w:val="center"/>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X</w:t>
            </w:r>
          </w:p>
        </w:tc>
        <w:tc>
          <w:tcPr>
            <w:tcW w:w="1216" w:type="dxa"/>
            <w:shd w:val="clear" w:color="auto" w:fill="auto"/>
          </w:tcPr>
          <w:p w14:paraId="029ED510" w14:textId="77777777" w:rsidR="00F47865" w:rsidRPr="003D212F" w:rsidRDefault="00F47865" w:rsidP="004E5289">
            <w:pPr>
              <w:spacing w:after="0" w:line="240" w:lineRule="auto"/>
              <w:jc w:val="center"/>
              <w:rPr>
                <w:rFonts w:ascii="Times New Roman" w:eastAsia="Times New Roman" w:hAnsi="Times New Roman" w:cs="Times New Roman"/>
                <w:color w:val="000000"/>
                <w:lang w:eastAsia="pt-BR"/>
              </w:rPr>
            </w:pPr>
          </w:p>
        </w:tc>
      </w:tr>
      <w:tr w:rsidR="00F47865" w:rsidRPr="003D212F" w14:paraId="6D849618" w14:textId="77777777" w:rsidTr="004E5289">
        <w:trPr>
          <w:trHeight w:val="28"/>
        </w:trPr>
        <w:tc>
          <w:tcPr>
            <w:tcW w:w="1043" w:type="dxa"/>
            <w:shd w:val="clear" w:color="auto" w:fill="auto"/>
            <w:vAlign w:val="center"/>
          </w:tcPr>
          <w:p w14:paraId="6ADE5371" w14:textId="77777777" w:rsidR="00F47865" w:rsidRPr="003D212F" w:rsidRDefault="00F47865" w:rsidP="004E5289">
            <w:pPr>
              <w:spacing w:after="0" w:line="240" w:lineRule="auto"/>
              <w:ind w:left="-56" w:right="-108"/>
              <w:jc w:val="center"/>
              <w:rPr>
                <w:rFonts w:ascii="Times New Roman" w:eastAsia="Times New Roman" w:hAnsi="Times New Roman" w:cs="Times New Roman"/>
                <w:color w:val="000000"/>
                <w:lang w:eastAsia="pt-BR"/>
              </w:rPr>
            </w:pPr>
            <w:r w:rsidRPr="003D212F">
              <w:rPr>
                <w:rFonts w:ascii="Times New Roman" w:eastAsia="Times New Roman" w:hAnsi="Times New Roman" w:cs="Times New Roman"/>
                <w:color w:val="000000"/>
                <w:lang w:eastAsia="pt-BR"/>
              </w:rPr>
              <w:t>PE</w:t>
            </w:r>
          </w:p>
        </w:tc>
        <w:tc>
          <w:tcPr>
            <w:tcW w:w="3919" w:type="dxa"/>
            <w:shd w:val="clear" w:color="auto" w:fill="auto"/>
          </w:tcPr>
          <w:p w14:paraId="6E3409F6" w14:textId="77777777" w:rsidR="00F47865" w:rsidRPr="003D212F" w:rsidRDefault="00F47865" w:rsidP="004E5289">
            <w:pPr>
              <w:spacing w:after="0" w:line="240" w:lineRule="auto"/>
              <w:rPr>
                <w:rFonts w:ascii="Times New Roman" w:eastAsia="Cambria" w:hAnsi="Times New Roman" w:cs="Times New Roman"/>
              </w:rPr>
            </w:pPr>
            <w:r w:rsidRPr="003D212F">
              <w:rPr>
                <w:rFonts w:ascii="Times New Roman" w:eastAsia="Cambria" w:hAnsi="Times New Roman" w:cs="Times New Roman"/>
              </w:rPr>
              <w:t>Roberto Salomão do Amaral e Melo</w:t>
            </w:r>
          </w:p>
        </w:tc>
        <w:tc>
          <w:tcPr>
            <w:tcW w:w="1100" w:type="dxa"/>
            <w:shd w:val="clear" w:color="auto" w:fill="auto"/>
          </w:tcPr>
          <w:p w14:paraId="5D6F2291" w14:textId="77777777" w:rsidR="00F47865" w:rsidRPr="003D212F" w:rsidRDefault="00F47865" w:rsidP="004E5289">
            <w:pPr>
              <w:spacing w:after="0" w:line="240" w:lineRule="auto"/>
              <w:jc w:val="center"/>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X</w:t>
            </w:r>
          </w:p>
        </w:tc>
        <w:tc>
          <w:tcPr>
            <w:tcW w:w="1168" w:type="dxa"/>
            <w:shd w:val="clear" w:color="auto" w:fill="auto"/>
          </w:tcPr>
          <w:p w14:paraId="0B8E0CCA" w14:textId="77777777" w:rsidR="00F47865" w:rsidRPr="003D212F" w:rsidRDefault="00F47865" w:rsidP="004E5289">
            <w:pPr>
              <w:spacing w:after="0" w:line="240" w:lineRule="auto"/>
              <w:jc w:val="center"/>
              <w:rPr>
                <w:rFonts w:ascii="Times New Roman" w:eastAsia="Times New Roman" w:hAnsi="Times New Roman" w:cs="Times New Roman"/>
                <w:color w:val="000000"/>
                <w:lang w:eastAsia="pt-BR"/>
              </w:rPr>
            </w:pPr>
          </w:p>
        </w:tc>
        <w:tc>
          <w:tcPr>
            <w:tcW w:w="1100" w:type="dxa"/>
            <w:shd w:val="clear" w:color="auto" w:fill="auto"/>
          </w:tcPr>
          <w:p w14:paraId="638D5B60" w14:textId="77777777" w:rsidR="00F47865" w:rsidRPr="003D212F" w:rsidRDefault="00F47865" w:rsidP="004E5289">
            <w:pPr>
              <w:spacing w:after="0" w:line="240" w:lineRule="auto"/>
              <w:jc w:val="center"/>
              <w:rPr>
                <w:rFonts w:ascii="Times New Roman" w:eastAsia="Times New Roman" w:hAnsi="Times New Roman" w:cs="Times New Roman"/>
                <w:color w:val="000000"/>
                <w:lang w:eastAsia="pt-BR"/>
              </w:rPr>
            </w:pPr>
          </w:p>
        </w:tc>
        <w:tc>
          <w:tcPr>
            <w:tcW w:w="1216" w:type="dxa"/>
            <w:shd w:val="clear" w:color="auto" w:fill="auto"/>
          </w:tcPr>
          <w:p w14:paraId="40F76258" w14:textId="77777777" w:rsidR="00F47865" w:rsidRPr="003D212F" w:rsidRDefault="00F47865" w:rsidP="004E5289">
            <w:pPr>
              <w:spacing w:after="0" w:line="240" w:lineRule="auto"/>
              <w:jc w:val="center"/>
              <w:rPr>
                <w:rFonts w:ascii="Times New Roman" w:eastAsia="Times New Roman" w:hAnsi="Times New Roman" w:cs="Times New Roman"/>
                <w:color w:val="000000"/>
                <w:lang w:eastAsia="pt-BR"/>
              </w:rPr>
            </w:pPr>
          </w:p>
        </w:tc>
      </w:tr>
      <w:tr w:rsidR="00F47865" w:rsidRPr="003D212F" w14:paraId="61568E41" w14:textId="77777777" w:rsidTr="004E5289">
        <w:trPr>
          <w:trHeight w:val="28"/>
        </w:trPr>
        <w:tc>
          <w:tcPr>
            <w:tcW w:w="1043" w:type="dxa"/>
            <w:shd w:val="clear" w:color="auto" w:fill="auto"/>
            <w:vAlign w:val="center"/>
          </w:tcPr>
          <w:p w14:paraId="127F058A" w14:textId="77777777" w:rsidR="00F47865" w:rsidRPr="003D212F" w:rsidRDefault="00F47865" w:rsidP="004E5289">
            <w:pPr>
              <w:spacing w:after="0" w:line="240" w:lineRule="auto"/>
              <w:ind w:left="-56" w:right="-108"/>
              <w:jc w:val="center"/>
              <w:rPr>
                <w:rFonts w:ascii="Times New Roman" w:eastAsia="Times New Roman" w:hAnsi="Times New Roman" w:cs="Times New Roman"/>
                <w:color w:val="000000"/>
                <w:lang w:eastAsia="pt-BR"/>
              </w:rPr>
            </w:pPr>
            <w:r w:rsidRPr="003D212F">
              <w:rPr>
                <w:rFonts w:ascii="Times New Roman" w:eastAsia="Times New Roman" w:hAnsi="Times New Roman" w:cs="Times New Roman"/>
                <w:color w:val="000000"/>
                <w:lang w:eastAsia="pt-BR"/>
              </w:rPr>
              <w:t>PI</w:t>
            </w:r>
          </w:p>
        </w:tc>
        <w:tc>
          <w:tcPr>
            <w:tcW w:w="3919" w:type="dxa"/>
            <w:shd w:val="clear" w:color="auto" w:fill="auto"/>
          </w:tcPr>
          <w:p w14:paraId="2E044B7C" w14:textId="77777777" w:rsidR="00F47865" w:rsidRPr="003D212F" w:rsidRDefault="00F47865" w:rsidP="004E5289">
            <w:pPr>
              <w:spacing w:after="0" w:line="240" w:lineRule="auto"/>
              <w:rPr>
                <w:rFonts w:ascii="Times New Roman" w:eastAsia="Cambria" w:hAnsi="Times New Roman" w:cs="Times New Roman"/>
              </w:rPr>
            </w:pPr>
            <w:r w:rsidRPr="00BE1185">
              <w:rPr>
                <w:rFonts w:ascii="Times New Roman" w:eastAsia="Cambria" w:hAnsi="Times New Roman" w:cs="Times New Roman"/>
              </w:rPr>
              <w:t>José Gerardo da Fonseca Soares</w:t>
            </w:r>
          </w:p>
        </w:tc>
        <w:tc>
          <w:tcPr>
            <w:tcW w:w="1100" w:type="dxa"/>
            <w:shd w:val="clear" w:color="auto" w:fill="auto"/>
          </w:tcPr>
          <w:p w14:paraId="75D0B168" w14:textId="77777777" w:rsidR="00F47865" w:rsidRPr="003D212F" w:rsidRDefault="00F47865" w:rsidP="004E5289">
            <w:pPr>
              <w:spacing w:after="0" w:line="240" w:lineRule="auto"/>
              <w:jc w:val="center"/>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X</w:t>
            </w:r>
          </w:p>
        </w:tc>
        <w:tc>
          <w:tcPr>
            <w:tcW w:w="1168" w:type="dxa"/>
            <w:shd w:val="clear" w:color="auto" w:fill="auto"/>
          </w:tcPr>
          <w:p w14:paraId="6232C90E" w14:textId="77777777" w:rsidR="00F47865" w:rsidRPr="003D212F" w:rsidRDefault="00F47865" w:rsidP="004E5289">
            <w:pPr>
              <w:spacing w:after="0" w:line="240" w:lineRule="auto"/>
              <w:jc w:val="center"/>
              <w:rPr>
                <w:rFonts w:ascii="Times New Roman" w:eastAsia="Times New Roman" w:hAnsi="Times New Roman" w:cs="Times New Roman"/>
                <w:color w:val="000000"/>
                <w:lang w:eastAsia="pt-BR"/>
              </w:rPr>
            </w:pPr>
          </w:p>
        </w:tc>
        <w:tc>
          <w:tcPr>
            <w:tcW w:w="1100" w:type="dxa"/>
            <w:shd w:val="clear" w:color="auto" w:fill="auto"/>
          </w:tcPr>
          <w:p w14:paraId="51581C0A" w14:textId="77777777" w:rsidR="00F47865" w:rsidRPr="003D212F" w:rsidRDefault="00F47865" w:rsidP="004E5289">
            <w:pPr>
              <w:spacing w:after="0" w:line="240" w:lineRule="auto"/>
              <w:jc w:val="center"/>
              <w:rPr>
                <w:rFonts w:ascii="Times New Roman" w:eastAsia="Times New Roman" w:hAnsi="Times New Roman" w:cs="Times New Roman"/>
                <w:color w:val="000000"/>
                <w:lang w:eastAsia="pt-BR"/>
              </w:rPr>
            </w:pPr>
          </w:p>
        </w:tc>
        <w:tc>
          <w:tcPr>
            <w:tcW w:w="1216" w:type="dxa"/>
            <w:shd w:val="clear" w:color="auto" w:fill="auto"/>
          </w:tcPr>
          <w:p w14:paraId="3C38926F" w14:textId="77777777" w:rsidR="00F47865" w:rsidRPr="003D212F" w:rsidRDefault="00F47865" w:rsidP="004E5289">
            <w:pPr>
              <w:spacing w:after="0" w:line="240" w:lineRule="auto"/>
              <w:jc w:val="center"/>
              <w:rPr>
                <w:rFonts w:ascii="Times New Roman" w:eastAsia="Times New Roman" w:hAnsi="Times New Roman" w:cs="Times New Roman"/>
                <w:color w:val="000000"/>
                <w:lang w:eastAsia="pt-BR"/>
              </w:rPr>
            </w:pPr>
          </w:p>
        </w:tc>
      </w:tr>
      <w:tr w:rsidR="00F47865" w:rsidRPr="003D212F" w14:paraId="0312D84B" w14:textId="77777777" w:rsidTr="004E5289">
        <w:trPr>
          <w:trHeight w:val="28"/>
        </w:trPr>
        <w:tc>
          <w:tcPr>
            <w:tcW w:w="1043" w:type="dxa"/>
            <w:shd w:val="clear" w:color="auto" w:fill="auto"/>
            <w:vAlign w:val="center"/>
          </w:tcPr>
          <w:p w14:paraId="509C3CF6" w14:textId="77777777" w:rsidR="00F47865" w:rsidRPr="003D212F" w:rsidRDefault="00F47865" w:rsidP="004E5289">
            <w:pPr>
              <w:spacing w:after="0" w:line="240" w:lineRule="auto"/>
              <w:ind w:left="-56" w:right="-108"/>
              <w:jc w:val="center"/>
              <w:rPr>
                <w:rFonts w:ascii="Times New Roman" w:eastAsia="Times New Roman" w:hAnsi="Times New Roman" w:cs="Times New Roman"/>
                <w:color w:val="000000"/>
                <w:lang w:eastAsia="pt-BR"/>
              </w:rPr>
            </w:pPr>
            <w:r w:rsidRPr="003D212F">
              <w:rPr>
                <w:rFonts w:ascii="Times New Roman" w:eastAsia="Times New Roman" w:hAnsi="Times New Roman" w:cs="Times New Roman"/>
                <w:color w:val="000000"/>
                <w:lang w:eastAsia="pt-BR"/>
              </w:rPr>
              <w:t>RJ</w:t>
            </w:r>
          </w:p>
        </w:tc>
        <w:tc>
          <w:tcPr>
            <w:tcW w:w="3919" w:type="dxa"/>
            <w:shd w:val="clear" w:color="auto" w:fill="auto"/>
          </w:tcPr>
          <w:p w14:paraId="14DB920C" w14:textId="77777777" w:rsidR="00F47865" w:rsidRPr="003D212F" w:rsidRDefault="00F47865" w:rsidP="004E5289">
            <w:pPr>
              <w:spacing w:after="0" w:line="240" w:lineRule="auto"/>
              <w:rPr>
                <w:rFonts w:ascii="Times New Roman" w:eastAsia="Cambria" w:hAnsi="Times New Roman" w:cs="Times New Roman"/>
              </w:rPr>
            </w:pPr>
            <w:r w:rsidRPr="00052A64">
              <w:rPr>
                <w:rFonts w:ascii="Times New Roman" w:eastAsia="Cambria" w:hAnsi="Times New Roman" w:cs="Times New Roman"/>
              </w:rPr>
              <w:t xml:space="preserve">Maíra </w:t>
            </w:r>
            <w:r>
              <w:rPr>
                <w:rFonts w:ascii="Times New Roman" w:eastAsia="Cambria" w:hAnsi="Times New Roman" w:cs="Times New Roman"/>
              </w:rPr>
              <w:t>R</w:t>
            </w:r>
            <w:r w:rsidRPr="00052A64">
              <w:rPr>
                <w:rFonts w:ascii="Times New Roman" w:eastAsia="Cambria" w:hAnsi="Times New Roman" w:cs="Times New Roman"/>
              </w:rPr>
              <w:t xml:space="preserve">ocha </w:t>
            </w:r>
            <w:r>
              <w:rPr>
                <w:rFonts w:ascii="Times New Roman" w:eastAsia="Cambria" w:hAnsi="Times New Roman" w:cs="Times New Roman"/>
              </w:rPr>
              <w:t>M</w:t>
            </w:r>
            <w:r w:rsidRPr="00052A64">
              <w:rPr>
                <w:rFonts w:ascii="Times New Roman" w:eastAsia="Cambria" w:hAnsi="Times New Roman" w:cs="Times New Roman"/>
              </w:rPr>
              <w:t>attos</w:t>
            </w:r>
          </w:p>
        </w:tc>
        <w:tc>
          <w:tcPr>
            <w:tcW w:w="1100" w:type="dxa"/>
            <w:shd w:val="clear" w:color="auto" w:fill="auto"/>
          </w:tcPr>
          <w:p w14:paraId="467E8052" w14:textId="77777777" w:rsidR="00F47865" w:rsidRPr="003D212F" w:rsidRDefault="00F47865" w:rsidP="004E5289">
            <w:pPr>
              <w:spacing w:after="0" w:line="240" w:lineRule="auto"/>
              <w:jc w:val="center"/>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X</w:t>
            </w:r>
          </w:p>
        </w:tc>
        <w:tc>
          <w:tcPr>
            <w:tcW w:w="1168" w:type="dxa"/>
            <w:shd w:val="clear" w:color="auto" w:fill="auto"/>
          </w:tcPr>
          <w:p w14:paraId="7E0D98D6" w14:textId="77777777" w:rsidR="00F47865" w:rsidRPr="003D212F" w:rsidRDefault="00F47865" w:rsidP="004E5289">
            <w:pPr>
              <w:spacing w:after="0" w:line="240" w:lineRule="auto"/>
              <w:jc w:val="center"/>
              <w:rPr>
                <w:rFonts w:ascii="Times New Roman" w:eastAsia="Times New Roman" w:hAnsi="Times New Roman" w:cs="Times New Roman"/>
                <w:color w:val="000000"/>
                <w:lang w:eastAsia="pt-BR"/>
              </w:rPr>
            </w:pPr>
          </w:p>
        </w:tc>
        <w:tc>
          <w:tcPr>
            <w:tcW w:w="1100" w:type="dxa"/>
            <w:shd w:val="clear" w:color="auto" w:fill="auto"/>
          </w:tcPr>
          <w:p w14:paraId="6AAD3BC8" w14:textId="77777777" w:rsidR="00F47865" w:rsidRPr="003D212F" w:rsidRDefault="00F47865" w:rsidP="004E5289">
            <w:pPr>
              <w:spacing w:after="0" w:line="240" w:lineRule="auto"/>
              <w:jc w:val="center"/>
              <w:rPr>
                <w:rFonts w:ascii="Times New Roman" w:eastAsia="Times New Roman" w:hAnsi="Times New Roman" w:cs="Times New Roman"/>
                <w:color w:val="000000"/>
                <w:lang w:eastAsia="pt-BR"/>
              </w:rPr>
            </w:pPr>
          </w:p>
        </w:tc>
        <w:tc>
          <w:tcPr>
            <w:tcW w:w="1216" w:type="dxa"/>
            <w:shd w:val="clear" w:color="auto" w:fill="auto"/>
          </w:tcPr>
          <w:p w14:paraId="12DB532E" w14:textId="77777777" w:rsidR="00F47865" w:rsidRPr="003D212F" w:rsidRDefault="00F47865" w:rsidP="004E5289">
            <w:pPr>
              <w:spacing w:after="0" w:line="240" w:lineRule="auto"/>
              <w:jc w:val="center"/>
              <w:rPr>
                <w:rFonts w:ascii="Times New Roman" w:eastAsia="Times New Roman" w:hAnsi="Times New Roman" w:cs="Times New Roman"/>
                <w:color w:val="000000"/>
                <w:lang w:eastAsia="pt-BR"/>
              </w:rPr>
            </w:pPr>
          </w:p>
        </w:tc>
      </w:tr>
      <w:tr w:rsidR="00F47865" w:rsidRPr="003D212F" w14:paraId="0C672347" w14:textId="77777777" w:rsidTr="004E5289">
        <w:trPr>
          <w:trHeight w:val="28"/>
        </w:trPr>
        <w:tc>
          <w:tcPr>
            <w:tcW w:w="1043" w:type="dxa"/>
            <w:shd w:val="clear" w:color="auto" w:fill="auto"/>
            <w:vAlign w:val="center"/>
          </w:tcPr>
          <w:p w14:paraId="05005ACA" w14:textId="77777777" w:rsidR="00F47865" w:rsidRPr="003D212F" w:rsidRDefault="00F47865" w:rsidP="004E5289">
            <w:pPr>
              <w:spacing w:after="0" w:line="240" w:lineRule="auto"/>
              <w:ind w:left="-56" w:right="-108"/>
              <w:jc w:val="center"/>
              <w:rPr>
                <w:rFonts w:ascii="Times New Roman" w:eastAsia="Times New Roman" w:hAnsi="Times New Roman" w:cs="Times New Roman"/>
                <w:color w:val="000000"/>
                <w:lang w:eastAsia="pt-BR"/>
              </w:rPr>
            </w:pPr>
            <w:r w:rsidRPr="003D212F">
              <w:rPr>
                <w:rFonts w:ascii="Times New Roman" w:eastAsia="Times New Roman" w:hAnsi="Times New Roman" w:cs="Times New Roman"/>
                <w:color w:val="000000"/>
                <w:lang w:eastAsia="pt-BR"/>
              </w:rPr>
              <w:t>RN</w:t>
            </w:r>
          </w:p>
        </w:tc>
        <w:tc>
          <w:tcPr>
            <w:tcW w:w="3919" w:type="dxa"/>
            <w:shd w:val="clear" w:color="auto" w:fill="auto"/>
          </w:tcPr>
          <w:p w14:paraId="79A7AAEF" w14:textId="77777777" w:rsidR="00F47865" w:rsidRPr="003D212F" w:rsidRDefault="00F47865" w:rsidP="004E5289">
            <w:pPr>
              <w:spacing w:after="0" w:line="240" w:lineRule="auto"/>
              <w:rPr>
                <w:rFonts w:ascii="Times New Roman" w:eastAsia="Cambria" w:hAnsi="Times New Roman" w:cs="Times New Roman"/>
              </w:rPr>
            </w:pPr>
            <w:r w:rsidRPr="003D212F">
              <w:rPr>
                <w:rFonts w:ascii="Times New Roman" w:eastAsia="Cambria" w:hAnsi="Times New Roman" w:cs="Times New Roman"/>
              </w:rPr>
              <w:t xml:space="preserve">Patrícia Silva Luz de Macedo   </w:t>
            </w:r>
          </w:p>
        </w:tc>
        <w:tc>
          <w:tcPr>
            <w:tcW w:w="1100" w:type="dxa"/>
            <w:shd w:val="clear" w:color="auto" w:fill="auto"/>
          </w:tcPr>
          <w:p w14:paraId="30558276" w14:textId="77777777" w:rsidR="00F47865" w:rsidRPr="003D212F" w:rsidRDefault="00F47865" w:rsidP="004E5289">
            <w:pPr>
              <w:spacing w:after="0" w:line="240" w:lineRule="auto"/>
              <w:jc w:val="center"/>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X</w:t>
            </w:r>
          </w:p>
        </w:tc>
        <w:tc>
          <w:tcPr>
            <w:tcW w:w="1168" w:type="dxa"/>
            <w:shd w:val="clear" w:color="auto" w:fill="auto"/>
          </w:tcPr>
          <w:p w14:paraId="5B7AA5EF" w14:textId="77777777" w:rsidR="00F47865" w:rsidRPr="003D212F" w:rsidRDefault="00F47865" w:rsidP="004E5289">
            <w:pPr>
              <w:spacing w:after="0" w:line="240" w:lineRule="auto"/>
              <w:jc w:val="center"/>
              <w:rPr>
                <w:rFonts w:ascii="Times New Roman" w:eastAsia="Times New Roman" w:hAnsi="Times New Roman" w:cs="Times New Roman"/>
                <w:color w:val="000000"/>
                <w:lang w:eastAsia="pt-BR"/>
              </w:rPr>
            </w:pPr>
          </w:p>
        </w:tc>
        <w:tc>
          <w:tcPr>
            <w:tcW w:w="1100" w:type="dxa"/>
            <w:shd w:val="clear" w:color="auto" w:fill="auto"/>
          </w:tcPr>
          <w:p w14:paraId="0B3C9D17" w14:textId="77777777" w:rsidR="00F47865" w:rsidRPr="003D212F" w:rsidRDefault="00F47865" w:rsidP="004E5289">
            <w:pPr>
              <w:spacing w:after="0" w:line="240" w:lineRule="auto"/>
              <w:jc w:val="center"/>
              <w:rPr>
                <w:rFonts w:ascii="Times New Roman" w:eastAsia="Times New Roman" w:hAnsi="Times New Roman" w:cs="Times New Roman"/>
                <w:color w:val="000000"/>
                <w:lang w:eastAsia="pt-BR"/>
              </w:rPr>
            </w:pPr>
          </w:p>
        </w:tc>
        <w:tc>
          <w:tcPr>
            <w:tcW w:w="1216" w:type="dxa"/>
            <w:shd w:val="clear" w:color="auto" w:fill="auto"/>
          </w:tcPr>
          <w:p w14:paraId="2F6337F9" w14:textId="77777777" w:rsidR="00F47865" w:rsidRPr="003D212F" w:rsidRDefault="00F47865" w:rsidP="004E5289">
            <w:pPr>
              <w:spacing w:after="0" w:line="240" w:lineRule="auto"/>
              <w:jc w:val="center"/>
              <w:rPr>
                <w:rFonts w:ascii="Times New Roman" w:eastAsia="Times New Roman" w:hAnsi="Times New Roman" w:cs="Times New Roman"/>
                <w:color w:val="000000"/>
                <w:lang w:eastAsia="pt-BR"/>
              </w:rPr>
            </w:pPr>
          </w:p>
        </w:tc>
      </w:tr>
      <w:tr w:rsidR="00F47865" w:rsidRPr="003D212F" w14:paraId="27860267" w14:textId="77777777" w:rsidTr="004E5289">
        <w:trPr>
          <w:trHeight w:val="28"/>
        </w:trPr>
        <w:tc>
          <w:tcPr>
            <w:tcW w:w="1043" w:type="dxa"/>
            <w:shd w:val="clear" w:color="auto" w:fill="auto"/>
            <w:vAlign w:val="center"/>
          </w:tcPr>
          <w:p w14:paraId="6BC109C5" w14:textId="77777777" w:rsidR="00F47865" w:rsidRPr="003D212F" w:rsidRDefault="00F47865" w:rsidP="004E5289">
            <w:pPr>
              <w:spacing w:after="0" w:line="240" w:lineRule="auto"/>
              <w:ind w:left="-56" w:right="-108"/>
              <w:jc w:val="center"/>
              <w:rPr>
                <w:rFonts w:ascii="Times New Roman" w:eastAsia="Times New Roman" w:hAnsi="Times New Roman" w:cs="Times New Roman"/>
                <w:color w:val="000000"/>
                <w:lang w:eastAsia="pt-BR"/>
              </w:rPr>
            </w:pPr>
            <w:r w:rsidRPr="003D212F">
              <w:rPr>
                <w:rFonts w:ascii="Times New Roman" w:eastAsia="Times New Roman" w:hAnsi="Times New Roman" w:cs="Times New Roman"/>
                <w:color w:val="000000"/>
                <w:lang w:eastAsia="pt-BR"/>
              </w:rPr>
              <w:t>RS</w:t>
            </w:r>
          </w:p>
        </w:tc>
        <w:tc>
          <w:tcPr>
            <w:tcW w:w="3919" w:type="dxa"/>
            <w:shd w:val="clear" w:color="auto" w:fill="auto"/>
          </w:tcPr>
          <w:p w14:paraId="67A0C67F" w14:textId="77777777" w:rsidR="00F47865" w:rsidRPr="003D212F" w:rsidRDefault="00F47865" w:rsidP="004E5289">
            <w:pPr>
              <w:spacing w:after="0" w:line="240" w:lineRule="auto"/>
              <w:rPr>
                <w:rFonts w:ascii="Times New Roman" w:eastAsia="Cambria" w:hAnsi="Times New Roman" w:cs="Times New Roman"/>
              </w:rPr>
            </w:pPr>
            <w:r w:rsidRPr="003D212F">
              <w:rPr>
                <w:rFonts w:ascii="Times New Roman" w:eastAsia="Cambria" w:hAnsi="Times New Roman" w:cs="Times New Roman"/>
              </w:rPr>
              <w:t>Ednezer Rodrigues Flores</w:t>
            </w:r>
          </w:p>
        </w:tc>
        <w:tc>
          <w:tcPr>
            <w:tcW w:w="1100" w:type="dxa"/>
            <w:shd w:val="clear" w:color="auto" w:fill="auto"/>
          </w:tcPr>
          <w:p w14:paraId="1DEBE0C3" w14:textId="77777777" w:rsidR="00F47865" w:rsidRPr="003D212F" w:rsidRDefault="00F47865" w:rsidP="004E5289">
            <w:pPr>
              <w:spacing w:after="0" w:line="240" w:lineRule="auto"/>
              <w:jc w:val="center"/>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X</w:t>
            </w:r>
          </w:p>
        </w:tc>
        <w:tc>
          <w:tcPr>
            <w:tcW w:w="1168" w:type="dxa"/>
            <w:shd w:val="clear" w:color="auto" w:fill="auto"/>
          </w:tcPr>
          <w:p w14:paraId="7D1A5E85" w14:textId="77777777" w:rsidR="00F47865" w:rsidRPr="003D212F" w:rsidRDefault="00F47865" w:rsidP="004E5289">
            <w:pPr>
              <w:spacing w:after="0" w:line="240" w:lineRule="auto"/>
              <w:jc w:val="center"/>
              <w:rPr>
                <w:rFonts w:ascii="Times New Roman" w:eastAsia="Times New Roman" w:hAnsi="Times New Roman" w:cs="Times New Roman"/>
                <w:color w:val="000000"/>
                <w:lang w:eastAsia="pt-BR"/>
              </w:rPr>
            </w:pPr>
          </w:p>
        </w:tc>
        <w:tc>
          <w:tcPr>
            <w:tcW w:w="1100" w:type="dxa"/>
            <w:shd w:val="clear" w:color="auto" w:fill="auto"/>
          </w:tcPr>
          <w:p w14:paraId="77A911AB" w14:textId="77777777" w:rsidR="00F47865" w:rsidRPr="003D212F" w:rsidRDefault="00F47865" w:rsidP="004E5289">
            <w:pPr>
              <w:spacing w:after="0" w:line="240" w:lineRule="auto"/>
              <w:jc w:val="center"/>
              <w:rPr>
                <w:rFonts w:ascii="Times New Roman" w:eastAsia="Times New Roman" w:hAnsi="Times New Roman" w:cs="Times New Roman"/>
                <w:color w:val="000000"/>
                <w:lang w:eastAsia="pt-BR"/>
              </w:rPr>
            </w:pPr>
          </w:p>
        </w:tc>
        <w:tc>
          <w:tcPr>
            <w:tcW w:w="1216" w:type="dxa"/>
            <w:shd w:val="clear" w:color="auto" w:fill="auto"/>
          </w:tcPr>
          <w:p w14:paraId="2C17C8FB" w14:textId="77777777" w:rsidR="00F47865" w:rsidRPr="003D212F" w:rsidRDefault="00F47865" w:rsidP="004E5289">
            <w:pPr>
              <w:spacing w:after="0" w:line="240" w:lineRule="auto"/>
              <w:jc w:val="center"/>
              <w:rPr>
                <w:rFonts w:ascii="Times New Roman" w:eastAsia="Times New Roman" w:hAnsi="Times New Roman" w:cs="Times New Roman"/>
                <w:color w:val="000000"/>
                <w:lang w:eastAsia="pt-BR"/>
              </w:rPr>
            </w:pPr>
          </w:p>
        </w:tc>
      </w:tr>
      <w:tr w:rsidR="00F47865" w:rsidRPr="003D212F" w14:paraId="731F8A45" w14:textId="77777777" w:rsidTr="004E5289">
        <w:trPr>
          <w:trHeight w:val="28"/>
        </w:trPr>
        <w:tc>
          <w:tcPr>
            <w:tcW w:w="1043" w:type="dxa"/>
            <w:shd w:val="clear" w:color="auto" w:fill="auto"/>
            <w:vAlign w:val="center"/>
          </w:tcPr>
          <w:p w14:paraId="5B16EC41" w14:textId="77777777" w:rsidR="00F47865" w:rsidRPr="003D212F" w:rsidRDefault="00F47865" w:rsidP="004E5289">
            <w:pPr>
              <w:spacing w:after="0" w:line="240" w:lineRule="auto"/>
              <w:ind w:left="-56" w:right="-108"/>
              <w:jc w:val="center"/>
              <w:rPr>
                <w:rFonts w:ascii="Times New Roman" w:eastAsia="Times New Roman" w:hAnsi="Times New Roman" w:cs="Times New Roman"/>
                <w:color w:val="000000"/>
                <w:lang w:eastAsia="pt-BR"/>
              </w:rPr>
            </w:pPr>
            <w:r w:rsidRPr="003D212F">
              <w:rPr>
                <w:rFonts w:ascii="Times New Roman" w:eastAsia="Times New Roman" w:hAnsi="Times New Roman" w:cs="Times New Roman"/>
                <w:color w:val="000000"/>
                <w:lang w:eastAsia="pt-BR"/>
              </w:rPr>
              <w:t>RO</w:t>
            </w:r>
          </w:p>
        </w:tc>
        <w:tc>
          <w:tcPr>
            <w:tcW w:w="3919" w:type="dxa"/>
            <w:shd w:val="clear" w:color="auto" w:fill="auto"/>
          </w:tcPr>
          <w:p w14:paraId="1972545B" w14:textId="77777777" w:rsidR="00F47865" w:rsidRPr="003D212F" w:rsidRDefault="00F47865" w:rsidP="004E5289">
            <w:pPr>
              <w:spacing w:after="0" w:line="240" w:lineRule="auto"/>
              <w:rPr>
                <w:rFonts w:ascii="Times New Roman" w:eastAsia="Cambria" w:hAnsi="Times New Roman" w:cs="Times New Roman"/>
              </w:rPr>
            </w:pPr>
            <w:r w:rsidRPr="00052A64">
              <w:rPr>
                <w:rFonts w:ascii="Times New Roman" w:eastAsia="Cambria" w:hAnsi="Times New Roman" w:cs="Times New Roman"/>
                <w:color w:val="000000"/>
              </w:rPr>
              <w:t xml:space="preserve">Ana </w:t>
            </w:r>
            <w:r>
              <w:rPr>
                <w:rFonts w:ascii="Times New Roman" w:eastAsia="Cambria" w:hAnsi="Times New Roman" w:cs="Times New Roman"/>
                <w:color w:val="000000"/>
              </w:rPr>
              <w:t>C</w:t>
            </w:r>
            <w:r w:rsidRPr="00052A64">
              <w:rPr>
                <w:rFonts w:ascii="Times New Roman" w:eastAsia="Cambria" w:hAnsi="Times New Roman" w:cs="Times New Roman"/>
                <w:color w:val="000000"/>
              </w:rPr>
              <w:t xml:space="preserve">ristina </w:t>
            </w:r>
            <w:r>
              <w:rPr>
                <w:rFonts w:ascii="Times New Roman" w:eastAsia="Cambria" w:hAnsi="Times New Roman" w:cs="Times New Roman"/>
                <w:color w:val="000000"/>
              </w:rPr>
              <w:t>L</w:t>
            </w:r>
            <w:r w:rsidRPr="00052A64">
              <w:rPr>
                <w:rFonts w:ascii="Times New Roman" w:eastAsia="Cambria" w:hAnsi="Times New Roman" w:cs="Times New Roman"/>
                <w:color w:val="000000"/>
              </w:rPr>
              <w:t xml:space="preserve">ima </w:t>
            </w:r>
            <w:r>
              <w:rPr>
                <w:rFonts w:ascii="Times New Roman" w:eastAsia="Cambria" w:hAnsi="Times New Roman" w:cs="Times New Roman"/>
                <w:color w:val="000000"/>
              </w:rPr>
              <w:t>B</w:t>
            </w:r>
            <w:r w:rsidRPr="00052A64">
              <w:rPr>
                <w:rFonts w:ascii="Times New Roman" w:eastAsia="Cambria" w:hAnsi="Times New Roman" w:cs="Times New Roman"/>
                <w:color w:val="000000"/>
              </w:rPr>
              <w:t xml:space="preserve">arreiros da </w:t>
            </w:r>
            <w:r>
              <w:rPr>
                <w:rFonts w:ascii="Times New Roman" w:eastAsia="Cambria" w:hAnsi="Times New Roman" w:cs="Times New Roman"/>
                <w:color w:val="000000"/>
              </w:rPr>
              <w:t>S</w:t>
            </w:r>
            <w:r w:rsidRPr="00052A64">
              <w:rPr>
                <w:rFonts w:ascii="Times New Roman" w:eastAsia="Cambria" w:hAnsi="Times New Roman" w:cs="Times New Roman"/>
                <w:color w:val="000000"/>
              </w:rPr>
              <w:t>ilva</w:t>
            </w:r>
          </w:p>
        </w:tc>
        <w:tc>
          <w:tcPr>
            <w:tcW w:w="1100" w:type="dxa"/>
            <w:shd w:val="clear" w:color="auto" w:fill="auto"/>
          </w:tcPr>
          <w:p w14:paraId="521AD943" w14:textId="77777777" w:rsidR="00F47865" w:rsidRPr="003D212F" w:rsidRDefault="00F47865" w:rsidP="004E5289">
            <w:pPr>
              <w:spacing w:after="0" w:line="240" w:lineRule="auto"/>
              <w:jc w:val="center"/>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X</w:t>
            </w:r>
          </w:p>
        </w:tc>
        <w:tc>
          <w:tcPr>
            <w:tcW w:w="1168" w:type="dxa"/>
            <w:shd w:val="clear" w:color="auto" w:fill="auto"/>
          </w:tcPr>
          <w:p w14:paraId="6B0DADA3" w14:textId="77777777" w:rsidR="00F47865" w:rsidRPr="003D212F" w:rsidRDefault="00F47865" w:rsidP="004E5289">
            <w:pPr>
              <w:spacing w:after="0" w:line="240" w:lineRule="auto"/>
              <w:jc w:val="center"/>
              <w:rPr>
                <w:rFonts w:ascii="Times New Roman" w:eastAsia="Times New Roman" w:hAnsi="Times New Roman" w:cs="Times New Roman"/>
                <w:color w:val="000000"/>
                <w:lang w:eastAsia="pt-BR"/>
              </w:rPr>
            </w:pPr>
          </w:p>
        </w:tc>
        <w:tc>
          <w:tcPr>
            <w:tcW w:w="1100" w:type="dxa"/>
            <w:shd w:val="clear" w:color="auto" w:fill="auto"/>
          </w:tcPr>
          <w:p w14:paraId="06CB3F4E" w14:textId="77777777" w:rsidR="00F47865" w:rsidRPr="003D212F" w:rsidRDefault="00F47865" w:rsidP="004E5289">
            <w:pPr>
              <w:spacing w:after="0" w:line="240" w:lineRule="auto"/>
              <w:jc w:val="center"/>
              <w:rPr>
                <w:rFonts w:ascii="Times New Roman" w:eastAsia="Times New Roman" w:hAnsi="Times New Roman" w:cs="Times New Roman"/>
                <w:color w:val="000000"/>
                <w:lang w:eastAsia="pt-BR"/>
              </w:rPr>
            </w:pPr>
          </w:p>
        </w:tc>
        <w:tc>
          <w:tcPr>
            <w:tcW w:w="1216" w:type="dxa"/>
            <w:shd w:val="clear" w:color="auto" w:fill="auto"/>
          </w:tcPr>
          <w:p w14:paraId="3E4834D4" w14:textId="77777777" w:rsidR="00F47865" w:rsidRPr="003D212F" w:rsidRDefault="00F47865" w:rsidP="004E5289">
            <w:pPr>
              <w:spacing w:after="0" w:line="240" w:lineRule="auto"/>
              <w:jc w:val="center"/>
              <w:rPr>
                <w:rFonts w:ascii="Times New Roman" w:eastAsia="Times New Roman" w:hAnsi="Times New Roman" w:cs="Times New Roman"/>
                <w:color w:val="000000"/>
                <w:lang w:eastAsia="pt-BR"/>
              </w:rPr>
            </w:pPr>
          </w:p>
        </w:tc>
      </w:tr>
      <w:tr w:rsidR="00F47865" w:rsidRPr="003D212F" w14:paraId="54DDA0AA" w14:textId="77777777" w:rsidTr="004E5289">
        <w:trPr>
          <w:trHeight w:val="28"/>
        </w:trPr>
        <w:tc>
          <w:tcPr>
            <w:tcW w:w="1043" w:type="dxa"/>
            <w:shd w:val="clear" w:color="auto" w:fill="auto"/>
            <w:vAlign w:val="center"/>
          </w:tcPr>
          <w:p w14:paraId="1C08706E" w14:textId="77777777" w:rsidR="00F47865" w:rsidRPr="003D212F" w:rsidRDefault="00F47865" w:rsidP="004E5289">
            <w:pPr>
              <w:spacing w:after="0" w:line="240" w:lineRule="auto"/>
              <w:ind w:left="-56" w:right="-108"/>
              <w:jc w:val="center"/>
              <w:rPr>
                <w:rFonts w:ascii="Times New Roman" w:eastAsia="Times New Roman" w:hAnsi="Times New Roman" w:cs="Times New Roman"/>
                <w:color w:val="000000"/>
                <w:lang w:eastAsia="pt-BR"/>
              </w:rPr>
            </w:pPr>
            <w:r w:rsidRPr="003D212F">
              <w:rPr>
                <w:rFonts w:ascii="Times New Roman" w:eastAsia="Times New Roman" w:hAnsi="Times New Roman" w:cs="Times New Roman"/>
                <w:color w:val="000000"/>
                <w:lang w:eastAsia="pt-BR"/>
              </w:rPr>
              <w:t>RR</w:t>
            </w:r>
          </w:p>
        </w:tc>
        <w:tc>
          <w:tcPr>
            <w:tcW w:w="3919" w:type="dxa"/>
            <w:shd w:val="clear" w:color="auto" w:fill="auto"/>
          </w:tcPr>
          <w:p w14:paraId="0ACDED14" w14:textId="77777777" w:rsidR="00F47865" w:rsidRPr="00052A64" w:rsidRDefault="00F47865" w:rsidP="004E5289">
            <w:pPr>
              <w:spacing w:after="0" w:line="240" w:lineRule="auto"/>
              <w:rPr>
                <w:rFonts w:ascii="Times New Roman" w:eastAsia="Cambria" w:hAnsi="Times New Roman" w:cs="Times New Roman"/>
                <w:color w:val="000000"/>
              </w:rPr>
            </w:pPr>
            <w:r>
              <w:rPr>
                <w:rFonts w:ascii="Times New Roman" w:eastAsia="Cambria" w:hAnsi="Times New Roman" w:cs="Times New Roman"/>
                <w:color w:val="000000" w:themeColor="text1"/>
              </w:rPr>
              <w:t>Nikson Dias de Oliveira</w:t>
            </w:r>
          </w:p>
        </w:tc>
        <w:tc>
          <w:tcPr>
            <w:tcW w:w="1100" w:type="dxa"/>
            <w:shd w:val="clear" w:color="auto" w:fill="auto"/>
          </w:tcPr>
          <w:p w14:paraId="190CC5D3" w14:textId="77777777" w:rsidR="00F47865" w:rsidRPr="003D212F" w:rsidRDefault="00F47865" w:rsidP="004E5289">
            <w:pPr>
              <w:spacing w:after="0" w:line="240" w:lineRule="auto"/>
              <w:jc w:val="center"/>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X</w:t>
            </w:r>
          </w:p>
        </w:tc>
        <w:tc>
          <w:tcPr>
            <w:tcW w:w="1168" w:type="dxa"/>
            <w:shd w:val="clear" w:color="auto" w:fill="auto"/>
          </w:tcPr>
          <w:p w14:paraId="1A0DF3EA" w14:textId="77777777" w:rsidR="00F47865" w:rsidRPr="003D212F" w:rsidRDefault="00F47865" w:rsidP="004E5289">
            <w:pPr>
              <w:spacing w:after="0" w:line="240" w:lineRule="auto"/>
              <w:jc w:val="center"/>
              <w:rPr>
                <w:rFonts w:ascii="Times New Roman" w:eastAsia="Times New Roman" w:hAnsi="Times New Roman" w:cs="Times New Roman"/>
                <w:color w:val="000000"/>
                <w:lang w:eastAsia="pt-BR"/>
              </w:rPr>
            </w:pPr>
          </w:p>
        </w:tc>
        <w:tc>
          <w:tcPr>
            <w:tcW w:w="1100" w:type="dxa"/>
            <w:shd w:val="clear" w:color="auto" w:fill="auto"/>
          </w:tcPr>
          <w:p w14:paraId="24531DB1" w14:textId="77777777" w:rsidR="00F47865" w:rsidRPr="003D212F" w:rsidRDefault="00F47865" w:rsidP="004E5289">
            <w:pPr>
              <w:spacing w:after="0" w:line="240" w:lineRule="auto"/>
              <w:jc w:val="center"/>
              <w:rPr>
                <w:rFonts w:ascii="Times New Roman" w:eastAsia="Times New Roman" w:hAnsi="Times New Roman" w:cs="Times New Roman"/>
                <w:color w:val="000000"/>
                <w:lang w:eastAsia="pt-BR"/>
              </w:rPr>
            </w:pPr>
          </w:p>
        </w:tc>
        <w:tc>
          <w:tcPr>
            <w:tcW w:w="1216" w:type="dxa"/>
            <w:shd w:val="clear" w:color="auto" w:fill="auto"/>
          </w:tcPr>
          <w:p w14:paraId="23A6E64B" w14:textId="77777777" w:rsidR="00F47865" w:rsidRPr="003D212F" w:rsidRDefault="00F47865" w:rsidP="004E5289">
            <w:pPr>
              <w:spacing w:after="0" w:line="240" w:lineRule="auto"/>
              <w:jc w:val="center"/>
              <w:rPr>
                <w:rFonts w:ascii="Times New Roman" w:eastAsia="Times New Roman" w:hAnsi="Times New Roman" w:cs="Times New Roman"/>
                <w:color w:val="000000"/>
                <w:lang w:eastAsia="pt-BR"/>
              </w:rPr>
            </w:pPr>
          </w:p>
        </w:tc>
      </w:tr>
      <w:tr w:rsidR="00F47865" w:rsidRPr="003D212F" w14:paraId="7A73A7BF" w14:textId="77777777" w:rsidTr="004E5289">
        <w:trPr>
          <w:trHeight w:val="28"/>
        </w:trPr>
        <w:tc>
          <w:tcPr>
            <w:tcW w:w="1043" w:type="dxa"/>
            <w:shd w:val="clear" w:color="auto" w:fill="auto"/>
            <w:vAlign w:val="center"/>
          </w:tcPr>
          <w:p w14:paraId="5569764B" w14:textId="77777777" w:rsidR="00F47865" w:rsidRPr="003D212F" w:rsidRDefault="00F47865" w:rsidP="004E5289">
            <w:pPr>
              <w:spacing w:after="0" w:line="240" w:lineRule="auto"/>
              <w:ind w:left="-56" w:right="-108"/>
              <w:jc w:val="center"/>
              <w:rPr>
                <w:rFonts w:ascii="Times New Roman" w:eastAsia="Times New Roman" w:hAnsi="Times New Roman" w:cs="Times New Roman"/>
                <w:color w:val="000000"/>
                <w:lang w:eastAsia="pt-BR"/>
              </w:rPr>
            </w:pPr>
            <w:r w:rsidRPr="003D212F">
              <w:rPr>
                <w:rFonts w:ascii="Times New Roman" w:eastAsia="Times New Roman" w:hAnsi="Times New Roman" w:cs="Times New Roman"/>
                <w:color w:val="000000"/>
                <w:lang w:eastAsia="pt-BR"/>
              </w:rPr>
              <w:t>SC</w:t>
            </w:r>
          </w:p>
        </w:tc>
        <w:tc>
          <w:tcPr>
            <w:tcW w:w="3919" w:type="dxa"/>
            <w:shd w:val="clear" w:color="auto" w:fill="auto"/>
          </w:tcPr>
          <w:p w14:paraId="49EC0199" w14:textId="77777777" w:rsidR="00F47865" w:rsidRPr="003D212F" w:rsidRDefault="00F47865" w:rsidP="004E5289">
            <w:pPr>
              <w:spacing w:after="0" w:line="240" w:lineRule="auto"/>
              <w:rPr>
                <w:rFonts w:ascii="Times New Roman" w:eastAsia="Cambria" w:hAnsi="Times New Roman" w:cs="Times New Roman"/>
              </w:rPr>
            </w:pPr>
            <w:r w:rsidRPr="00052A64">
              <w:rPr>
                <w:rFonts w:ascii="Times New Roman" w:eastAsia="Cambria" w:hAnsi="Times New Roman" w:cs="Times New Roman"/>
              </w:rPr>
              <w:t xml:space="preserve">Daniela </w:t>
            </w:r>
            <w:r>
              <w:rPr>
                <w:rFonts w:ascii="Times New Roman" w:eastAsia="Cambria" w:hAnsi="Times New Roman" w:cs="Times New Roman"/>
              </w:rPr>
              <w:t>P</w:t>
            </w:r>
            <w:r w:rsidRPr="00052A64">
              <w:rPr>
                <w:rFonts w:ascii="Times New Roman" w:eastAsia="Cambria" w:hAnsi="Times New Roman" w:cs="Times New Roman"/>
              </w:rPr>
              <w:t xml:space="preserve">areja </w:t>
            </w:r>
            <w:r>
              <w:rPr>
                <w:rFonts w:ascii="Times New Roman" w:eastAsia="Cambria" w:hAnsi="Times New Roman" w:cs="Times New Roman"/>
              </w:rPr>
              <w:t>G</w:t>
            </w:r>
            <w:r w:rsidRPr="00052A64">
              <w:rPr>
                <w:rFonts w:ascii="Times New Roman" w:eastAsia="Cambria" w:hAnsi="Times New Roman" w:cs="Times New Roman"/>
              </w:rPr>
              <w:t xml:space="preserve">arcia </w:t>
            </w:r>
            <w:r>
              <w:rPr>
                <w:rFonts w:ascii="Times New Roman" w:eastAsia="Cambria" w:hAnsi="Times New Roman" w:cs="Times New Roman"/>
              </w:rPr>
              <w:t>S</w:t>
            </w:r>
            <w:r w:rsidRPr="00052A64">
              <w:rPr>
                <w:rFonts w:ascii="Times New Roman" w:eastAsia="Cambria" w:hAnsi="Times New Roman" w:cs="Times New Roman"/>
              </w:rPr>
              <w:t>armento</w:t>
            </w:r>
          </w:p>
        </w:tc>
        <w:tc>
          <w:tcPr>
            <w:tcW w:w="1100" w:type="dxa"/>
            <w:shd w:val="clear" w:color="auto" w:fill="auto"/>
          </w:tcPr>
          <w:p w14:paraId="7E062910" w14:textId="77777777" w:rsidR="00F47865" w:rsidRPr="003D212F" w:rsidRDefault="00F47865" w:rsidP="004E5289">
            <w:pPr>
              <w:spacing w:after="0" w:line="240" w:lineRule="auto"/>
              <w:jc w:val="center"/>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X</w:t>
            </w:r>
          </w:p>
        </w:tc>
        <w:tc>
          <w:tcPr>
            <w:tcW w:w="1168" w:type="dxa"/>
            <w:shd w:val="clear" w:color="auto" w:fill="auto"/>
          </w:tcPr>
          <w:p w14:paraId="4D624CE3" w14:textId="77777777" w:rsidR="00F47865" w:rsidRPr="003D212F" w:rsidRDefault="00F47865" w:rsidP="004E5289">
            <w:pPr>
              <w:spacing w:after="0" w:line="240" w:lineRule="auto"/>
              <w:jc w:val="center"/>
              <w:rPr>
                <w:rFonts w:ascii="Times New Roman" w:eastAsia="Times New Roman" w:hAnsi="Times New Roman" w:cs="Times New Roman"/>
                <w:color w:val="000000"/>
                <w:lang w:eastAsia="pt-BR"/>
              </w:rPr>
            </w:pPr>
          </w:p>
        </w:tc>
        <w:tc>
          <w:tcPr>
            <w:tcW w:w="1100" w:type="dxa"/>
            <w:shd w:val="clear" w:color="auto" w:fill="auto"/>
          </w:tcPr>
          <w:p w14:paraId="4F2C86E4" w14:textId="77777777" w:rsidR="00F47865" w:rsidRPr="003D212F" w:rsidRDefault="00F47865" w:rsidP="004E5289">
            <w:pPr>
              <w:spacing w:after="0" w:line="240" w:lineRule="auto"/>
              <w:jc w:val="center"/>
              <w:rPr>
                <w:rFonts w:ascii="Times New Roman" w:eastAsia="Times New Roman" w:hAnsi="Times New Roman" w:cs="Times New Roman"/>
                <w:color w:val="000000"/>
                <w:lang w:eastAsia="pt-BR"/>
              </w:rPr>
            </w:pPr>
          </w:p>
        </w:tc>
        <w:tc>
          <w:tcPr>
            <w:tcW w:w="1216" w:type="dxa"/>
            <w:shd w:val="clear" w:color="auto" w:fill="auto"/>
          </w:tcPr>
          <w:p w14:paraId="7A3FBE47" w14:textId="77777777" w:rsidR="00F47865" w:rsidRPr="003D212F" w:rsidRDefault="00F47865" w:rsidP="004E5289">
            <w:pPr>
              <w:spacing w:after="0" w:line="240" w:lineRule="auto"/>
              <w:jc w:val="center"/>
              <w:rPr>
                <w:rFonts w:ascii="Times New Roman" w:eastAsia="Times New Roman" w:hAnsi="Times New Roman" w:cs="Times New Roman"/>
                <w:color w:val="000000"/>
                <w:lang w:eastAsia="pt-BR"/>
              </w:rPr>
            </w:pPr>
          </w:p>
        </w:tc>
      </w:tr>
      <w:tr w:rsidR="00F47865" w:rsidRPr="003D212F" w14:paraId="650D4F6E" w14:textId="77777777" w:rsidTr="004E5289">
        <w:trPr>
          <w:trHeight w:val="28"/>
        </w:trPr>
        <w:tc>
          <w:tcPr>
            <w:tcW w:w="1043" w:type="dxa"/>
            <w:shd w:val="clear" w:color="auto" w:fill="auto"/>
            <w:vAlign w:val="center"/>
          </w:tcPr>
          <w:p w14:paraId="41F73143" w14:textId="77777777" w:rsidR="00F47865" w:rsidRPr="003D212F" w:rsidRDefault="00F47865" w:rsidP="004E5289">
            <w:pPr>
              <w:spacing w:after="0" w:line="240" w:lineRule="auto"/>
              <w:ind w:left="-56" w:right="-108"/>
              <w:jc w:val="center"/>
              <w:rPr>
                <w:rFonts w:ascii="Times New Roman" w:eastAsia="Times New Roman" w:hAnsi="Times New Roman" w:cs="Times New Roman"/>
                <w:color w:val="000000"/>
                <w:lang w:eastAsia="pt-BR"/>
              </w:rPr>
            </w:pPr>
            <w:r w:rsidRPr="003D212F">
              <w:rPr>
                <w:rFonts w:ascii="Times New Roman" w:eastAsia="Times New Roman" w:hAnsi="Times New Roman" w:cs="Times New Roman"/>
                <w:color w:val="000000"/>
                <w:lang w:eastAsia="pt-BR"/>
              </w:rPr>
              <w:t>SP</w:t>
            </w:r>
          </w:p>
        </w:tc>
        <w:tc>
          <w:tcPr>
            <w:tcW w:w="3919" w:type="dxa"/>
            <w:shd w:val="clear" w:color="auto" w:fill="auto"/>
          </w:tcPr>
          <w:p w14:paraId="4329C051" w14:textId="77777777" w:rsidR="00F47865" w:rsidRPr="00052A64" w:rsidRDefault="00F47865" w:rsidP="004E5289">
            <w:pPr>
              <w:spacing w:after="0" w:line="240" w:lineRule="auto"/>
              <w:rPr>
                <w:rFonts w:ascii="Times New Roman" w:eastAsia="Cambria" w:hAnsi="Times New Roman" w:cs="Times New Roman"/>
              </w:rPr>
            </w:pPr>
            <w:r w:rsidRPr="00941E1B">
              <w:rPr>
                <w:rFonts w:ascii="Times New Roman" w:eastAsia="Cambria" w:hAnsi="Times New Roman" w:cs="Times New Roman"/>
                <w:snapToGrid w:val="0"/>
                <w:color w:val="000000"/>
              </w:rPr>
              <w:t>Nadia Somekh</w:t>
            </w:r>
          </w:p>
        </w:tc>
        <w:tc>
          <w:tcPr>
            <w:tcW w:w="1100" w:type="dxa"/>
            <w:shd w:val="clear" w:color="auto" w:fill="auto"/>
          </w:tcPr>
          <w:p w14:paraId="33C3A943" w14:textId="77777777" w:rsidR="00F47865" w:rsidRPr="003D212F" w:rsidRDefault="00F47865" w:rsidP="004E5289">
            <w:pPr>
              <w:spacing w:after="0" w:line="240" w:lineRule="auto"/>
              <w:jc w:val="center"/>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w:t>
            </w:r>
          </w:p>
        </w:tc>
        <w:tc>
          <w:tcPr>
            <w:tcW w:w="1168" w:type="dxa"/>
            <w:shd w:val="clear" w:color="auto" w:fill="auto"/>
          </w:tcPr>
          <w:p w14:paraId="74412DE7" w14:textId="77777777" w:rsidR="00F47865" w:rsidRPr="003D212F" w:rsidRDefault="00F47865" w:rsidP="004E5289">
            <w:pPr>
              <w:spacing w:after="0" w:line="240" w:lineRule="auto"/>
              <w:jc w:val="center"/>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w:t>
            </w:r>
          </w:p>
        </w:tc>
        <w:tc>
          <w:tcPr>
            <w:tcW w:w="1100" w:type="dxa"/>
            <w:shd w:val="clear" w:color="auto" w:fill="auto"/>
          </w:tcPr>
          <w:p w14:paraId="038AEA76" w14:textId="77777777" w:rsidR="00F47865" w:rsidRPr="003D212F" w:rsidRDefault="00F47865" w:rsidP="004E5289">
            <w:pPr>
              <w:spacing w:after="0" w:line="240" w:lineRule="auto"/>
              <w:jc w:val="center"/>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w:t>
            </w:r>
          </w:p>
        </w:tc>
        <w:tc>
          <w:tcPr>
            <w:tcW w:w="1216" w:type="dxa"/>
            <w:shd w:val="clear" w:color="auto" w:fill="auto"/>
          </w:tcPr>
          <w:p w14:paraId="035167F2" w14:textId="77777777" w:rsidR="00F47865" w:rsidRPr="003D212F" w:rsidRDefault="00F47865" w:rsidP="004E5289">
            <w:pPr>
              <w:spacing w:after="0" w:line="240" w:lineRule="auto"/>
              <w:jc w:val="center"/>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w:t>
            </w:r>
          </w:p>
        </w:tc>
      </w:tr>
      <w:tr w:rsidR="00F47865" w:rsidRPr="003D212F" w14:paraId="262312C0" w14:textId="77777777" w:rsidTr="004E5289">
        <w:trPr>
          <w:trHeight w:val="28"/>
        </w:trPr>
        <w:tc>
          <w:tcPr>
            <w:tcW w:w="1043" w:type="dxa"/>
            <w:shd w:val="clear" w:color="auto" w:fill="auto"/>
            <w:vAlign w:val="center"/>
          </w:tcPr>
          <w:p w14:paraId="4AAD28B9" w14:textId="77777777" w:rsidR="00F47865" w:rsidRPr="003D212F" w:rsidRDefault="00F47865" w:rsidP="004E5289">
            <w:pPr>
              <w:spacing w:after="0" w:line="240" w:lineRule="auto"/>
              <w:ind w:left="-56" w:right="-108"/>
              <w:jc w:val="center"/>
              <w:rPr>
                <w:rFonts w:ascii="Times New Roman" w:eastAsia="Times New Roman" w:hAnsi="Times New Roman" w:cs="Times New Roman"/>
                <w:color w:val="000000"/>
                <w:lang w:eastAsia="pt-BR"/>
              </w:rPr>
            </w:pPr>
            <w:r w:rsidRPr="003D212F">
              <w:rPr>
                <w:rFonts w:ascii="Times New Roman" w:eastAsia="Times New Roman" w:hAnsi="Times New Roman" w:cs="Times New Roman"/>
                <w:color w:val="000000"/>
                <w:lang w:eastAsia="pt-BR"/>
              </w:rPr>
              <w:t>SE</w:t>
            </w:r>
          </w:p>
        </w:tc>
        <w:tc>
          <w:tcPr>
            <w:tcW w:w="3919" w:type="dxa"/>
            <w:shd w:val="clear" w:color="auto" w:fill="auto"/>
          </w:tcPr>
          <w:p w14:paraId="7000120D" w14:textId="77777777" w:rsidR="00F47865" w:rsidRPr="003D212F" w:rsidRDefault="00F47865" w:rsidP="004E5289">
            <w:pPr>
              <w:spacing w:after="0" w:line="240" w:lineRule="auto"/>
              <w:rPr>
                <w:rFonts w:ascii="Times New Roman" w:eastAsia="Cambria" w:hAnsi="Times New Roman" w:cs="Times New Roman"/>
              </w:rPr>
            </w:pPr>
            <w:r w:rsidRPr="00052A64">
              <w:rPr>
                <w:rFonts w:ascii="Times New Roman" w:eastAsia="Cambria" w:hAnsi="Times New Roman" w:cs="Times New Roman"/>
              </w:rPr>
              <w:t xml:space="preserve">Ricardo </w:t>
            </w:r>
            <w:r>
              <w:rPr>
                <w:rFonts w:ascii="Times New Roman" w:eastAsia="Cambria" w:hAnsi="Times New Roman" w:cs="Times New Roman"/>
              </w:rPr>
              <w:t>S</w:t>
            </w:r>
            <w:r w:rsidRPr="00052A64">
              <w:rPr>
                <w:rFonts w:ascii="Times New Roman" w:eastAsia="Cambria" w:hAnsi="Times New Roman" w:cs="Times New Roman"/>
              </w:rPr>
              <w:t xml:space="preserve">oares </w:t>
            </w:r>
            <w:proofErr w:type="spellStart"/>
            <w:r>
              <w:rPr>
                <w:rFonts w:ascii="Times New Roman" w:eastAsia="Cambria" w:hAnsi="Times New Roman" w:cs="Times New Roman"/>
              </w:rPr>
              <w:t>M</w:t>
            </w:r>
            <w:r w:rsidRPr="00052A64">
              <w:rPr>
                <w:rFonts w:ascii="Times New Roman" w:eastAsia="Cambria" w:hAnsi="Times New Roman" w:cs="Times New Roman"/>
              </w:rPr>
              <w:t>ascarello</w:t>
            </w:r>
            <w:proofErr w:type="spellEnd"/>
          </w:p>
        </w:tc>
        <w:tc>
          <w:tcPr>
            <w:tcW w:w="1100" w:type="dxa"/>
            <w:shd w:val="clear" w:color="auto" w:fill="auto"/>
          </w:tcPr>
          <w:p w14:paraId="4DC17C8D" w14:textId="77777777" w:rsidR="00F47865" w:rsidRPr="003D212F" w:rsidRDefault="00F47865" w:rsidP="004E5289">
            <w:pPr>
              <w:spacing w:after="0" w:line="240" w:lineRule="auto"/>
              <w:jc w:val="center"/>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X</w:t>
            </w:r>
          </w:p>
        </w:tc>
        <w:tc>
          <w:tcPr>
            <w:tcW w:w="1168" w:type="dxa"/>
            <w:shd w:val="clear" w:color="auto" w:fill="auto"/>
          </w:tcPr>
          <w:p w14:paraId="12D40292" w14:textId="77777777" w:rsidR="00F47865" w:rsidRPr="003D212F" w:rsidRDefault="00F47865" w:rsidP="004E5289">
            <w:pPr>
              <w:spacing w:after="0" w:line="240" w:lineRule="auto"/>
              <w:jc w:val="center"/>
              <w:rPr>
                <w:rFonts w:ascii="Times New Roman" w:eastAsia="Times New Roman" w:hAnsi="Times New Roman" w:cs="Times New Roman"/>
                <w:color w:val="000000"/>
                <w:lang w:eastAsia="pt-BR"/>
              </w:rPr>
            </w:pPr>
          </w:p>
        </w:tc>
        <w:tc>
          <w:tcPr>
            <w:tcW w:w="1100" w:type="dxa"/>
            <w:shd w:val="clear" w:color="auto" w:fill="auto"/>
          </w:tcPr>
          <w:p w14:paraId="6A734A3E" w14:textId="77777777" w:rsidR="00F47865" w:rsidRPr="003D212F" w:rsidRDefault="00F47865" w:rsidP="004E5289">
            <w:pPr>
              <w:spacing w:after="0" w:line="240" w:lineRule="auto"/>
              <w:jc w:val="center"/>
              <w:rPr>
                <w:rFonts w:ascii="Times New Roman" w:eastAsia="Times New Roman" w:hAnsi="Times New Roman" w:cs="Times New Roman"/>
                <w:color w:val="000000"/>
                <w:lang w:eastAsia="pt-BR"/>
              </w:rPr>
            </w:pPr>
          </w:p>
        </w:tc>
        <w:tc>
          <w:tcPr>
            <w:tcW w:w="1216" w:type="dxa"/>
            <w:shd w:val="clear" w:color="auto" w:fill="auto"/>
          </w:tcPr>
          <w:p w14:paraId="63F416FF" w14:textId="77777777" w:rsidR="00F47865" w:rsidRPr="003D212F" w:rsidRDefault="00F47865" w:rsidP="004E5289">
            <w:pPr>
              <w:spacing w:after="0" w:line="240" w:lineRule="auto"/>
              <w:jc w:val="center"/>
              <w:rPr>
                <w:rFonts w:ascii="Times New Roman" w:eastAsia="Times New Roman" w:hAnsi="Times New Roman" w:cs="Times New Roman"/>
                <w:color w:val="000000"/>
                <w:lang w:eastAsia="pt-BR"/>
              </w:rPr>
            </w:pPr>
          </w:p>
        </w:tc>
      </w:tr>
      <w:tr w:rsidR="00F47865" w:rsidRPr="003D212F" w14:paraId="49C58408" w14:textId="77777777" w:rsidTr="004E5289">
        <w:trPr>
          <w:trHeight w:val="28"/>
        </w:trPr>
        <w:tc>
          <w:tcPr>
            <w:tcW w:w="1043" w:type="dxa"/>
            <w:shd w:val="clear" w:color="auto" w:fill="auto"/>
            <w:vAlign w:val="center"/>
          </w:tcPr>
          <w:p w14:paraId="2A93089F" w14:textId="77777777" w:rsidR="00F47865" w:rsidRPr="003D212F" w:rsidRDefault="00F47865" w:rsidP="004E5289">
            <w:pPr>
              <w:spacing w:after="0" w:line="240" w:lineRule="auto"/>
              <w:ind w:left="-56" w:right="-108"/>
              <w:jc w:val="center"/>
              <w:rPr>
                <w:rFonts w:ascii="Times New Roman" w:eastAsia="Times New Roman" w:hAnsi="Times New Roman" w:cs="Times New Roman"/>
                <w:color w:val="000000"/>
                <w:lang w:eastAsia="pt-BR"/>
              </w:rPr>
            </w:pPr>
            <w:r w:rsidRPr="003D212F">
              <w:rPr>
                <w:rFonts w:ascii="Times New Roman" w:eastAsia="Times New Roman" w:hAnsi="Times New Roman" w:cs="Times New Roman"/>
                <w:color w:val="000000"/>
                <w:lang w:eastAsia="pt-BR"/>
              </w:rPr>
              <w:t>TO</w:t>
            </w:r>
          </w:p>
        </w:tc>
        <w:tc>
          <w:tcPr>
            <w:tcW w:w="3919" w:type="dxa"/>
            <w:shd w:val="clear" w:color="auto" w:fill="auto"/>
          </w:tcPr>
          <w:p w14:paraId="65BE906E" w14:textId="77777777" w:rsidR="00F47865" w:rsidRPr="003D212F" w:rsidRDefault="00F47865" w:rsidP="004E5289">
            <w:pPr>
              <w:spacing w:after="0" w:line="240" w:lineRule="auto"/>
              <w:rPr>
                <w:rFonts w:ascii="Times New Roman" w:eastAsia="Cambria" w:hAnsi="Times New Roman" w:cs="Times New Roman"/>
              </w:rPr>
            </w:pPr>
            <w:r w:rsidRPr="00F63342">
              <w:rPr>
                <w:rFonts w:ascii="Times New Roman" w:eastAsia="Cambria" w:hAnsi="Times New Roman" w:cs="Times New Roman"/>
                <w:snapToGrid w:val="0"/>
                <w:color w:val="000000" w:themeColor="text1"/>
              </w:rPr>
              <w:t>Matozalém Sousa Santana</w:t>
            </w:r>
          </w:p>
        </w:tc>
        <w:tc>
          <w:tcPr>
            <w:tcW w:w="1100" w:type="dxa"/>
            <w:shd w:val="clear" w:color="auto" w:fill="auto"/>
          </w:tcPr>
          <w:p w14:paraId="5AB7AF8A" w14:textId="77777777" w:rsidR="00F47865" w:rsidRPr="003D212F" w:rsidRDefault="00F47865" w:rsidP="004E5289">
            <w:pPr>
              <w:spacing w:after="0" w:line="240" w:lineRule="auto"/>
              <w:jc w:val="center"/>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X</w:t>
            </w:r>
          </w:p>
        </w:tc>
        <w:tc>
          <w:tcPr>
            <w:tcW w:w="1168" w:type="dxa"/>
            <w:shd w:val="clear" w:color="auto" w:fill="auto"/>
          </w:tcPr>
          <w:p w14:paraId="53D62A55" w14:textId="77777777" w:rsidR="00F47865" w:rsidRPr="003D212F" w:rsidRDefault="00F47865" w:rsidP="004E5289">
            <w:pPr>
              <w:spacing w:after="0" w:line="240" w:lineRule="auto"/>
              <w:jc w:val="center"/>
              <w:rPr>
                <w:rFonts w:ascii="Times New Roman" w:eastAsia="Times New Roman" w:hAnsi="Times New Roman" w:cs="Times New Roman"/>
                <w:color w:val="000000"/>
                <w:lang w:eastAsia="pt-BR"/>
              </w:rPr>
            </w:pPr>
          </w:p>
        </w:tc>
        <w:tc>
          <w:tcPr>
            <w:tcW w:w="1100" w:type="dxa"/>
            <w:shd w:val="clear" w:color="auto" w:fill="auto"/>
          </w:tcPr>
          <w:p w14:paraId="5A22D99E" w14:textId="77777777" w:rsidR="00F47865" w:rsidRPr="003D212F" w:rsidRDefault="00F47865" w:rsidP="004E5289">
            <w:pPr>
              <w:spacing w:after="0" w:line="240" w:lineRule="auto"/>
              <w:jc w:val="center"/>
              <w:rPr>
                <w:rFonts w:ascii="Times New Roman" w:eastAsia="Times New Roman" w:hAnsi="Times New Roman" w:cs="Times New Roman"/>
                <w:color w:val="000000"/>
                <w:lang w:eastAsia="pt-BR"/>
              </w:rPr>
            </w:pPr>
          </w:p>
        </w:tc>
        <w:tc>
          <w:tcPr>
            <w:tcW w:w="1216" w:type="dxa"/>
            <w:shd w:val="clear" w:color="auto" w:fill="auto"/>
          </w:tcPr>
          <w:p w14:paraId="06035AF8" w14:textId="77777777" w:rsidR="00F47865" w:rsidRPr="003D212F" w:rsidRDefault="00F47865" w:rsidP="004E5289">
            <w:pPr>
              <w:spacing w:after="0" w:line="240" w:lineRule="auto"/>
              <w:jc w:val="center"/>
              <w:rPr>
                <w:rFonts w:ascii="Times New Roman" w:eastAsia="Times New Roman" w:hAnsi="Times New Roman" w:cs="Times New Roman"/>
                <w:color w:val="000000"/>
                <w:lang w:eastAsia="pt-BR"/>
              </w:rPr>
            </w:pPr>
          </w:p>
        </w:tc>
      </w:tr>
      <w:tr w:rsidR="00F47865" w:rsidRPr="003D212F" w14:paraId="6204FC39" w14:textId="77777777" w:rsidTr="004E5289">
        <w:trPr>
          <w:trHeight w:val="28"/>
        </w:trPr>
        <w:tc>
          <w:tcPr>
            <w:tcW w:w="1043" w:type="dxa"/>
            <w:shd w:val="clear" w:color="auto" w:fill="auto"/>
            <w:vAlign w:val="center"/>
          </w:tcPr>
          <w:p w14:paraId="3966F9A1" w14:textId="77777777" w:rsidR="00F47865" w:rsidRPr="003D212F" w:rsidRDefault="00F47865" w:rsidP="004E5289">
            <w:pPr>
              <w:spacing w:after="0" w:line="240" w:lineRule="auto"/>
              <w:ind w:left="-56" w:right="-108"/>
              <w:jc w:val="center"/>
              <w:rPr>
                <w:rFonts w:ascii="Times New Roman" w:eastAsia="Times New Roman" w:hAnsi="Times New Roman" w:cs="Times New Roman"/>
                <w:color w:val="000000"/>
                <w:lang w:eastAsia="pt-BR"/>
              </w:rPr>
            </w:pPr>
            <w:r w:rsidRPr="003D212F">
              <w:rPr>
                <w:rFonts w:ascii="Times New Roman" w:eastAsia="Times New Roman" w:hAnsi="Times New Roman" w:cs="Times New Roman"/>
                <w:color w:val="000000"/>
                <w:lang w:eastAsia="pt-BR"/>
              </w:rPr>
              <w:t>IES</w:t>
            </w:r>
          </w:p>
        </w:tc>
        <w:tc>
          <w:tcPr>
            <w:tcW w:w="3919" w:type="dxa"/>
            <w:shd w:val="clear" w:color="auto" w:fill="auto"/>
          </w:tcPr>
          <w:p w14:paraId="3E835D58" w14:textId="77777777" w:rsidR="00F47865" w:rsidRPr="003D212F" w:rsidRDefault="00F47865" w:rsidP="004E5289">
            <w:pPr>
              <w:spacing w:after="0" w:line="240" w:lineRule="auto"/>
              <w:rPr>
                <w:rFonts w:ascii="Times New Roman" w:eastAsia="Cambria" w:hAnsi="Times New Roman" w:cs="Times New Roman"/>
              </w:rPr>
            </w:pPr>
            <w:r w:rsidRPr="00396C5D">
              <w:rPr>
                <w:rFonts w:ascii="Times New Roman" w:eastAsia="Cambria" w:hAnsi="Times New Roman" w:cs="Times New Roman"/>
              </w:rPr>
              <w:t xml:space="preserve">Valter </w:t>
            </w:r>
            <w:r>
              <w:rPr>
                <w:rFonts w:ascii="Times New Roman" w:eastAsia="Cambria" w:hAnsi="Times New Roman" w:cs="Times New Roman"/>
              </w:rPr>
              <w:t>L</w:t>
            </w:r>
            <w:r w:rsidRPr="00396C5D">
              <w:rPr>
                <w:rFonts w:ascii="Times New Roman" w:eastAsia="Cambria" w:hAnsi="Times New Roman" w:cs="Times New Roman"/>
              </w:rPr>
              <w:t xml:space="preserve">uis </w:t>
            </w:r>
            <w:r>
              <w:rPr>
                <w:rFonts w:ascii="Times New Roman" w:eastAsia="Cambria" w:hAnsi="Times New Roman" w:cs="Times New Roman"/>
              </w:rPr>
              <w:t>C</w:t>
            </w:r>
            <w:r w:rsidRPr="00396C5D">
              <w:rPr>
                <w:rFonts w:ascii="Times New Roman" w:eastAsia="Cambria" w:hAnsi="Times New Roman" w:cs="Times New Roman"/>
              </w:rPr>
              <w:t xml:space="preserve">aldana </w:t>
            </w:r>
            <w:r>
              <w:rPr>
                <w:rFonts w:ascii="Times New Roman" w:eastAsia="Cambria" w:hAnsi="Times New Roman" w:cs="Times New Roman"/>
              </w:rPr>
              <w:t>J</w:t>
            </w:r>
            <w:r w:rsidRPr="00396C5D">
              <w:rPr>
                <w:rFonts w:ascii="Times New Roman" w:eastAsia="Cambria" w:hAnsi="Times New Roman" w:cs="Times New Roman"/>
              </w:rPr>
              <w:t>unior</w:t>
            </w:r>
          </w:p>
        </w:tc>
        <w:tc>
          <w:tcPr>
            <w:tcW w:w="1100" w:type="dxa"/>
            <w:shd w:val="clear" w:color="auto" w:fill="auto"/>
          </w:tcPr>
          <w:p w14:paraId="50A0DA3A" w14:textId="77777777" w:rsidR="00F47865" w:rsidRPr="003D212F" w:rsidRDefault="00F47865" w:rsidP="004E5289">
            <w:pPr>
              <w:spacing w:after="0" w:line="240" w:lineRule="auto"/>
              <w:jc w:val="center"/>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X</w:t>
            </w:r>
          </w:p>
        </w:tc>
        <w:tc>
          <w:tcPr>
            <w:tcW w:w="1168" w:type="dxa"/>
            <w:shd w:val="clear" w:color="auto" w:fill="auto"/>
          </w:tcPr>
          <w:p w14:paraId="45E0B411" w14:textId="77777777" w:rsidR="00F47865" w:rsidRPr="003D212F" w:rsidRDefault="00F47865" w:rsidP="004E5289">
            <w:pPr>
              <w:spacing w:after="0" w:line="240" w:lineRule="auto"/>
              <w:jc w:val="center"/>
              <w:rPr>
                <w:rFonts w:ascii="Times New Roman" w:eastAsia="Times New Roman" w:hAnsi="Times New Roman" w:cs="Times New Roman"/>
                <w:color w:val="000000"/>
                <w:lang w:eastAsia="pt-BR"/>
              </w:rPr>
            </w:pPr>
          </w:p>
        </w:tc>
        <w:tc>
          <w:tcPr>
            <w:tcW w:w="1100" w:type="dxa"/>
            <w:shd w:val="clear" w:color="auto" w:fill="auto"/>
          </w:tcPr>
          <w:p w14:paraId="5868D793" w14:textId="77777777" w:rsidR="00F47865" w:rsidRPr="003D212F" w:rsidRDefault="00F47865" w:rsidP="004E5289">
            <w:pPr>
              <w:spacing w:after="0" w:line="240" w:lineRule="auto"/>
              <w:jc w:val="center"/>
              <w:rPr>
                <w:rFonts w:ascii="Times New Roman" w:eastAsia="Times New Roman" w:hAnsi="Times New Roman" w:cs="Times New Roman"/>
                <w:color w:val="000000"/>
                <w:lang w:eastAsia="pt-BR"/>
              </w:rPr>
            </w:pPr>
          </w:p>
        </w:tc>
        <w:tc>
          <w:tcPr>
            <w:tcW w:w="1216" w:type="dxa"/>
            <w:shd w:val="clear" w:color="auto" w:fill="auto"/>
          </w:tcPr>
          <w:p w14:paraId="492315B7" w14:textId="77777777" w:rsidR="00F47865" w:rsidRPr="003D212F" w:rsidRDefault="00F47865" w:rsidP="004E5289">
            <w:pPr>
              <w:spacing w:after="0" w:line="240" w:lineRule="auto"/>
              <w:jc w:val="center"/>
              <w:rPr>
                <w:rFonts w:ascii="Times New Roman" w:eastAsia="Times New Roman" w:hAnsi="Times New Roman" w:cs="Times New Roman"/>
                <w:color w:val="000000"/>
                <w:lang w:eastAsia="pt-BR"/>
              </w:rPr>
            </w:pPr>
          </w:p>
        </w:tc>
      </w:tr>
      <w:tr w:rsidR="00F47865" w:rsidRPr="003D212F" w14:paraId="00CEEAAF" w14:textId="77777777" w:rsidTr="004E5289">
        <w:trPr>
          <w:trHeight w:val="20"/>
        </w:trPr>
        <w:tc>
          <w:tcPr>
            <w:tcW w:w="1043" w:type="dxa"/>
            <w:tcBorders>
              <w:left w:val="nil"/>
              <w:right w:val="nil"/>
            </w:tcBorders>
            <w:shd w:val="clear" w:color="auto" w:fill="auto"/>
            <w:vAlign w:val="center"/>
          </w:tcPr>
          <w:p w14:paraId="744D0260" w14:textId="77777777" w:rsidR="00F47865" w:rsidRPr="003D212F" w:rsidRDefault="00F47865" w:rsidP="004E5289">
            <w:pPr>
              <w:spacing w:after="0" w:line="240" w:lineRule="auto"/>
              <w:ind w:left="-56" w:right="-108"/>
              <w:jc w:val="center"/>
              <w:rPr>
                <w:rFonts w:ascii="Times New Roman" w:eastAsia="Times New Roman" w:hAnsi="Times New Roman" w:cs="Times New Roman"/>
                <w:lang w:eastAsia="pt-BR"/>
              </w:rPr>
            </w:pPr>
          </w:p>
        </w:tc>
        <w:tc>
          <w:tcPr>
            <w:tcW w:w="3919" w:type="dxa"/>
            <w:tcBorders>
              <w:left w:val="nil"/>
              <w:right w:val="nil"/>
            </w:tcBorders>
            <w:shd w:val="clear" w:color="auto" w:fill="auto"/>
            <w:vAlign w:val="center"/>
          </w:tcPr>
          <w:p w14:paraId="49611DC0" w14:textId="77777777" w:rsidR="00F47865" w:rsidRPr="003D212F" w:rsidRDefault="00F47865" w:rsidP="004E5289">
            <w:pPr>
              <w:spacing w:after="0" w:line="240" w:lineRule="auto"/>
              <w:rPr>
                <w:rFonts w:ascii="Times New Roman" w:eastAsia="Times New Roman" w:hAnsi="Times New Roman" w:cs="Times New Roman"/>
                <w:snapToGrid w:val="0"/>
                <w:lang w:eastAsia="pt-BR"/>
              </w:rPr>
            </w:pPr>
          </w:p>
        </w:tc>
        <w:tc>
          <w:tcPr>
            <w:tcW w:w="1100" w:type="dxa"/>
            <w:tcBorders>
              <w:left w:val="nil"/>
              <w:right w:val="nil"/>
            </w:tcBorders>
            <w:shd w:val="clear" w:color="auto" w:fill="auto"/>
          </w:tcPr>
          <w:p w14:paraId="2DBF38C6" w14:textId="77777777" w:rsidR="00F47865" w:rsidRPr="003D212F" w:rsidRDefault="00F47865" w:rsidP="004E5289">
            <w:pPr>
              <w:spacing w:after="0" w:line="240" w:lineRule="auto"/>
              <w:rPr>
                <w:rFonts w:ascii="Times New Roman" w:eastAsia="Times New Roman" w:hAnsi="Times New Roman" w:cs="Times New Roman"/>
                <w:lang w:eastAsia="pt-BR"/>
              </w:rPr>
            </w:pPr>
          </w:p>
        </w:tc>
        <w:tc>
          <w:tcPr>
            <w:tcW w:w="1168" w:type="dxa"/>
            <w:tcBorders>
              <w:left w:val="nil"/>
              <w:right w:val="nil"/>
            </w:tcBorders>
            <w:shd w:val="clear" w:color="auto" w:fill="auto"/>
          </w:tcPr>
          <w:p w14:paraId="1BF1DE98" w14:textId="77777777" w:rsidR="00F47865" w:rsidRPr="003D212F" w:rsidRDefault="00F47865" w:rsidP="004E5289">
            <w:pPr>
              <w:spacing w:after="0" w:line="240" w:lineRule="auto"/>
              <w:rPr>
                <w:rFonts w:ascii="Times New Roman" w:eastAsia="Times New Roman" w:hAnsi="Times New Roman" w:cs="Times New Roman"/>
                <w:lang w:eastAsia="pt-BR"/>
              </w:rPr>
            </w:pPr>
          </w:p>
        </w:tc>
        <w:tc>
          <w:tcPr>
            <w:tcW w:w="1100" w:type="dxa"/>
            <w:tcBorders>
              <w:left w:val="nil"/>
              <w:right w:val="nil"/>
            </w:tcBorders>
            <w:shd w:val="clear" w:color="auto" w:fill="auto"/>
          </w:tcPr>
          <w:p w14:paraId="28F53ED1" w14:textId="77777777" w:rsidR="00F47865" w:rsidRPr="003D212F" w:rsidRDefault="00F47865" w:rsidP="004E5289">
            <w:pPr>
              <w:spacing w:after="0" w:line="240" w:lineRule="auto"/>
              <w:rPr>
                <w:rFonts w:ascii="Times New Roman" w:eastAsia="Times New Roman" w:hAnsi="Times New Roman" w:cs="Times New Roman"/>
                <w:lang w:eastAsia="pt-BR"/>
              </w:rPr>
            </w:pPr>
          </w:p>
        </w:tc>
        <w:tc>
          <w:tcPr>
            <w:tcW w:w="1216" w:type="dxa"/>
            <w:tcBorders>
              <w:left w:val="nil"/>
              <w:right w:val="nil"/>
            </w:tcBorders>
            <w:shd w:val="clear" w:color="auto" w:fill="auto"/>
          </w:tcPr>
          <w:p w14:paraId="6377AA58" w14:textId="77777777" w:rsidR="00F47865" w:rsidRPr="003D212F" w:rsidRDefault="00F47865" w:rsidP="004E5289">
            <w:pPr>
              <w:spacing w:after="0" w:line="240" w:lineRule="auto"/>
              <w:rPr>
                <w:rFonts w:ascii="Times New Roman" w:eastAsia="Times New Roman" w:hAnsi="Times New Roman" w:cs="Times New Roman"/>
                <w:lang w:eastAsia="pt-BR"/>
              </w:rPr>
            </w:pPr>
          </w:p>
        </w:tc>
      </w:tr>
      <w:tr w:rsidR="00F47865" w:rsidRPr="003D212F" w14:paraId="6AEC52CB" w14:textId="77777777" w:rsidTr="004E5289">
        <w:tblPrEx>
          <w:shd w:val="clear" w:color="auto" w:fill="D9D9FF"/>
        </w:tblPrEx>
        <w:trPr>
          <w:trHeight w:val="3186"/>
        </w:trPr>
        <w:tc>
          <w:tcPr>
            <w:tcW w:w="9546" w:type="dxa"/>
            <w:gridSpan w:val="6"/>
            <w:shd w:val="clear" w:color="auto" w:fill="D9D9FF"/>
          </w:tcPr>
          <w:p w14:paraId="1D0DE097" w14:textId="77777777" w:rsidR="00F47865" w:rsidRPr="003D212F" w:rsidRDefault="00F47865" w:rsidP="004E5289">
            <w:pPr>
              <w:spacing w:after="0" w:line="240" w:lineRule="auto"/>
              <w:rPr>
                <w:rFonts w:ascii="Times New Roman" w:eastAsia="Times New Roman" w:hAnsi="Times New Roman" w:cs="Times New Roman"/>
                <w:b/>
                <w:lang w:eastAsia="pt-BR"/>
              </w:rPr>
            </w:pPr>
            <w:r w:rsidRPr="003D212F">
              <w:rPr>
                <w:rFonts w:ascii="Times New Roman" w:eastAsia="Times New Roman" w:hAnsi="Times New Roman" w:cs="Times New Roman"/>
                <w:b/>
                <w:lang w:eastAsia="pt-BR"/>
              </w:rPr>
              <w:t>Histórico da votação:</w:t>
            </w:r>
          </w:p>
          <w:p w14:paraId="386DD05B" w14:textId="77777777" w:rsidR="00F47865" w:rsidRPr="00627555" w:rsidRDefault="00F47865" w:rsidP="004E5289">
            <w:pPr>
              <w:spacing w:after="0" w:line="240" w:lineRule="auto"/>
              <w:rPr>
                <w:rFonts w:ascii="Times New Roman" w:eastAsia="Times New Roman" w:hAnsi="Times New Roman" w:cs="Times New Roman"/>
                <w:b/>
                <w:sz w:val="16"/>
                <w:szCs w:val="16"/>
                <w:lang w:eastAsia="pt-BR"/>
              </w:rPr>
            </w:pPr>
          </w:p>
          <w:p w14:paraId="67DF0DAF" w14:textId="77777777" w:rsidR="00F47865" w:rsidRPr="003D212F" w:rsidRDefault="00F47865" w:rsidP="004E5289">
            <w:pPr>
              <w:spacing w:after="0" w:line="240" w:lineRule="auto"/>
              <w:rPr>
                <w:rFonts w:ascii="Times New Roman" w:eastAsia="Times New Roman" w:hAnsi="Times New Roman" w:cs="Times New Roman"/>
                <w:lang w:eastAsia="pt-BR"/>
              </w:rPr>
            </w:pPr>
            <w:r>
              <w:rPr>
                <w:rFonts w:ascii="Times New Roman" w:eastAsia="Times New Roman" w:hAnsi="Times New Roman" w:cs="Times New Roman"/>
                <w:b/>
                <w:lang w:eastAsia="pt-BR"/>
              </w:rPr>
              <w:t xml:space="preserve">Reunião Plenária Ordinária Nº 120/2022     </w:t>
            </w:r>
          </w:p>
          <w:p w14:paraId="731CD3D4" w14:textId="77777777" w:rsidR="00F47865" w:rsidRPr="00627555" w:rsidRDefault="00F47865" w:rsidP="004E5289">
            <w:pPr>
              <w:spacing w:after="0" w:line="240" w:lineRule="auto"/>
              <w:rPr>
                <w:rFonts w:ascii="Times New Roman" w:eastAsia="Times New Roman" w:hAnsi="Times New Roman" w:cs="Times New Roman"/>
                <w:sz w:val="16"/>
                <w:szCs w:val="16"/>
                <w:lang w:eastAsia="pt-BR"/>
              </w:rPr>
            </w:pPr>
          </w:p>
          <w:p w14:paraId="33F76361" w14:textId="77777777" w:rsidR="00F47865" w:rsidRPr="003D212F" w:rsidRDefault="00F47865" w:rsidP="004E5289">
            <w:pPr>
              <w:spacing w:after="0" w:line="240" w:lineRule="auto"/>
              <w:rPr>
                <w:rFonts w:ascii="Times New Roman" w:eastAsia="Times New Roman" w:hAnsi="Times New Roman" w:cs="Times New Roman"/>
                <w:lang w:eastAsia="pt-BR"/>
              </w:rPr>
            </w:pPr>
            <w:r w:rsidRPr="003D212F">
              <w:rPr>
                <w:rFonts w:ascii="Times New Roman" w:eastAsia="Times New Roman" w:hAnsi="Times New Roman" w:cs="Times New Roman"/>
                <w:b/>
                <w:lang w:eastAsia="pt-BR"/>
              </w:rPr>
              <w:t xml:space="preserve">Data: </w:t>
            </w:r>
            <w:r>
              <w:rPr>
                <w:rFonts w:ascii="Times New Roman" w:eastAsia="Times New Roman" w:hAnsi="Times New Roman" w:cs="Times New Roman"/>
                <w:b/>
                <w:lang w:eastAsia="pt-BR"/>
              </w:rPr>
              <w:t>20/1/2022</w:t>
            </w:r>
            <w:r w:rsidRPr="003D212F">
              <w:rPr>
                <w:rFonts w:ascii="Times New Roman" w:eastAsia="Times New Roman" w:hAnsi="Times New Roman" w:cs="Times New Roman"/>
                <w:b/>
                <w:lang w:eastAsia="pt-BR"/>
              </w:rPr>
              <w:t xml:space="preserve">                                                                                                                                                                                                                    </w:t>
            </w:r>
          </w:p>
          <w:p w14:paraId="34AC415A" w14:textId="77777777" w:rsidR="00F47865" w:rsidRPr="003D212F" w:rsidRDefault="00F47865" w:rsidP="004E5289">
            <w:pPr>
              <w:spacing w:after="0" w:line="240" w:lineRule="auto"/>
              <w:rPr>
                <w:rFonts w:ascii="Times New Roman" w:eastAsia="Times New Roman" w:hAnsi="Times New Roman" w:cs="Times New Roman"/>
                <w:b/>
                <w:lang w:eastAsia="pt-BR"/>
              </w:rPr>
            </w:pPr>
          </w:p>
          <w:p w14:paraId="4F53ED9D" w14:textId="77777777" w:rsidR="00F47865" w:rsidRPr="003D212F" w:rsidRDefault="00F47865" w:rsidP="004E5289">
            <w:pPr>
              <w:spacing w:after="0" w:line="240" w:lineRule="auto"/>
              <w:jc w:val="both"/>
              <w:rPr>
                <w:rFonts w:ascii="Times New Roman" w:eastAsia="Times New Roman" w:hAnsi="Times New Roman" w:cs="Times New Roman"/>
                <w:color w:val="FF0000"/>
                <w:lang w:eastAsia="pt-BR"/>
              </w:rPr>
            </w:pPr>
            <w:r w:rsidRPr="003D212F">
              <w:rPr>
                <w:rFonts w:ascii="Times New Roman" w:eastAsia="Times New Roman" w:hAnsi="Times New Roman" w:cs="Times New Roman"/>
                <w:b/>
                <w:lang w:eastAsia="pt-BR"/>
              </w:rPr>
              <w:t>Matéria em votação</w:t>
            </w:r>
            <w:r w:rsidRPr="002D7FC8">
              <w:rPr>
                <w:rFonts w:ascii="Times New Roman" w:eastAsia="Times New Roman" w:hAnsi="Times New Roman" w:cs="Times New Roman"/>
                <w:b/>
                <w:lang w:eastAsia="pt-BR"/>
              </w:rPr>
              <w:t>:</w:t>
            </w:r>
            <w:r w:rsidRPr="002D7FC8">
              <w:rPr>
                <w:rFonts w:ascii="Times New Roman" w:eastAsia="Times New Roman" w:hAnsi="Times New Roman" w:cs="Times New Roman"/>
                <w:lang w:eastAsia="pt-BR"/>
              </w:rPr>
              <w:t xml:space="preserve"> 6.3.</w:t>
            </w:r>
            <w:r>
              <w:rPr>
                <w:rFonts w:ascii="Times New Roman" w:eastAsia="Times New Roman" w:hAnsi="Times New Roman" w:cs="Times New Roman"/>
                <w:lang w:eastAsia="pt-BR"/>
              </w:rPr>
              <w:t xml:space="preserve"> </w:t>
            </w:r>
            <w:r w:rsidRPr="006F3A79">
              <w:rPr>
                <w:rFonts w:ascii="Times New Roman" w:eastAsia="Times New Roman" w:hAnsi="Times New Roman" w:cs="Times New Roman"/>
                <w:lang w:eastAsia="pt-BR"/>
              </w:rPr>
              <w:t>Projeto de Deliberação Plenária de julgamento de recurso do Processo Ético-disc</w:t>
            </w:r>
            <w:r>
              <w:rPr>
                <w:rFonts w:ascii="Times New Roman" w:eastAsia="Times New Roman" w:hAnsi="Times New Roman" w:cs="Times New Roman"/>
                <w:lang w:eastAsia="pt-BR"/>
              </w:rPr>
              <w:t>iplinar nº 985413/2019 (CAU/PR).</w:t>
            </w:r>
          </w:p>
          <w:p w14:paraId="61CF8AA8" w14:textId="77777777" w:rsidR="00F47865" w:rsidRPr="003D212F" w:rsidRDefault="00F47865" w:rsidP="004E5289">
            <w:pPr>
              <w:spacing w:after="0" w:line="240" w:lineRule="auto"/>
              <w:rPr>
                <w:rFonts w:ascii="Times New Roman" w:eastAsia="Times New Roman" w:hAnsi="Times New Roman" w:cs="Times New Roman"/>
                <w:lang w:eastAsia="pt-BR"/>
              </w:rPr>
            </w:pPr>
          </w:p>
          <w:p w14:paraId="72073B13" w14:textId="77777777" w:rsidR="00F47865" w:rsidRDefault="00F47865" w:rsidP="004E5289">
            <w:pPr>
              <w:spacing w:after="0" w:line="240" w:lineRule="auto"/>
              <w:jc w:val="both"/>
              <w:rPr>
                <w:rFonts w:ascii="Times New Roman" w:eastAsia="Times New Roman" w:hAnsi="Times New Roman" w:cs="Times New Roman"/>
                <w:lang w:eastAsia="pt-BR"/>
              </w:rPr>
            </w:pPr>
            <w:r w:rsidRPr="003D212F">
              <w:rPr>
                <w:rFonts w:ascii="Times New Roman" w:eastAsia="Times New Roman" w:hAnsi="Times New Roman" w:cs="Times New Roman"/>
                <w:b/>
                <w:lang w:eastAsia="pt-BR"/>
              </w:rPr>
              <w:t xml:space="preserve">Resultado da votação: </w:t>
            </w:r>
            <w:r w:rsidRPr="000B0A7D">
              <w:rPr>
                <w:rFonts w:ascii="Times New Roman" w:eastAsia="Times New Roman" w:hAnsi="Times New Roman" w:cs="Times New Roman"/>
                <w:b/>
                <w:lang w:eastAsia="pt-BR"/>
              </w:rPr>
              <w:t>Sim</w:t>
            </w:r>
            <w:r w:rsidRPr="000B0A7D">
              <w:rPr>
                <w:rFonts w:ascii="Times New Roman" w:eastAsia="Times New Roman" w:hAnsi="Times New Roman" w:cs="Times New Roman"/>
                <w:lang w:eastAsia="pt-BR"/>
              </w:rPr>
              <w:t xml:space="preserve"> (</w:t>
            </w:r>
            <w:r>
              <w:rPr>
                <w:rFonts w:ascii="Times New Roman" w:eastAsia="Times New Roman" w:hAnsi="Times New Roman" w:cs="Times New Roman"/>
                <w:lang w:eastAsia="pt-BR"/>
              </w:rPr>
              <w:t>26</w:t>
            </w:r>
            <w:proofErr w:type="gramStart"/>
            <w:r w:rsidRPr="000B0A7D">
              <w:rPr>
                <w:rFonts w:ascii="Times New Roman" w:eastAsia="Times New Roman" w:hAnsi="Times New Roman" w:cs="Times New Roman"/>
                <w:lang w:eastAsia="pt-BR"/>
              </w:rPr>
              <w:t>)</w:t>
            </w:r>
            <w:r w:rsidRPr="003D212F">
              <w:rPr>
                <w:rFonts w:ascii="Times New Roman" w:eastAsia="Times New Roman" w:hAnsi="Times New Roman" w:cs="Times New Roman"/>
                <w:lang w:eastAsia="pt-BR"/>
              </w:rPr>
              <w:t xml:space="preserve"> </w:t>
            </w:r>
            <w:r w:rsidRPr="003D212F">
              <w:rPr>
                <w:rFonts w:ascii="Times New Roman" w:eastAsia="Times New Roman" w:hAnsi="Times New Roman" w:cs="Times New Roman"/>
                <w:b/>
                <w:lang w:eastAsia="pt-BR"/>
              </w:rPr>
              <w:t>Não</w:t>
            </w:r>
            <w:proofErr w:type="gramEnd"/>
            <w:r w:rsidRPr="003D212F">
              <w:rPr>
                <w:rFonts w:ascii="Times New Roman" w:eastAsia="Times New Roman" w:hAnsi="Times New Roman" w:cs="Times New Roman"/>
                <w:lang w:eastAsia="pt-BR"/>
              </w:rPr>
              <w:t xml:space="preserve"> (</w:t>
            </w:r>
            <w:r>
              <w:rPr>
                <w:rFonts w:ascii="Times New Roman" w:eastAsia="Times New Roman" w:hAnsi="Times New Roman" w:cs="Times New Roman"/>
                <w:lang w:eastAsia="pt-BR"/>
              </w:rPr>
              <w:t>0</w:t>
            </w:r>
            <w:r w:rsidRPr="003D212F">
              <w:rPr>
                <w:rFonts w:ascii="Times New Roman" w:eastAsia="Times New Roman" w:hAnsi="Times New Roman" w:cs="Times New Roman"/>
                <w:lang w:eastAsia="pt-BR"/>
              </w:rPr>
              <w:t>)</w:t>
            </w:r>
            <w:r>
              <w:rPr>
                <w:rFonts w:ascii="Times New Roman" w:eastAsia="Times New Roman" w:hAnsi="Times New Roman" w:cs="Times New Roman"/>
                <w:lang w:eastAsia="pt-BR"/>
              </w:rPr>
              <w:t xml:space="preserve"> </w:t>
            </w:r>
            <w:r w:rsidRPr="003D212F">
              <w:rPr>
                <w:rFonts w:ascii="Times New Roman" w:eastAsia="Times New Roman" w:hAnsi="Times New Roman" w:cs="Times New Roman"/>
                <w:b/>
                <w:lang w:eastAsia="pt-BR"/>
              </w:rPr>
              <w:t>Abstenções</w:t>
            </w:r>
            <w:r w:rsidRPr="003D212F">
              <w:rPr>
                <w:rFonts w:ascii="Times New Roman" w:eastAsia="Times New Roman" w:hAnsi="Times New Roman" w:cs="Times New Roman"/>
                <w:lang w:eastAsia="pt-BR"/>
              </w:rPr>
              <w:t xml:space="preserve"> (</w:t>
            </w:r>
            <w:r>
              <w:rPr>
                <w:rFonts w:ascii="Times New Roman" w:eastAsia="Times New Roman" w:hAnsi="Times New Roman" w:cs="Times New Roman"/>
                <w:lang w:eastAsia="pt-BR"/>
              </w:rPr>
              <w:t>1</w:t>
            </w:r>
            <w:r w:rsidRPr="003D212F">
              <w:rPr>
                <w:rFonts w:ascii="Times New Roman" w:eastAsia="Times New Roman" w:hAnsi="Times New Roman" w:cs="Times New Roman"/>
                <w:lang w:eastAsia="pt-BR"/>
              </w:rPr>
              <w:t>)</w:t>
            </w:r>
            <w:r>
              <w:rPr>
                <w:rFonts w:ascii="Times New Roman" w:eastAsia="Times New Roman" w:hAnsi="Times New Roman" w:cs="Times New Roman"/>
                <w:lang w:eastAsia="pt-BR"/>
              </w:rPr>
              <w:t xml:space="preserve"> </w:t>
            </w:r>
            <w:r>
              <w:rPr>
                <w:rFonts w:ascii="Times New Roman" w:eastAsia="Times New Roman" w:hAnsi="Times New Roman" w:cs="Times New Roman"/>
                <w:b/>
                <w:lang w:eastAsia="pt-BR"/>
              </w:rPr>
              <w:t>Ausências</w:t>
            </w:r>
            <w:r w:rsidRPr="00E52C19">
              <w:rPr>
                <w:rFonts w:ascii="Times New Roman" w:eastAsia="Times New Roman" w:hAnsi="Times New Roman" w:cs="Times New Roman"/>
                <w:lang w:eastAsia="pt-BR"/>
              </w:rPr>
              <w:t xml:space="preserve"> (</w:t>
            </w:r>
            <w:r>
              <w:rPr>
                <w:rFonts w:ascii="Times New Roman" w:eastAsia="Times New Roman" w:hAnsi="Times New Roman" w:cs="Times New Roman"/>
                <w:lang w:eastAsia="pt-BR"/>
              </w:rPr>
              <w:t>0</w:t>
            </w:r>
            <w:r w:rsidRPr="005E04A5">
              <w:rPr>
                <w:rFonts w:ascii="Times New Roman" w:eastAsia="Times New Roman" w:hAnsi="Times New Roman" w:cs="Times New Roman"/>
                <w:lang w:eastAsia="pt-BR"/>
              </w:rPr>
              <w:t xml:space="preserve">) </w:t>
            </w:r>
            <w:r w:rsidRPr="002D7FC8">
              <w:rPr>
                <w:rFonts w:ascii="Times New Roman" w:eastAsia="Times New Roman" w:hAnsi="Times New Roman" w:cs="Times New Roman"/>
                <w:b/>
                <w:bCs/>
                <w:lang w:eastAsia="pt-BR"/>
              </w:rPr>
              <w:t>Impedimento</w:t>
            </w:r>
            <w:r>
              <w:rPr>
                <w:rFonts w:ascii="Times New Roman" w:eastAsia="Times New Roman" w:hAnsi="Times New Roman" w:cs="Times New Roman"/>
                <w:lang w:eastAsia="pt-BR"/>
              </w:rPr>
              <w:t xml:space="preserve"> (0) </w:t>
            </w:r>
          </w:p>
          <w:p w14:paraId="1A724543" w14:textId="77777777" w:rsidR="00F47865" w:rsidRPr="009A6B2C" w:rsidRDefault="00F47865" w:rsidP="004E5289">
            <w:pPr>
              <w:spacing w:after="0" w:line="240" w:lineRule="auto"/>
              <w:jc w:val="both"/>
              <w:rPr>
                <w:rFonts w:ascii="Times New Roman" w:eastAsia="Times New Roman" w:hAnsi="Times New Roman" w:cs="Times New Roman"/>
                <w:b/>
                <w:lang w:eastAsia="pt-BR"/>
              </w:rPr>
            </w:pPr>
            <w:r w:rsidRPr="003D212F">
              <w:rPr>
                <w:rFonts w:ascii="Times New Roman" w:eastAsia="Times New Roman" w:hAnsi="Times New Roman" w:cs="Times New Roman"/>
                <w:b/>
                <w:lang w:eastAsia="pt-BR"/>
              </w:rPr>
              <w:t>Total</w:t>
            </w:r>
            <w:r>
              <w:rPr>
                <w:rFonts w:ascii="Times New Roman" w:eastAsia="Times New Roman" w:hAnsi="Times New Roman" w:cs="Times New Roman"/>
                <w:b/>
                <w:lang w:eastAsia="pt-BR"/>
              </w:rPr>
              <w:t xml:space="preserve"> de </w:t>
            </w:r>
            <w:r w:rsidRPr="000B0A7D">
              <w:rPr>
                <w:rFonts w:ascii="Times New Roman" w:eastAsia="Times New Roman" w:hAnsi="Times New Roman" w:cs="Times New Roman"/>
                <w:b/>
                <w:lang w:eastAsia="pt-BR"/>
              </w:rPr>
              <w:t xml:space="preserve">votos </w:t>
            </w:r>
            <w:r w:rsidRPr="000B0A7D">
              <w:rPr>
                <w:rFonts w:ascii="Times New Roman" w:eastAsia="Times New Roman" w:hAnsi="Times New Roman" w:cs="Times New Roman"/>
                <w:lang w:eastAsia="pt-BR"/>
              </w:rPr>
              <w:t>(</w:t>
            </w:r>
            <w:r>
              <w:rPr>
                <w:rFonts w:ascii="Times New Roman" w:eastAsia="Times New Roman" w:hAnsi="Times New Roman" w:cs="Times New Roman"/>
                <w:lang w:eastAsia="pt-BR"/>
              </w:rPr>
              <w:t>27)</w:t>
            </w:r>
            <w:r w:rsidRPr="003D212F">
              <w:rPr>
                <w:rFonts w:ascii="Times New Roman" w:eastAsia="Times New Roman" w:hAnsi="Times New Roman" w:cs="Times New Roman"/>
                <w:lang w:eastAsia="pt-BR"/>
              </w:rPr>
              <w:t xml:space="preserve"> </w:t>
            </w:r>
          </w:p>
          <w:p w14:paraId="2CD7CA79" w14:textId="77777777" w:rsidR="00F47865" w:rsidRPr="003D212F" w:rsidRDefault="00F47865" w:rsidP="004E5289">
            <w:pPr>
              <w:spacing w:after="0" w:line="240" w:lineRule="auto"/>
              <w:rPr>
                <w:rFonts w:ascii="Times New Roman" w:eastAsia="Times New Roman" w:hAnsi="Times New Roman" w:cs="Times New Roman"/>
                <w:lang w:eastAsia="pt-BR"/>
              </w:rPr>
            </w:pPr>
          </w:p>
          <w:p w14:paraId="6D7F4119" w14:textId="77777777" w:rsidR="00F47865" w:rsidRPr="003D212F" w:rsidRDefault="00F47865" w:rsidP="004E5289">
            <w:pPr>
              <w:spacing w:after="0" w:line="240" w:lineRule="auto"/>
              <w:jc w:val="both"/>
              <w:rPr>
                <w:rFonts w:ascii="Times New Roman" w:eastAsia="Times New Roman" w:hAnsi="Times New Roman" w:cs="Times New Roman"/>
                <w:lang w:eastAsia="pt-BR"/>
              </w:rPr>
            </w:pPr>
            <w:r w:rsidRPr="00905BDC">
              <w:rPr>
                <w:rFonts w:ascii="Times New Roman" w:eastAsia="Times New Roman" w:hAnsi="Times New Roman" w:cs="Times New Roman"/>
                <w:b/>
                <w:lang w:eastAsia="pt-BR"/>
              </w:rPr>
              <w:t>Ocorrências</w:t>
            </w:r>
            <w:r w:rsidRPr="00905BDC">
              <w:rPr>
                <w:rFonts w:ascii="Times New Roman" w:eastAsia="Times New Roman" w:hAnsi="Times New Roman" w:cs="Times New Roman"/>
                <w:lang w:eastAsia="pt-BR"/>
              </w:rPr>
              <w:t xml:space="preserve">: </w:t>
            </w:r>
          </w:p>
          <w:p w14:paraId="45F13E50" w14:textId="77777777" w:rsidR="00F47865" w:rsidRPr="003D212F" w:rsidRDefault="00F47865" w:rsidP="004E5289">
            <w:pPr>
              <w:spacing w:after="0" w:line="240" w:lineRule="auto"/>
              <w:jc w:val="center"/>
              <w:rPr>
                <w:rFonts w:ascii="Times New Roman" w:eastAsia="Times New Roman" w:hAnsi="Times New Roman" w:cs="Times New Roman"/>
                <w:lang w:eastAsia="pt-BR"/>
              </w:rPr>
            </w:pPr>
            <w:r w:rsidRPr="003D212F">
              <w:rPr>
                <w:rFonts w:ascii="Times New Roman" w:eastAsia="Times New Roman" w:hAnsi="Times New Roman" w:cs="Times New Roman"/>
                <w:lang w:eastAsia="pt-BR"/>
              </w:rPr>
              <w:t xml:space="preserve"> </w:t>
            </w:r>
          </w:p>
          <w:p w14:paraId="52F061FF" w14:textId="77777777" w:rsidR="00F47865" w:rsidRPr="003D212F" w:rsidRDefault="00F47865" w:rsidP="004E5289">
            <w:pPr>
              <w:spacing w:after="0" w:line="240" w:lineRule="auto"/>
              <w:rPr>
                <w:rFonts w:ascii="Times New Roman" w:eastAsia="Times New Roman" w:hAnsi="Times New Roman" w:cs="Times New Roman"/>
                <w:lang w:eastAsia="pt-BR"/>
              </w:rPr>
            </w:pPr>
            <w:r w:rsidRPr="003D212F">
              <w:rPr>
                <w:rFonts w:ascii="Times New Roman" w:eastAsia="Times New Roman" w:hAnsi="Times New Roman" w:cs="Times New Roman"/>
                <w:b/>
                <w:lang w:eastAsia="pt-BR"/>
              </w:rPr>
              <w:t xml:space="preserve">Secretária: </w:t>
            </w:r>
            <w:r>
              <w:rPr>
                <w:rFonts w:ascii="Times New Roman" w:eastAsia="Times New Roman" w:hAnsi="Times New Roman" w:cs="Times New Roman"/>
                <w:lang w:eastAsia="pt-BR"/>
              </w:rPr>
              <w:t xml:space="preserve">Daniela Demartini               </w:t>
            </w:r>
            <w:r w:rsidRPr="003D212F">
              <w:rPr>
                <w:rFonts w:ascii="Times New Roman" w:eastAsia="Times New Roman" w:hAnsi="Times New Roman" w:cs="Times New Roman"/>
                <w:b/>
                <w:lang w:eastAsia="pt-BR"/>
              </w:rPr>
              <w:t>Condutor</w:t>
            </w:r>
            <w:r>
              <w:rPr>
                <w:rFonts w:ascii="Times New Roman" w:eastAsia="Times New Roman" w:hAnsi="Times New Roman" w:cs="Times New Roman"/>
                <w:b/>
                <w:lang w:eastAsia="pt-BR"/>
              </w:rPr>
              <w:t>a</w:t>
            </w:r>
            <w:r w:rsidRPr="003D212F">
              <w:rPr>
                <w:rFonts w:ascii="Times New Roman" w:eastAsia="Times New Roman" w:hAnsi="Times New Roman" w:cs="Times New Roman"/>
                <w:b/>
                <w:lang w:eastAsia="pt-BR"/>
              </w:rPr>
              <w:t xml:space="preserve"> dos trabalhos </w:t>
            </w:r>
            <w:r w:rsidRPr="003D212F">
              <w:rPr>
                <w:rFonts w:ascii="Times New Roman" w:eastAsia="Times New Roman" w:hAnsi="Times New Roman" w:cs="Times New Roman"/>
                <w:lang w:eastAsia="pt-BR"/>
              </w:rPr>
              <w:t>(</w:t>
            </w:r>
            <w:r>
              <w:rPr>
                <w:rFonts w:ascii="Times New Roman" w:eastAsia="Times New Roman" w:hAnsi="Times New Roman" w:cs="Times New Roman"/>
                <w:lang w:eastAsia="pt-BR"/>
              </w:rPr>
              <w:t>P</w:t>
            </w:r>
            <w:r w:rsidRPr="003D212F">
              <w:rPr>
                <w:rFonts w:ascii="Times New Roman" w:eastAsia="Times New Roman" w:hAnsi="Times New Roman" w:cs="Times New Roman"/>
                <w:lang w:eastAsia="pt-BR"/>
              </w:rPr>
              <w:t xml:space="preserve">residente): </w:t>
            </w:r>
            <w:r>
              <w:rPr>
                <w:rFonts w:ascii="Times New Roman" w:eastAsia="Cambria" w:hAnsi="Times New Roman" w:cs="Times New Roman"/>
              </w:rPr>
              <w:t>Nadia Somekh</w:t>
            </w:r>
          </w:p>
        </w:tc>
      </w:tr>
    </w:tbl>
    <w:p w14:paraId="6894197B" w14:textId="39CC0963" w:rsidR="007E5402" w:rsidRPr="00872BC9" w:rsidRDefault="007E5402" w:rsidP="00B454F8">
      <w:pPr>
        <w:spacing w:after="0" w:line="240" w:lineRule="auto"/>
        <w:jc w:val="center"/>
        <w:rPr>
          <w:rFonts w:ascii="Times New Roman" w:hAnsi="Times New Roman" w:cs="Times New Roman"/>
        </w:rPr>
      </w:pPr>
    </w:p>
    <w:sectPr w:rsidR="007E5402" w:rsidRPr="00872BC9" w:rsidSect="00D30826">
      <w:pgSz w:w="11906" w:h="16838"/>
      <w:pgMar w:top="1843" w:right="1274" w:bottom="1417" w:left="1701" w:header="510" w:footer="86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74997A" w14:textId="77777777" w:rsidR="00494AB8" w:rsidRDefault="00494AB8" w:rsidP="00783D72">
      <w:pPr>
        <w:spacing w:after="0" w:line="240" w:lineRule="auto"/>
      </w:pPr>
      <w:r>
        <w:separator/>
      </w:r>
    </w:p>
  </w:endnote>
  <w:endnote w:type="continuationSeparator" w:id="0">
    <w:p w14:paraId="264B98F1" w14:textId="77777777" w:rsidR="00494AB8" w:rsidRDefault="00494AB8" w:rsidP="00783D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A5615A" w14:textId="77777777" w:rsidR="00461198" w:rsidRDefault="00461198">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9921681"/>
      <w:docPartObj>
        <w:docPartGallery w:val="Page Numbers (Bottom of Page)"/>
        <w:docPartUnique/>
      </w:docPartObj>
    </w:sdtPr>
    <w:sdtEndPr>
      <w:rPr>
        <w:rFonts w:ascii="Arial" w:hAnsi="Arial" w:cs="Arial"/>
        <w:b/>
        <w:bCs/>
        <w:color w:val="008080"/>
      </w:rPr>
    </w:sdtEndPr>
    <w:sdtContent>
      <w:p w14:paraId="5EE16BAD" w14:textId="77777777" w:rsidR="00C25F47" w:rsidRPr="00C25F47" w:rsidRDefault="00C25F47">
        <w:pPr>
          <w:pStyle w:val="Rodap"/>
          <w:jc w:val="right"/>
          <w:rPr>
            <w:rFonts w:ascii="Arial" w:hAnsi="Arial" w:cs="Arial"/>
            <w:b/>
            <w:bCs/>
            <w:color w:val="008080"/>
          </w:rPr>
        </w:pPr>
        <w:r w:rsidRPr="00C25F47">
          <w:rPr>
            <w:noProof/>
            <w:color w:val="008080"/>
            <w:lang w:eastAsia="pt-BR"/>
          </w:rPr>
          <w:drawing>
            <wp:anchor distT="0" distB="0" distL="114300" distR="114300" simplePos="0" relativeHeight="251661312" behindDoc="1" locked="0" layoutInCell="1" allowOverlap="1" wp14:anchorId="547D0014" wp14:editId="5A78D1AF">
              <wp:simplePos x="0" y="0"/>
              <wp:positionH relativeFrom="page">
                <wp:posOffset>-2540</wp:posOffset>
              </wp:positionH>
              <wp:positionV relativeFrom="paragraph">
                <wp:posOffset>247650</wp:posOffset>
              </wp:positionV>
              <wp:extent cx="7560000" cy="720000"/>
              <wp:effectExtent l="0" t="0" r="3175" b="4445"/>
              <wp:wrapNone/>
              <wp:docPr id="20" name="Imagem 20">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4">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000" cy="720000"/>
                      </a:xfrm>
                      <a:prstGeom prst="rect">
                        <a:avLst/>
                      </a:prstGeom>
                      <a:noFill/>
                      <a:ln>
                        <a:noFill/>
                      </a:ln>
                    </pic:spPr>
                  </pic:pic>
                </a:graphicData>
              </a:graphic>
            </wp:anchor>
          </w:drawing>
        </w:r>
        <w:r w:rsidR="00A02FE7" w:rsidRPr="00C25F47">
          <w:rPr>
            <w:rFonts w:ascii="Arial" w:hAnsi="Arial" w:cs="Arial"/>
            <w:b/>
            <w:bCs/>
            <w:color w:val="008080"/>
          </w:rPr>
          <w:fldChar w:fldCharType="begin"/>
        </w:r>
        <w:r w:rsidRPr="00C25F47">
          <w:rPr>
            <w:rFonts w:ascii="Arial" w:hAnsi="Arial" w:cs="Arial"/>
            <w:b/>
            <w:bCs/>
            <w:color w:val="008080"/>
          </w:rPr>
          <w:instrText>PAGE   \* MERGEFORMAT</w:instrText>
        </w:r>
        <w:r w:rsidR="00A02FE7" w:rsidRPr="00C25F47">
          <w:rPr>
            <w:rFonts w:ascii="Arial" w:hAnsi="Arial" w:cs="Arial"/>
            <w:b/>
            <w:bCs/>
            <w:color w:val="008080"/>
          </w:rPr>
          <w:fldChar w:fldCharType="separate"/>
        </w:r>
        <w:r w:rsidR="00F47865">
          <w:rPr>
            <w:rFonts w:ascii="Arial" w:hAnsi="Arial" w:cs="Arial"/>
            <w:b/>
            <w:bCs/>
            <w:noProof/>
            <w:color w:val="008080"/>
          </w:rPr>
          <w:t>2</w:t>
        </w:r>
        <w:r w:rsidR="00A02FE7" w:rsidRPr="00C25F47">
          <w:rPr>
            <w:rFonts w:ascii="Arial" w:hAnsi="Arial" w:cs="Arial"/>
            <w:b/>
            <w:bCs/>
            <w:color w:val="008080"/>
          </w:rPr>
          <w:fldChar w:fldCharType="end"/>
        </w:r>
      </w:p>
    </w:sdtContent>
  </w:sdt>
  <w:p w14:paraId="08ECC23D" w14:textId="77777777" w:rsidR="00C25F47" w:rsidRPr="00C25F47" w:rsidRDefault="00C25F47" w:rsidP="00C25F47">
    <w:pPr>
      <w:pStyle w:val="Rodap"/>
    </w:pPr>
    <w:r>
      <w:ptab w:relativeTo="margin" w:alignment="right" w:leader="none"/>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20A88E" w14:textId="77777777" w:rsidR="00461198" w:rsidRDefault="00461198">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6D1B63" w14:textId="77777777" w:rsidR="00494AB8" w:rsidRDefault="00494AB8" w:rsidP="00783D72">
      <w:pPr>
        <w:spacing w:after="0" w:line="240" w:lineRule="auto"/>
      </w:pPr>
      <w:r>
        <w:separator/>
      </w:r>
    </w:p>
  </w:footnote>
  <w:footnote w:type="continuationSeparator" w:id="0">
    <w:p w14:paraId="1004140E" w14:textId="77777777" w:rsidR="00494AB8" w:rsidRDefault="00494AB8" w:rsidP="00783D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E9B29D" w14:textId="77777777" w:rsidR="00461198" w:rsidRDefault="00461198">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BC7A74" w14:textId="77777777" w:rsidR="00783D72" w:rsidRDefault="00783D72">
    <w:pPr>
      <w:pStyle w:val="Cabealho"/>
    </w:pPr>
    <w:r>
      <w:rPr>
        <w:noProof/>
        <w:color w:val="FFFFFF" w:themeColor="background1"/>
        <w:sz w:val="12"/>
        <w:szCs w:val="12"/>
        <w:lang w:eastAsia="pt-BR"/>
      </w:rPr>
      <w:drawing>
        <wp:anchor distT="0" distB="0" distL="114300" distR="114300" simplePos="0" relativeHeight="251659264" behindDoc="0" locked="0" layoutInCell="1" allowOverlap="1" wp14:anchorId="1CE15572" wp14:editId="0B97AAB8">
          <wp:simplePos x="0" y="0"/>
          <wp:positionH relativeFrom="page">
            <wp:posOffset>-12065</wp:posOffset>
          </wp:positionH>
          <wp:positionV relativeFrom="paragraph">
            <wp:posOffset>-295910</wp:posOffset>
          </wp:positionV>
          <wp:extent cx="7560000" cy="1081430"/>
          <wp:effectExtent l="0" t="0" r="3175" b="4445"/>
          <wp:wrapNone/>
          <wp:docPr id="19" name="Image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alphaModFix/>
                    <a:extLst>
                      <a:ext uri="{BEBA8EAE-BF5A-486C-A8C5-ECC9F3942E4B}">
                        <a14:imgProps xmlns:a14="http://schemas.microsoft.com/office/drawing/2010/main">
                          <a14:imgLayer r:embed="rId2">
                            <a14:imgEffect>
                              <a14:sharpenSoften amount="10000"/>
                            </a14:imgEffect>
                            <a14:imgEffect>
                              <a14:brightnessContrast bright="10000" contrast="10000"/>
                            </a14:imgEffect>
                          </a14:imgLayer>
                        </a14:imgProps>
                      </a:ext>
                      <a:ext uri="{28A0092B-C50C-407E-A947-70E740481C1C}">
                        <a14:useLocalDpi xmlns:a14="http://schemas.microsoft.com/office/drawing/2010/main" val="0"/>
                      </a:ext>
                    </a:extLst>
                  </a:blip>
                  <a:srcRect/>
                  <a:stretch>
                    <a:fillRect/>
                  </a:stretch>
                </pic:blipFill>
                <pic:spPr bwMode="auto">
                  <a:xfrm>
                    <a:off x="0" y="0"/>
                    <a:ext cx="7560000" cy="1081430"/>
                  </a:xfrm>
                  <a:prstGeom prst="rect">
                    <a:avLst/>
                  </a:prstGeom>
                  <a:noFill/>
                  <a:ln>
                    <a:noFill/>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E0E9F1" w14:textId="77777777" w:rsidR="00461198" w:rsidRDefault="00461198">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E86B3C"/>
    <w:multiLevelType w:val="hybridMultilevel"/>
    <w:tmpl w:val="57663AFC"/>
    <w:lvl w:ilvl="0" w:tplc="515E1BFE">
      <w:start w:val="1"/>
      <w:numFmt w:val="decimal"/>
      <w:lvlText w:val="%1 – "/>
      <w:lvlJc w:val="left"/>
      <w:pPr>
        <w:ind w:left="360" w:hanging="360"/>
      </w:pPr>
      <w:rPr>
        <w:b w:val="0"/>
        <w:bCs/>
      </w:rPr>
    </w:lvl>
    <w:lvl w:ilvl="1" w:tplc="04160019">
      <w:start w:val="1"/>
      <w:numFmt w:val="lowerLetter"/>
      <w:lvlText w:val="%2."/>
      <w:lvlJc w:val="left"/>
      <w:pPr>
        <w:ind w:left="1080" w:hanging="360"/>
      </w:pPr>
    </w:lvl>
    <w:lvl w:ilvl="2" w:tplc="0416001B">
      <w:start w:val="1"/>
      <w:numFmt w:val="lowerRoman"/>
      <w:lvlText w:val="%3."/>
      <w:lvlJc w:val="right"/>
      <w:pPr>
        <w:ind w:left="1800" w:hanging="180"/>
      </w:pPr>
    </w:lvl>
    <w:lvl w:ilvl="3" w:tplc="0416000F">
      <w:start w:val="1"/>
      <w:numFmt w:val="decimal"/>
      <w:lvlText w:val="%4."/>
      <w:lvlJc w:val="left"/>
      <w:pPr>
        <w:ind w:left="2520" w:hanging="360"/>
      </w:pPr>
    </w:lvl>
    <w:lvl w:ilvl="4" w:tplc="04160019">
      <w:start w:val="1"/>
      <w:numFmt w:val="lowerLetter"/>
      <w:lvlText w:val="%5."/>
      <w:lvlJc w:val="left"/>
      <w:pPr>
        <w:ind w:left="3240" w:hanging="360"/>
      </w:pPr>
    </w:lvl>
    <w:lvl w:ilvl="5" w:tplc="0416001B">
      <w:start w:val="1"/>
      <w:numFmt w:val="lowerRoman"/>
      <w:lvlText w:val="%6."/>
      <w:lvlJc w:val="right"/>
      <w:pPr>
        <w:ind w:left="3960" w:hanging="180"/>
      </w:pPr>
    </w:lvl>
    <w:lvl w:ilvl="6" w:tplc="0416000F">
      <w:start w:val="1"/>
      <w:numFmt w:val="decimal"/>
      <w:lvlText w:val="%7."/>
      <w:lvlJc w:val="left"/>
      <w:pPr>
        <w:ind w:left="4680" w:hanging="360"/>
      </w:pPr>
    </w:lvl>
    <w:lvl w:ilvl="7" w:tplc="04160019">
      <w:start w:val="1"/>
      <w:numFmt w:val="lowerLetter"/>
      <w:lvlText w:val="%8."/>
      <w:lvlJc w:val="left"/>
      <w:pPr>
        <w:ind w:left="5400" w:hanging="360"/>
      </w:pPr>
    </w:lvl>
    <w:lvl w:ilvl="8" w:tplc="0416001B">
      <w:start w:val="1"/>
      <w:numFmt w:val="lowerRoman"/>
      <w:lvlText w:val="%9."/>
      <w:lvlJc w:val="right"/>
      <w:pPr>
        <w:ind w:left="6120" w:hanging="180"/>
      </w:pPr>
    </w:lvl>
  </w:abstractNum>
  <w:abstractNum w:abstractNumId="1" w15:restartNumberingAfterBreak="0">
    <w:nsid w:val="1A364128"/>
    <w:multiLevelType w:val="hybridMultilevel"/>
    <w:tmpl w:val="ADD691EE"/>
    <w:lvl w:ilvl="0" w:tplc="244A787C">
      <w:start w:val="1"/>
      <w:numFmt w:val="decimal"/>
      <w:lvlText w:val="%1 - "/>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28CF3E82"/>
    <w:multiLevelType w:val="multilevel"/>
    <w:tmpl w:val="9CDAD7EC"/>
    <w:lvl w:ilvl="0">
      <w:start w:val="1"/>
      <w:numFmt w:val="decimal"/>
      <w:lvlText w:val="%1."/>
      <w:lvlJc w:val="left"/>
      <w:pPr>
        <w:ind w:left="720" w:hanging="360"/>
      </w:p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3" w15:restartNumberingAfterBreak="0">
    <w:nsid w:val="2CBF5B78"/>
    <w:multiLevelType w:val="multilevel"/>
    <w:tmpl w:val="13D056D8"/>
    <w:lvl w:ilvl="0">
      <w:start w:val="1"/>
      <w:numFmt w:val="decimal"/>
      <w:lvlText w:val="%1."/>
      <w:lvlJc w:val="left"/>
      <w:pPr>
        <w:ind w:left="1080" w:hanging="360"/>
      </w:pPr>
      <w:rPr>
        <w:rFonts w:hint="default"/>
      </w:rPr>
    </w:lvl>
    <w:lvl w:ilvl="1">
      <w:start w:val="1"/>
      <w:numFmt w:val="bullet"/>
      <w:lvlText w:val=""/>
      <w:lvlJc w:val="left"/>
      <w:pPr>
        <w:ind w:left="1440" w:hanging="360"/>
      </w:pPr>
      <w:rPr>
        <w:rFonts w:ascii="Symbol" w:hAnsi="Symbol"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4" w15:restartNumberingAfterBreak="0">
    <w:nsid w:val="377D71D7"/>
    <w:multiLevelType w:val="hybridMultilevel"/>
    <w:tmpl w:val="175C8AD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3D8D096D"/>
    <w:multiLevelType w:val="multilevel"/>
    <w:tmpl w:val="EBA226E0"/>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6" w15:restartNumberingAfterBreak="0">
    <w:nsid w:val="4BE854A2"/>
    <w:multiLevelType w:val="hybridMultilevel"/>
    <w:tmpl w:val="39644462"/>
    <w:lvl w:ilvl="0" w:tplc="04160017">
      <w:start w:val="1"/>
      <w:numFmt w:val="lowerLetter"/>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58FE58FA"/>
    <w:multiLevelType w:val="hybridMultilevel"/>
    <w:tmpl w:val="15F8480C"/>
    <w:lvl w:ilvl="0" w:tplc="7C1A731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63A44A5F"/>
    <w:multiLevelType w:val="hybridMultilevel"/>
    <w:tmpl w:val="D4D2184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649E410E"/>
    <w:multiLevelType w:val="hybridMultilevel"/>
    <w:tmpl w:val="D94CFA8C"/>
    <w:lvl w:ilvl="0" w:tplc="244A787C">
      <w:start w:val="1"/>
      <w:numFmt w:val="decimal"/>
      <w:lvlText w:val="%1 - "/>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66A5212A"/>
    <w:multiLevelType w:val="multilevel"/>
    <w:tmpl w:val="13D056D8"/>
    <w:lvl w:ilvl="0">
      <w:start w:val="1"/>
      <w:numFmt w:val="decimal"/>
      <w:lvlText w:val="%1."/>
      <w:lvlJc w:val="left"/>
      <w:pPr>
        <w:ind w:left="1080" w:hanging="360"/>
      </w:pPr>
      <w:rPr>
        <w:rFonts w:hint="default"/>
      </w:rPr>
    </w:lvl>
    <w:lvl w:ilvl="1">
      <w:start w:val="1"/>
      <w:numFmt w:val="bullet"/>
      <w:lvlText w:val=""/>
      <w:lvlJc w:val="left"/>
      <w:pPr>
        <w:ind w:left="1440" w:hanging="360"/>
      </w:pPr>
      <w:rPr>
        <w:rFonts w:ascii="Symbol" w:hAnsi="Symbol"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1" w15:restartNumberingAfterBreak="0">
    <w:nsid w:val="675B6C56"/>
    <w:multiLevelType w:val="hybridMultilevel"/>
    <w:tmpl w:val="AC641C2C"/>
    <w:lvl w:ilvl="0" w:tplc="94DE7610">
      <w:start w:val="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689C0320"/>
    <w:multiLevelType w:val="multilevel"/>
    <w:tmpl w:val="35A2F99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6CEB3E0D"/>
    <w:multiLevelType w:val="multilevel"/>
    <w:tmpl w:val="13D056D8"/>
    <w:lvl w:ilvl="0">
      <w:start w:val="1"/>
      <w:numFmt w:val="decimal"/>
      <w:lvlText w:val="%1."/>
      <w:lvlJc w:val="left"/>
      <w:pPr>
        <w:ind w:left="1080" w:hanging="360"/>
      </w:pPr>
      <w:rPr>
        <w:rFonts w:hint="default"/>
      </w:rPr>
    </w:lvl>
    <w:lvl w:ilvl="1">
      <w:start w:val="1"/>
      <w:numFmt w:val="bullet"/>
      <w:lvlText w:val=""/>
      <w:lvlJc w:val="left"/>
      <w:pPr>
        <w:ind w:left="1440" w:hanging="360"/>
      </w:pPr>
      <w:rPr>
        <w:rFonts w:ascii="Symbol" w:hAnsi="Symbol"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4" w15:restartNumberingAfterBreak="0">
    <w:nsid w:val="6D547B01"/>
    <w:multiLevelType w:val="hybridMultilevel"/>
    <w:tmpl w:val="DB2CAFA8"/>
    <w:lvl w:ilvl="0" w:tplc="5D480BE6">
      <w:start w:val="1"/>
      <w:numFmt w:val="lowerLetter"/>
      <w:lvlText w:val="%1)"/>
      <w:lvlJc w:val="left"/>
      <w:pPr>
        <w:ind w:left="1440" w:hanging="360"/>
      </w:pPr>
      <w:rPr>
        <w:rFonts w:hint="default"/>
      </w:rPr>
    </w:lvl>
    <w:lvl w:ilvl="1" w:tplc="04160019">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5" w15:restartNumberingAfterBreak="0">
    <w:nsid w:val="6EFA4C95"/>
    <w:multiLevelType w:val="multilevel"/>
    <w:tmpl w:val="F5CC173E"/>
    <w:lvl w:ilvl="0">
      <w:start w:val="5"/>
      <w:numFmt w:val="decimal"/>
      <w:lvlText w:val="%1."/>
      <w:lvlJc w:val="left"/>
      <w:pPr>
        <w:ind w:left="720" w:hanging="360"/>
      </w:pPr>
      <w:rPr>
        <w:rFonts w:hint="default"/>
      </w:rPr>
    </w:lvl>
    <w:lvl w:ilvl="1">
      <w:start w:val="1"/>
      <w:numFmt w:val="decimal"/>
      <w:isLgl/>
      <w:lvlText w:val="%1.%2."/>
      <w:lvlJc w:val="left"/>
      <w:pPr>
        <w:ind w:left="340" w:firstLine="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16" w15:restartNumberingAfterBreak="0">
    <w:nsid w:val="703F5E43"/>
    <w:multiLevelType w:val="hybridMultilevel"/>
    <w:tmpl w:val="EE2009AA"/>
    <w:lvl w:ilvl="0" w:tplc="9D3EEAFE">
      <w:start w:val="1"/>
      <w:numFmt w:val="decimal"/>
      <w:lvlText w:val="%1 – "/>
      <w:lvlJc w:val="left"/>
      <w:pPr>
        <w:ind w:left="720" w:hanging="360"/>
      </w:pPr>
      <w:rPr>
        <w:rFonts w:hint="default"/>
        <w:b w:val="0"/>
        <w:bCs/>
      </w:rPr>
    </w:lvl>
    <w:lvl w:ilvl="1" w:tplc="95B0F714">
      <w:start w:val="1"/>
      <w:numFmt w:val="lowerLetter"/>
      <w:lvlText w:val="%2."/>
      <w:lvlJc w:val="left"/>
      <w:pPr>
        <w:ind w:left="1440" w:hanging="360"/>
      </w:pPr>
      <w:rPr>
        <w:b w:val="0"/>
        <w:bCs/>
      </w:r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7" w15:restartNumberingAfterBreak="0">
    <w:nsid w:val="7D0E58E3"/>
    <w:multiLevelType w:val="hybridMultilevel"/>
    <w:tmpl w:val="0A9090AC"/>
    <w:lvl w:ilvl="0" w:tplc="D4869086">
      <w:start w:val="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5"/>
  </w:num>
  <w:num w:numId="3">
    <w:abstractNumId w:val="7"/>
  </w:num>
  <w:num w:numId="4">
    <w:abstractNumId w:val="4"/>
  </w:num>
  <w:num w:numId="5">
    <w:abstractNumId w:val="5"/>
  </w:num>
  <w:num w:numId="6">
    <w:abstractNumId w:val="10"/>
  </w:num>
  <w:num w:numId="7">
    <w:abstractNumId w:val="3"/>
  </w:num>
  <w:num w:numId="8">
    <w:abstractNumId w:val="13"/>
  </w:num>
  <w:num w:numId="9">
    <w:abstractNumId w:val="12"/>
  </w:num>
  <w:num w:numId="10">
    <w:abstractNumId w:val="9"/>
  </w:num>
  <w:num w:numId="11">
    <w:abstractNumId w:val="14"/>
  </w:num>
  <w:num w:numId="12">
    <w:abstractNumId w:val="17"/>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16"/>
  </w:num>
  <w:num w:numId="16">
    <w:abstractNumId w:val="0"/>
  </w:num>
  <w:num w:numId="17">
    <w:abstractNumId w:val="8"/>
  </w:num>
  <w:num w:numId="18">
    <w:abstractNumId w:val="1"/>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DA6"/>
    <w:rsid w:val="00001365"/>
    <w:rsid w:val="00002335"/>
    <w:rsid w:val="00016270"/>
    <w:rsid w:val="00020A21"/>
    <w:rsid w:val="00033772"/>
    <w:rsid w:val="00054EF9"/>
    <w:rsid w:val="0005711E"/>
    <w:rsid w:val="0006440A"/>
    <w:rsid w:val="0007732B"/>
    <w:rsid w:val="00077753"/>
    <w:rsid w:val="00080A95"/>
    <w:rsid w:val="000A166F"/>
    <w:rsid w:val="000A709A"/>
    <w:rsid w:val="000B3506"/>
    <w:rsid w:val="000F2100"/>
    <w:rsid w:val="001138E5"/>
    <w:rsid w:val="0012440E"/>
    <w:rsid w:val="00124FF5"/>
    <w:rsid w:val="001273A9"/>
    <w:rsid w:val="00127D36"/>
    <w:rsid w:val="001435DA"/>
    <w:rsid w:val="00147354"/>
    <w:rsid w:val="00164B47"/>
    <w:rsid w:val="00176174"/>
    <w:rsid w:val="00193E0F"/>
    <w:rsid w:val="00197615"/>
    <w:rsid w:val="001A2129"/>
    <w:rsid w:val="001C0422"/>
    <w:rsid w:val="001D5369"/>
    <w:rsid w:val="001F1005"/>
    <w:rsid w:val="00211E78"/>
    <w:rsid w:val="00217834"/>
    <w:rsid w:val="00222354"/>
    <w:rsid w:val="002621FF"/>
    <w:rsid w:val="00265BB1"/>
    <w:rsid w:val="0026723C"/>
    <w:rsid w:val="002B3067"/>
    <w:rsid w:val="00325341"/>
    <w:rsid w:val="00335F16"/>
    <w:rsid w:val="003402C4"/>
    <w:rsid w:val="003527F7"/>
    <w:rsid w:val="003A7F09"/>
    <w:rsid w:val="003C7E30"/>
    <w:rsid w:val="00420999"/>
    <w:rsid w:val="00430C88"/>
    <w:rsid w:val="0045019D"/>
    <w:rsid w:val="00450222"/>
    <w:rsid w:val="00453B47"/>
    <w:rsid w:val="00461198"/>
    <w:rsid w:val="00472808"/>
    <w:rsid w:val="00482DE6"/>
    <w:rsid w:val="00494AB8"/>
    <w:rsid w:val="004B4593"/>
    <w:rsid w:val="004B78D2"/>
    <w:rsid w:val="004C2963"/>
    <w:rsid w:val="004D45BD"/>
    <w:rsid w:val="004D7C17"/>
    <w:rsid w:val="004E7263"/>
    <w:rsid w:val="004F6EF1"/>
    <w:rsid w:val="004F7DBC"/>
    <w:rsid w:val="00515334"/>
    <w:rsid w:val="00527E7F"/>
    <w:rsid w:val="0055495F"/>
    <w:rsid w:val="005558BE"/>
    <w:rsid w:val="005B7DE8"/>
    <w:rsid w:val="005E146D"/>
    <w:rsid w:val="006111A9"/>
    <w:rsid w:val="00614191"/>
    <w:rsid w:val="00631B88"/>
    <w:rsid w:val="00685EB0"/>
    <w:rsid w:val="006E4F3B"/>
    <w:rsid w:val="007134C7"/>
    <w:rsid w:val="00726D18"/>
    <w:rsid w:val="00726E0F"/>
    <w:rsid w:val="00743EF9"/>
    <w:rsid w:val="007650F3"/>
    <w:rsid w:val="007672D7"/>
    <w:rsid w:val="00783D72"/>
    <w:rsid w:val="007964E1"/>
    <w:rsid w:val="007966EE"/>
    <w:rsid w:val="007A11D6"/>
    <w:rsid w:val="007A2110"/>
    <w:rsid w:val="007A5F10"/>
    <w:rsid w:val="007E5402"/>
    <w:rsid w:val="007E7538"/>
    <w:rsid w:val="008131E8"/>
    <w:rsid w:val="008264B7"/>
    <w:rsid w:val="008415DD"/>
    <w:rsid w:val="00845AE9"/>
    <w:rsid w:val="00851DF2"/>
    <w:rsid w:val="00872BC9"/>
    <w:rsid w:val="00873ACF"/>
    <w:rsid w:val="00877899"/>
    <w:rsid w:val="00884CDE"/>
    <w:rsid w:val="008978AC"/>
    <w:rsid w:val="008C0B71"/>
    <w:rsid w:val="008F145C"/>
    <w:rsid w:val="00936A12"/>
    <w:rsid w:val="0094110B"/>
    <w:rsid w:val="00951AF3"/>
    <w:rsid w:val="00953518"/>
    <w:rsid w:val="009669AB"/>
    <w:rsid w:val="00982DF4"/>
    <w:rsid w:val="009930E2"/>
    <w:rsid w:val="009A7A63"/>
    <w:rsid w:val="009E1E40"/>
    <w:rsid w:val="009F3D7C"/>
    <w:rsid w:val="009F6CAE"/>
    <w:rsid w:val="00A02FE7"/>
    <w:rsid w:val="00A13DD7"/>
    <w:rsid w:val="00A1578C"/>
    <w:rsid w:val="00A16097"/>
    <w:rsid w:val="00A4002C"/>
    <w:rsid w:val="00A40994"/>
    <w:rsid w:val="00A409A5"/>
    <w:rsid w:val="00A46A8D"/>
    <w:rsid w:val="00A762DA"/>
    <w:rsid w:val="00A77AC1"/>
    <w:rsid w:val="00A90898"/>
    <w:rsid w:val="00A911A6"/>
    <w:rsid w:val="00A9437D"/>
    <w:rsid w:val="00A9537F"/>
    <w:rsid w:val="00AB67E3"/>
    <w:rsid w:val="00AC4B1C"/>
    <w:rsid w:val="00AC6523"/>
    <w:rsid w:val="00AC73DA"/>
    <w:rsid w:val="00AE0F40"/>
    <w:rsid w:val="00AE696C"/>
    <w:rsid w:val="00B01C22"/>
    <w:rsid w:val="00B10667"/>
    <w:rsid w:val="00B144A3"/>
    <w:rsid w:val="00B454F8"/>
    <w:rsid w:val="00B62BF2"/>
    <w:rsid w:val="00B70942"/>
    <w:rsid w:val="00BA2C9E"/>
    <w:rsid w:val="00BA7A10"/>
    <w:rsid w:val="00BC06C7"/>
    <w:rsid w:val="00BD1FE0"/>
    <w:rsid w:val="00BE211D"/>
    <w:rsid w:val="00BF2918"/>
    <w:rsid w:val="00C00FD5"/>
    <w:rsid w:val="00C021CB"/>
    <w:rsid w:val="00C21671"/>
    <w:rsid w:val="00C25F47"/>
    <w:rsid w:val="00C502C5"/>
    <w:rsid w:val="00C57BBB"/>
    <w:rsid w:val="00C854DC"/>
    <w:rsid w:val="00C92087"/>
    <w:rsid w:val="00C92D21"/>
    <w:rsid w:val="00C93595"/>
    <w:rsid w:val="00C954B2"/>
    <w:rsid w:val="00CA1857"/>
    <w:rsid w:val="00CA3A29"/>
    <w:rsid w:val="00CA5959"/>
    <w:rsid w:val="00CC027C"/>
    <w:rsid w:val="00CD537B"/>
    <w:rsid w:val="00CF47E5"/>
    <w:rsid w:val="00CF4E6E"/>
    <w:rsid w:val="00D12AAC"/>
    <w:rsid w:val="00D151CD"/>
    <w:rsid w:val="00D30826"/>
    <w:rsid w:val="00D32DE0"/>
    <w:rsid w:val="00D431B9"/>
    <w:rsid w:val="00DB2DA6"/>
    <w:rsid w:val="00DC5CEC"/>
    <w:rsid w:val="00DF1444"/>
    <w:rsid w:val="00E200C7"/>
    <w:rsid w:val="00E209B6"/>
    <w:rsid w:val="00E23533"/>
    <w:rsid w:val="00E270EF"/>
    <w:rsid w:val="00E52C19"/>
    <w:rsid w:val="00E613E7"/>
    <w:rsid w:val="00E625E1"/>
    <w:rsid w:val="00E729D0"/>
    <w:rsid w:val="00EC0F3D"/>
    <w:rsid w:val="00EC5CA2"/>
    <w:rsid w:val="00ED7498"/>
    <w:rsid w:val="00EE7994"/>
    <w:rsid w:val="00EF6818"/>
    <w:rsid w:val="00F00A6E"/>
    <w:rsid w:val="00F043BA"/>
    <w:rsid w:val="00F0464F"/>
    <w:rsid w:val="00F07C56"/>
    <w:rsid w:val="00F07F52"/>
    <w:rsid w:val="00F32C3A"/>
    <w:rsid w:val="00F36217"/>
    <w:rsid w:val="00F47865"/>
    <w:rsid w:val="00F719F0"/>
    <w:rsid w:val="00F71FAE"/>
    <w:rsid w:val="00F74386"/>
    <w:rsid w:val="00F8684A"/>
    <w:rsid w:val="00F93935"/>
    <w:rsid w:val="00F94529"/>
    <w:rsid w:val="00F94F2E"/>
    <w:rsid w:val="00FB67BE"/>
    <w:rsid w:val="00FC27D1"/>
    <w:rsid w:val="00FD0119"/>
    <w:rsid w:val="00FD124D"/>
    <w:rsid w:val="00FD251B"/>
    <w:rsid w:val="00FE3DF3"/>
    <w:rsid w:val="00FF4577"/>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3E9FEE5"/>
  <w15:docId w15:val="{8F7F12E0-02D0-4639-8BB7-BB570D79D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537F"/>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783D72"/>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783D72"/>
    <w:rPr>
      <w:rFonts w:ascii="Segoe UI" w:hAnsi="Segoe UI" w:cs="Segoe UI"/>
      <w:sz w:val="18"/>
      <w:szCs w:val="18"/>
    </w:rPr>
  </w:style>
  <w:style w:type="paragraph" w:styleId="Cabealho">
    <w:name w:val="header"/>
    <w:basedOn w:val="Normal"/>
    <w:link w:val="CabealhoChar"/>
    <w:uiPriority w:val="99"/>
    <w:unhideWhenUsed/>
    <w:rsid w:val="00783D7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83D72"/>
  </w:style>
  <w:style w:type="paragraph" w:styleId="Rodap">
    <w:name w:val="footer"/>
    <w:basedOn w:val="Normal"/>
    <w:link w:val="RodapChar"/>
    <w:uiPriority w:val="99"/>
    <w:unhideWhenUsed/>
    <w:rsid w:val="00783D72"/>
    <w:pPr>
      <w:tabs>
        <w:tab w:val="center" w:pos="4252"/>
        <w:tab w:val="right" w:pos="8504"/>
      </w:tabs>
      <w:spacing w:after="0" w:line="240" w:lineRule="auto"/>
    </w:pPr>
  </w:style>
  <w:style w:type="character" w:customStyle="1" w:styleId="RodapChar">
    <w:name w:val="Rodapé Char"/>
    <w:basedOn w:val="Fontepargpadro"/>
    <w:link w:val="Rodap"/>
    <w:uiPriority w:val="99"/>
    <w:rsid w:val="00783D72"/>
  </w:style>
  <w:style w:type="paragraph" w:styleId="PargrafodaLista">
    <w:name w:val="List Paragraph"/>
    <w:basedOn w:val="Normal"/>
    <w:uiPriority w:val="34"/>
    <w:qFormat/>
    <w:rsid w:val="0026723C"/>
    <w:pPr>
      <w:ind w:left="720"/>
      <w:contextualSpacing/>
    </w:pPr>
  </w:style>
  <w:style w:type="paragraph" w:styleId="SemEspaamento">
    <w:name w:val="No Spacing"/>
    <w:uiPriority w:val="1"/>
    <w:qFormat/>
    <w:rsid w:val="007672D7"/>
    <w:pPr>
      <w:spacing w:after="0" w:line="240" w:lineRule="auto"/>
    </w:pPr>
  </w:style>
  <w:style w:type="paragraph" w:customStyle="1" w:styleId="Default">
    <w:name w:val="Default"/>
    <w:rsid w:val="00CF4E6E"/>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4E726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TextodoEspaoReservado">
    <w:name w:val="Placeholder Text"/>
    <w:basedOn w:val="Fontepargpadro"/>
    <w:uiPriority w:val="99"/>
    <w:rsid w:val="00080A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408071">
      <w:bodyDiv w:val="1"/>
      <w:marLeft w:val="0"/>
      <w:marRight w:val="0"/>
      <w:marTop w:val="0"/>
      <w:marBottom w:val="0"/>
      <w:divBdr>
        <w:top w:val="none" w:sz="0" w:space="0" w:color="auto"/>
        <w:left w:val="none" w:sz="0" w:space="0" w:color="auto"/>
        <w:bottom w:val="none" w:sz="0" w:space="0" w:color="auto"/>
        <w:right w:val="none" w:sz="0" w:space="0" w:color="auto"/>
      </w:divBdr>
    </w:div>
    <w:div w:id="51315815">
      <w:bodyDiv w:val="1"/>
      <w:marLeft w:val="0"/>
      <w:marRight w:val="0"/>
      <w:marTop w:val="0"/>
      <w:marBottom w:val="0"/>
      <w:divBdr>
        <w:top w:val="none" w:sz="0" w:space="0" w:color="auto"/>
        <w:left w:val="none" w:sz="0" w:space="0" w:color="auto"/>
        <w:bottom w:val="none" w:sz="0" w:space="0" w:color="auto"/>
        <w:right w:val="none" w:sz="0" w:space="0" w:color="auto"/>
      </w:divBdr>
    </w:div>
    <w:div w:id="55864227">
      <w:bodyDiv w:val="1"/>
      <w:marLeft w:val="0"/>
      <w:marRight w:val="0"/>
      <w:marTop w:val="0"/>
      <w:marBottom w:val="0"/>
      <w:divBdr>
        <w:top w:val="none" w:sz="0" w:space="0" w:color="auto"/>
        <w:left w:val="none" w:sz="0" w:space="0" w:color="auto"/>
        <w:bottom w:val="none" w:sz="0" w:space="0" w:color="auto"/>
        <w:right w:val="none" w:sz="0" w:space="0" w:color="auto"/>
      </w:divBdr>
    </w:div>
    <w:div w:id="441190554">
      <w:bodyDiv w:val="1"/>
      <w:marLeft w:val="0"/>
      <w:marRight w:val="0"/>
      <w:marTop w:val="0"/>
      <w:marBottom w:val="0"/>
      <w:divBdr>
        <w:top w:val="none" w:sz="0" w:space="0" w:color="auto"/>
        <w:left w:val="none" w:sz="0" w:space="0" w:color="auto"/>
        <w:bottom w:val="none" w:sz="0" w:space="0" w:color="auto"/>
        <w:right w:val="none" w:sz="0" w:space="0" w:color="auto"/>
      </w:divBdr>
    </w:div>
    <w:div w:id="525405512">
      <w:bodyDiv w:val="1"/>
      <w:marLeft w:val="0"/>
      <w:marRight w:val="0"/>
      <w:marTop w:val="0"/>
      <w:marBottom w:val="0"/>
      <w:divBdr>
        <w:top w:val="none" w:sz="0" w:space="0" w:color="auto"/>
        <w:left w:val="none" w:sz="0" w:space="0" w:color="auto"/>
        <w:bottom w:val="none" w:sz="0" w:space="0" w:color="auto"/>
        <w:right w:val="none" w:sz="0" w:space="0" w:color="auto"/>
      </w:divBdr>
    </w:div>
    <w:div w:id="972953017">
      <w:bodyDiv w:val="1"/>
      <w:marLeft w:val="0"/>
      <w:marRight w:val="0"/>
      <w:marTop w:val="0"/>
      <w:marBottom w:val="0"/>
      <w:divBdr>
        <w:top w:val="none" w:sz="0" w:space="0" w:color="auto"/>
        <w:left w:val="none" w:sz="0" w:space="0" w:color="auto"/>
        <w:bottom w:val="none" w:sz="0" w:space="0" w:color="auto"/>
        <w:right w:val="none" w:sz="0" w:space="0" w:color="auto"/>
      </w:divBdr>
    </w:div>
    <w:div w:id="1244296054">
      <w:bodyDiv w:val="1"/>
      <w:marLeft w:val="0"/>
      <w:marRight w:val="0"/>
      <w:marTop w:val="0"/>
      <w:marBottom w:val="0"/>
      <w:divBdr>
        <w:top w:val="none" w:sz="0" w:space="0" w:color="auto"/>
        <w:left w:val="none" w:sz="0" w:space="0" w:color="auto"/>
        <w:bottom w:val="none" w:sz="0" w:space="0" w:color="auto"/>
        <w:right w:val="none" w:sz="0" w:space="0" w:color="auto"/>
      </w:divBdr>
    </w:div>
    <w:div w:id="1653631699">
      <w:bodyDiv w:val="1"/>
      <w:marLeft w:val="0"/>
      <w:marRight w:val="0"/>
      <w:marTop w:val="0"/>
      <w:marBottom w:val="0"/>
      <w:divBdr>
        <w:top w:val="none" w:sz="0" w:space="0" w:color="auto"/>
        <w:left w:val="none" w:sz="0" w:space="0" w:color="auto"/>
        <w:bottom w:val="none" w:sz="0" w:space="0" w:color="auto"/>
        <w:right w:val="none" w:sz="0" w:space="0" w:color="auto"/>
      </w:divBdr>
    </w:div>
    <w:div w:id="1728257971">
      <w:bodyDiv w:val="1"/>
      <w:marLeft w:val="0"/>
      <w:marRight w:val="0"/>
      <w:marTop w:val="0"/>
      <w:marBottom w:val="0"/>
      <w:divBdr>
        <w:top w:val="none" w:sz="0" w:space="0" w:color="auto"/>
        <w:left w:val="none" w:sz="0" w:space="0" w:color="auto"/>
        <w:bottom w:val="none" w:sz="0" w:space="0" w:color="auto"/>
        <w:right w:val="none" w:sz="0" w:space="0" w:color="auto"/>
      </w:divBdr>
    </w:div>
    <w:div w:id="1778059629">
      <w:bodyDiv w:val="1"/>
      <w:marLeft w:val="0"/>
      <w:marRight w:val="0"/>
      <w:marTop w:val="0"/>
      <w:marBottom w:val="0"/>
      <w:divBdr>
        <w:top w:val="none" w:sz="0" w:space="0" w:color="auto"/>
        <w:left w:val="none" w:sz="0" w:space="0" w:color="auto"/>
        <w:bottom w:val="none" w:sz="0" w:space="0" w:color="auto"/>
        <w:right w:val="none" w:sz="0" w:space="0" w:color="auto"/>
      </w:divBdr>
    </w:div>
    <w:div w:id="1866677180">
      <w:bodyDiv w:val="1"/>
      <w:marLeft w:val="0"/>
      <w:marRight w:val="0"/>
      <w:marTop w:val="0"/>
      <w:marBottom w:val="0"/>
      <w:divBdr>
        <w:top w:val="none" w:sz="0" w:space="0" w:color="auto"/>
        <w:left w:val="none" w:sz="0" w:space="0" w:color="auto"/>
        <w:bottom w:val="none" w:sz="0" w:space="0" w:color="auto"/>
        <w:right w:val="none" w:sz="0" w:space="0" w:color="auto"/>
      </w:divBdr>
    </w:div>
    <w:div w:id="2067488584">
      <w:bodyDiv w:val="1"/>
      <w:marLeft w:val="0"/>
      <w:marRight w:val="0"/>
      <w:marTop w:val="0"/>
      <w:marBottom w:val="0"/>
      <w:divBdr>
        <w:top w:val="none" w:sz="0" w:space="0" w:color="auto"/>
        <w:left w:val="none" w:sz="0" w:space="0" w:color="auto"/>
        <w:bottom w:val="none" w:sz="0" w:space="0" w:color="auto"/>
        <w:right w:val="none" w:sz="0" w:space="0" w:color="auto"/>
      </w:divBdr>
    </w:div>
    <w:div w:id="2130932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https://www.caubr.gov.br/" TargetMode="External"/></Relationships>
</file>

<file path=word/_rels/header2.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2</Pages>
  <Words>654</Words>
  <Characters>3537</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Luciana Leite</dc:creator>
  <cp:lastModifiedBy>Isabella Maria Oliveira Morato</cp:lastModifiedBy>
  <cp:revision>51</cp:revision>
  <cp:lastPrinted>2021-01-14T19:54:00Z</cp:lastPrinted>
  <dcterms:created xsi:type="dcterms:W3CDTF">2021-08-18T19:17:00Z</dcterms:created>
  <dcterms:modified xsi:type="dcterms:W3CDTF">2022-01-21T18:35:00Z</dcterms:modified>
</cp:coreProperties>
</file>