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D31861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D31861" w:rsidRDefault="00CF47E5" w:rsidP="007672D7">
            <w:pPr>
              <w:pStyle w:val="SemEspaamento"/>
              <w:rPr>
                <w:rFonts w:ascii="Times New Roman" w:hAnsi="Times New Roman" w:cs="Times New Roman"/>
                <w:lang w:eastAsia="pt-BR"/>
              </w:rPr>
            </w:pPr>
            <w:r w:rsidRPr="00D31861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0A34D749" w:rsidR="00CF47E5" w:rsidRPr="00D31861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3186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D57B98" w:rsidRPr="00D57B98">
              <w:rPr>
                <w:rFonts w:ascii="Times New Roman" w:eastAsia="Cambria" w:hAnsi="Times New Roman" w:cs="Times New Roman"/>
                <w:bCs/>
                <w:lang w:eastAsia="pt-BR"/>
              </w:rPr>
              <w:t>1436948</w:t>
            </w:r>
            <w:r w:rsidR="00D57B98">
              <w:rPr>
                <w:rFonts w:ascii="Times New Roman" w:eastAsia="Cambria" w:hAnsi="Times New Roman" w:cs="Times New Roman"/>
                <w:bCs/>
                <w:lang w:eastAsia="pt-BR"/>
              </w:rPr>
              <w:t>/2021</w:t>
            </w:r>
          </w:p>
        </w:tc>
      </w:tr>
      <w:tr w:rsidR="00CF47E5" w:rsidRPr="00D31861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D31861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31861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28650FB1" w:rsidR="00CF47E5" w:rsidRPr="00D31861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31861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D31861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  <w:r w:rsidR="002931DD" w:rsidRPr="00D31861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e CAU/UF</w:t>
            </w:r>
          </w:p>
        </w:tc>
      </w:tr>
      <w:tr w:rsidR="002931DD" w:rsidRPr="00D31861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931DD" w:rsidRPr="00D31861" w:rsidRDefault="002931DD" w:rsidP="002931DD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31861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63F17E04" w:rsidR="002931DD" w:rsidRPr="00D31861" w:rsidRDefault="002931DD" w:rsidP="002931DD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Cs/>
                <w:lang w:eastAsia="pt-BR"/>
              </w:rPr>
              <w:t>PLANOS DE AÇÃO E ORÇAMENTO 2022 - CAU/BR E CAU/UF</w:t>
            </w:r>
          </w:p>
        </w:tc>
      </w:tr>
    </w:tbl>
    <w:p w14:paraId="349F0515" w14:textId="44B2CAEA" w:rsidR="00CF47E5" w:rsidRPr="00D31861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31861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7125AB" w:rsidRPr="00D31861">
        <w:rPr>
          <w:rFonts w:ascii="Times New Roman" w:eastAsia="Cambria" w:hAnsi="Times New Roman" w:cs="Times New Roman"/>
          <w:lang w:eastAsia="pt-BR"/>
        </w:rPr>
        <w:t>1</w:t>
      </w:r>
      <w:r w:rsidR="003F72C8" w:rsidRPr="00D31861">
        <w:rPr>
          <w:rFonts w:ascii="Times New Roman" w:eastAsia="Cambria" w:hAnsi="Times New Roman" w:cs="Times New Roman"/>
          <w:lang w:eastAsia="pt-BR"/>
        </w:rPr>
        <w:t>9</w:t>
      </w:r>
      <w:r w:rsidRPr="00D31861">
        <w:rPr>
          <w:rFonts w:ascii="Times New Roman" w:eastAsia="Cambria" w:hAnsi="Times New Roman" w:cs="Times New Roman"/>
          <w:lang w:eastAsia="pt-BR"/>
        </w:rPr>
        <w:t>-0</w:t>
      </w:r>
      <w:r w:rsidR="007B7881" w:rsidRPr="00D31861">
        <w:rPr>
          <w:rFonts w:ascii="Times New Roman" w:eastAsia="Cambria" w:hAnsi="Times New Roman" w:cs="Times New Roman"/>
          <w:lang w:eastAsia="pt-BR"/>
        </w:rPr>
        <w:t>1</w:t>
      </w:r>
      <w:r w:rsidR="00726E0F" w:rsidRPr="00D31861">
        <w:rPr>
          <w:rFonts w:ascii="Times New Roman" w:eastAsia="Cambria" w:hAnsi="Times New Roman" w:cs="Times New Roman"/>
          <w:lang w:eastAsia="pt-BR"/>
        </w:rPr>
        <w:t>/</w:t>
      </w:r>
      <w:r w:rsidR="002931DD" w:rsidRPr="00D31861">
        <w:rPr>
          <w:rFonts w:ascii="Times New Roman" w:eastAsia="Cambria" w:hAnsi="Times New Roman" w:cs="Times New Roman"/>
          <w:lang w:eastAsia="pt-BR"/>
        </w:rPr>
        <w:t>2021</w:t>
      </w:r>
    </w:p>
    <w:p w14:paraId="3363DBC6" w14:textId="7F9550E3" w:rsidR="002931DD" w:rsidRPr="00D31861" w:rsidRDefault="00C21671" w:rsidP="002931DD">
      <w:pPr>
        <w:spacing w:after="0" w:line="276" w:lineRule="auto"/>
        <w:ind w:left="5103"/>
        <w:jc w:val="both"/>
        <w:rPr>
          <w:rFonts w:ascii="Times New Roman" w:hAnsi="Times New Roman" w:cs="Times New Roman"/>
        </w:rPr>
      </w:pPr>
      <w:r w:rsidRPr="00D31861">
        <w:rPr>
          <w:rFonts w:ascii="Times New Roman" w:eastAsia="Cambria" w:hAnsi="Times New Roman" w:cs="Times New Roman"/>
        </w:rPr>
        <w:t xml:space="preserve">Aprova </w:t>
      </w:r>
      <w:r w:rsidR="002931DD" w:rsidRPr="00D31861">
        <w:rPr>
          <w:rFonts w:ascii="Times New Roman" w:hAnsi="Times New Roman" w:cs="Times New Roman"/>
        </w:rPr>
        <w:t>Resolução que aprova o Plano de Ação e Orçamento - exercício 2022 do CAU/BR, homologa os dos CAU/UF e dá outras providências.</w:t>
      </w:r>
    </w:p>
    <w:p w14:paraId="4317D479" w14:textId="77777777" w:rsidR="00CF47E5" w:rsidRPr="00D31861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2FB3CB6" w:rsidR="00CF47E5" w:rsidRPr="00D31861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E16B6" w:rsidRPr="00D31861">
        <w:rPr>
          <w:rFonts w:ascii="Times New Roman" w:eastAsia="Times New Roman" w:hAnsi="Times New Roman" w:cs="Times New Roman"/>
          <w:lang w:eastAsia="pt-BR"/>
        </w:rPr>
        <w:t xml:space="preserve"> meio de reunião híbrida (presencial e videoconferência)</w:t>
      </w:r>
      <w:r w:rsidRPr="00D31861">
        <w:rPr>
          <w:rFonts w:ascii="Times New Roman" w:eastAsia="Times New Roman" w:hAnsi="Times New Roman" w:cs="Times New Roman"/>
          <w:lang w:eastAsia="pt-BR"/>
        </w:rPr>
        <w:t>, no</w:t>
      </w:r>
      <w:r w:rsidR="003F72C8" w:rsidRPr="00D31861">
        <w:rPr>
          <w:rFonts w:ascii="Times New Roman" w:eastAsia="Times New Roman" w:hAnsi="Times New Roman" w:cs="Times New Roman"/>
          <w:lang w:eastAsia="pt-BR"/>
        </w:rPr>
        <w:t xml:space="preserve"> dia 14 de dezembro</w:t>
      </w:r>
      <w:r w:rsidR="001E16B6" w:rsidRPr="00D31861">
        <w:rPr>
          <w:rFonts w:ascii="Times New Roman" w:eastAsia="Times New Roman" w:hAnsi="Times New Roman" w:cs="Times New Roman"/>
          <w:lang w:eastAsia="pt-BR"/>
        </w:rPr>
        <w:t xml:space="preserve"> </w:t>
      </w:r>
      <w:r w:rsidR="007E7538" w:rsidRPr="00D31861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2931DD" w:rsidRPr="00D31861">
        <w:rPr>
          <w:rFonts w:ascii="Times New Roman" w:eastAsia="Times New Roman" w:hAnsi="Times New Roman" w:cs="Times New Roman"/>
          <w:lang w:eastAsia="pt-BR"/>
        </w:rPr>
        <w:t>202</w:t>
      </w:r>
      <w:r w:rsidR="007B7881" w:rsidRPr="00D31861">
        <w:rPr>
          <w:rFonts w:ascii="Times New Roman" w:eastAsia="Times New Roman" w:hAnsi="Times New Roman" w:cs="Times New Roman"/>
          <w:lang w:eastAsia="pt-BR"/>
        </w:rPr>
        <w:t>1</w:t>
      </w:r>
      <w:r w:rsidR="00CF4E6E" w:rsidRPr="00D31861">
        <w:rPr>
          <w:rFonts w:ascii="Times New Roman" w:eastAsia="Times New Roman" w:hAnsi="Times New Roman" w:cs="Times New Roman"/>
          <w:lang w:eastAsia="pt-BR"/>
        </w:rPr>
        <w:t>,</w:t>
      </w:r>
      <w:r w:rsidRPr="00D31861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D31861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531E6F" w14:textId="77777777" w:rsidR="002931DD" w:rsidRPr="00D31861" w:rsidRDefault="002931DD" w:rsidP="002931DD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>Considerando que compete ao CAU/BR deliberar sobre o Plano de Ação e Orçamento do CAU/BR e homologar os Planos de Ação e Orçamento do CAU/UF;</w:t>
      </w:r>
    </w:p>
    <w:p w14:paraId="26C33F8C" w14:textId="3069D57E" w:rsidR="002931DD" w:rsidRPr="00D31861" w:rsidRDefault="002931DD" w:rsidP="002931DD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3935B242" w14:textId="77777777" w:rsidR="001D0F88" w:rsidRPr="00D31861" w:rsidRDefault="001D0F88" w:rsidP="001D0F88">
      <w:pPr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>Considerando a Lei nº12.378 de 31 de dezembro de 2010, a qual diz que:</w:t>
      </w:r>
    </w:p>
    <w:p w14:paraId="30406C66" w14:textId="77777777" w:rsidR="001D0F88" w:rsidRPr="00D31861" w:rsidRDefault="001D0F88" w:rsidP="001D0F88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 w:rsidRPr="00D31861">
        <w:rPr>
          <w:rFonts w:ascii="Times New Roman" w:eastAsia="Times New Roman" w:hAnsi="Times New Roman" w:cs="Times New Roman"/>
          <w:i/>
          <w:iCs/>
          <w:lang w:eastAsia="pt-BR"/>
        </w:rPr>
        <w:t xml:space="preserve">“Art. 34.  Compete aos </w:t>
      </w:r>
      <w:proofErr w:type="spellStart"/>
      <w:r w:rsidRPr="00D31861">
        <w:rPr>
          <w:rFonts w:ascii="Times New Roman" w:eastAsia="Times New Roman" w:hAnsi="Times New Roman" w:cs="Times New Roman"/>
          <w:i/>
          <w:iCs/>
          <w:lang w:eastAsia="pt-BR"/>
        </w:rPr>
        <w:t>CAUs</w:t>
      </w:r>
      <w:proofErr w:type="spellEnd"/>
      <w:r w:rsidRPr="00D31861">
        <w:rPr>
          <w:rFonts w:ascii="Times New Roman" w:eastAsia="Times New Roman" w:hAnsi="Times New Roman" w:cs="Times New Roman"/>
          <w:i/>
          <w:iCs/>
          <w:lang w:eastAsia="pt-BR"/>
        </w:rPr>
        <w:t>:</w:t>
      </w:r>
    </w:p>
    <w:p w14:paraId="328B651D" w14:textId="77777777" w:rsidR="001D0F88" w:rsidRPr="00D31861" w:rsidRDefault="001D0F88" w:rsidP="001D0F88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 w:rsidRPr="00D31861">
        <w:rPr>
          <w:rFonts w:ascii="Times New Roman" w:eastAsia="Times New Roman" w:hAnsi="Times New Roman" w:cs="Times New Roman"/>
          <w:i/>
          <w:iCs/>
          <w:lang w:eastAsia="pt-BR"/>
        </w:rPr>
        <w:t>...</w:t>
      </w:r>
    </w:p>
    <w:p w14:paraId="28B2DE22" w14:textId="7BFA92F4" w:rsidR="001D0F88" w:rsidRPr="00D31861" w:rsidRDefault="001D0F88" w:rsidP="001D0F88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  <w:r w:rsidRPr="00D31861">
        <w:rPr>
          <w:rFonts w:ascii="Times New Roman" w:eastAsia="Times New Roman" w:hAnsi="Times New Roman" w:cs="Times New Roman"/>
          <w:i/>
          <w:iCs/>
          <w:lang w:eastAsia="pt-BR"/>
        </w:rPr>
        <w:t xml:space="preserve">II - </w:t>
      </w:r>
      <w:proofErr w:type="gramStart"/>
      <w:r w:rsidRPr="00D31861">
        <w:rPr>
          <w:rFonts w:ascii="Times New Roman" w:eastAsia="Times New Roman" w:hAnsi="Times New Roman" w:cs="Times New Roman"/>
          <w:i/>
          <w:iCs/>
          <w:lang w:eastAsia="pt-BR"/>
        </w:rPr>
        <w:t>cumprir e fazer</w:t>
      </w:r>
      <w:proofErr w:type="gramEnd"/>
      <w:r w:rsidRPr="00D31861">
        <w:rPr>
          <w:rFonts w:ascii="Times New Roman" w:eastAsia="Times New Roman" w:hAnsi="Times New Roman" w:cs="Times New Roman"/>
          <w:i/>
          <w:iCs/>
          <w:lang w:eastAsia="pt-BR"/>
        </w:rPr>
        <w:t xml:space="preserve"> cumprir o disposto nesta Lei, no Regimento Geral do CAU/BR, nos demais atos normativos do CAU/BR e nos próprios atos, no âmbito de sua </w:t>
      </w:r>
      <w:r w:rsidR="00941B8E" w:rsidRPr="00D31861">
        <w:rPr>
          <w:rFonts w:ascii="Times New Roman" w:eastAsia="Times New Roman" w:hAnsi="Times New Roman" w:cs="Times New Roman"/>
          <w:i/>
          <w:iCs/>
          <w:lang w:eastAsia="pt-BR"/>
        </w:rPr>
        <w:t>competência; ”</w:t>
      </w:r>
    </w:p>
    <w:p w14:paraId="1E961160" w14:textId="77777777" w:rsidR="001D0F88" w:rsidRPr="00D31861" w:rsidRDefault="001D0F88" w:rsidP="001D0F88">
      <w:pPr>
        <w:spacing w:after="0"/>
        <w:ind w:left="567"/>
        <w:jc w:val="both"/>
        <w:rPr>
          <w:rFonts w:ascii="Times New Roman" w:eastAsia="Times New Roman" w:hAnsi="Times New Roman" w:cs="Times New Roman"/>
          <w:i/>
          <w:iCs/>
          <w:lang w:eastAsia="pt-BR"/>
        </w:rPr>
      </w:pPr>
    </w:p>
    <w:p w14:paraId="2B69B2AF" w14:textId="29FFFB01" w:rsidR="002931DD" w:rsidRPr="00D31861" w:rsidRDefault="002931DD" w:rsidP="00844A68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 xml:space="preserve">Considerando as Diretrizes para elaboração do Plano de Ação e Orçamento </w:t>
      </w:r>
      <w:r w:rsidR="00844A68" w:rsidRPr="00D31861">
        <w:rPr>
          <w:rFonts w:ascii="Times New Roman" w:eastAsia="Times New Roman" w:hAnsi="Times New Roman" w:cs="Times New Roman"/>
          <w:lang w:eastAsia="pt-BR"/>
        </w:rPr>
        <w:t xml:space="preserve">do CAU </w:t>
      </w:r>
      <w:r w:rsidRPr="00D31861">
        <w:rPr>
          <w:rFonts w:ascii="Times New Roman" w:eastAsia="Times New Roman" w:hAnsi="Times New Roman" w:cs="Times New Roman"/>
          <w:lang w:eastAsia="pt-BR"/>
        </w:rPr>
        <w:t>- Exercício 2022</w:t>
      </w:r>
      <w:r w:rsidR="00844A68" w:rsidRPr="00D31861">
        <w:rPr>
          <w:rFonts w:ascii="Times New Roman" w:eastAsia="Times New Roman" w:hAnsi="Times New Roman" w:cs="Times New Roman"/>
          <w:lang w:eastAsia="pt-BR"/>
        </w:rPr>
        <w:t>,</w:t>
      </w:r>
      <w:r w:rsidRPr="00D31861">
        <w:rPr>
          <w:rFonts w:ascii="Times New Roman" w:eastAsia="Times New Roman" w:hAnsi="Times New Roman" w:cs="Times New Roman"/>
          <w:lang w:eastAsia="pt-BR"/>
        </w:rPr>
        <w:t xml:space="preserve"> aprovadas pela </w:t>
      </w:r>
      <w:r w:rsidR="00844A68" w:rsidRPr="00D31861">
        <w:rPr>
          <w:rFonts w:ascii="Times New Roman" w:eastAsia="Times New Roman" w:hAnsi="Times New Roman" w:cs="Times New Roman"/>
          <w:lang w:eastAsia="pt-BR"/>
        </w:rPr>
        <w:t>Deliberação Plenária DPOBR Nº 0116-03/2021, de 23 de setembro de 2021</w:t>
      </w:r>
      <w:r w:rsidRPr="00D31861">
        <w:rPr>
          <w:rFonts w:ascii="Times New Roman" w:eastAsia="Times New Roman" w:hAnsi="Times New Roman" w:cs="Times New Roman"/>
          <w:lang w:eastAsia="pt-BR"/>
        </w:rPr>
        <w:t>;</w:t>
      </w:r>
      <w:r w:rsidR="00844A68" w:rsidRPr="00D31861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5C4D21B7" w14:textId="161346D8" w:rsidR="00B138EC" w:rsidRPr="00D31861" w:rsidRDefault="00B138EC" w:rsidP="00844A68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C918C61" w14:textId="1A1F3EEA" w:rsidR="00B138EC" w:rsidRPr="00D31861" w:rsidRDefault="00B138EC" w:rsidP="00844A68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 xml:space="preserve">Considerando </w:t>
      </w:r>
      <w:r w:rsidR="00827C17" w:rsidRPr="00D31861">
        <w:rPr>
          <w:rFonts w:ascii="Times New Roman" w:eastAsia="Times New Roman" w:hAnsi="Times New Roman" w:cs="Times New Roman"/>
          <w:lang w:eastAsia="pt-BR"/>
        </w:rPr>
        <w:t xml:space="preserve">a Resolução </w:t>
      </w:r>
      <w:r w:rsidR="00D60F08" w:rsidRPr="00D31861">
        <w:rPr>
          <w:rFonts w:ascii="Times New Roman" w:eastAsia="Times New Roman" w:hAnsi="Times New Roman" w:cs="Times New Roman"/>
          <w:lang w:eastAsia="pt-BR"/>
        </w:rPr>
        <w:t xml:space="preserve">CAU/BR </w:t>
      </w:r>
      <w:r w:rsidR="00827C17" w:rsidRPr="00D31861">
        <w:rPr>
          <w:rFonts w:ascii="Times New Roman" w:eastAsia="Times New Roman" w:hAnsi="Times New Roman" w:cs="Times New Roman"/>
          <w:lang w:eastAsia="pt-BR"/>
        </w:rPr>
        <w:t>nº 126, de 15 de dezembro de 2016, que estabelece que o compartilhamento das despesas incorridas na gestão, manutenção e evolução dos serviços compartilhados do Centro de Serviços Compartilhados dos Conselhos de Arquitetura e Urbanismo, em relação aos serviços essenciais</w:t>
      </w:r>
      <w:r w:rsidR="007B378A" w:rsidRPr="00D31861">
        <w:rPr>
          <w:rFonts w:ascii="Times New Roman" w:eastAsia="Times New Roman" w:hAnsi="Times New Roman" w:cs="Times New Roman"/>
          <w:lang w:eastAsia="pt-BR"/>
        </w:rPr>
        <w:t>, terá 20% (vinte por cento)  das despesas custeadas pelo</w:t>
      </w:r>
      <w:r w:rsidR="00827C17" w:rsidRPr="00D31861">
        <w:rPr>
          <w:rFonts w:ascii="Times New Roman" w:eastAsia="Times New Roman" w:hAnsi="Times New Roman" w:cs="Times New Roman"/>
          <w:lang w:eastAsia="pt-BR"/>
        </w:rPr>
        <w:t xml:space="preserve"> CAU/BR e 80% </w:t>
      </w:r>
      <w:r w:rsidR="007B378A" w:rsidRPr="00D31861">
        <w:rPr>
          <w:rFonts w:ascii="Times New Roman" w:eastAsia="Times New Roman" w:hAnsi="Times New Roman" w:cs="Times New Roman"/>
          <w:lang w:eastAsia="pt-BR"/>
        </w:rPr>
        <w:t>(</w:t>
      </w:r>
      <w:r w:rsidR="00827C17" w:rsidRPr="00D31861">
        <w:rPr>
          <w:rFonts w:ascii="Times New Roman" w:eastAsia="Times New Roman" w:hAnsi="Times New Roman" w:cs="Times New Roman"/>
          <w:lang w:eastAsia="pt-BR"/>
        </w:rPr>
        <w:t>oitenta por cento</w:t>
      </w:r>
      <w:r w:rsidR="007B378A" w:rsidRPr="00D31861">
        <w:rPr>
          <w:rFonts w:ascii="Times New Roman" w:eastAsia="Times New Roman" w:hAnsi="Times New Roman" w:cs="Times New Roman"/>
          <w:lang w:eastAsia="pt-BR"/>
        </w:rPr>
        <w:t>)</w:t>
      </w:r>
      <w:r w:rsidR="00827C17" w:rsidRPr="00D31861">
        <w:rPr>
          <w:rFonts w:ascii="Times New Roman" w:eastAsia="Times New Roman" w:hAnsi="Times New Roman" w:cs="Times New Roman"/>
          <w:lang w:eastAsia="pt-BR"/>
        </w:rPr>
        <w:t xml:space="preserve"> das despesas aos CAU/UF, </w:t>
      </w:r>
      <w:r w:rsidR="007B378A" w:rsidRPr="00D31861">
        <w:rPr>
          <w:rFonts w:ascii="Times New Roman" w:eastAsia="Times New Roman" w:hAnsi="Times New Roman" w:cs="Times New Roman"/>
          <w:lang w:eastAsia="pt-BR"/>
        </w:rPr>
        <w:t xml:space="preserve">respeitados os parâmetros de rateio, e em relação aos serviços por adesão, caberá a cada CAU/UF arcar com as despesas individualmente pela utilização </w:t>
      </w:r>
      <w:r w:rsidR="00354780" w:rsidRPr="00D31861">
        <w:rPr>
          <w:rFonts w:ascii="Times New Roman" w:eastAsia="Times New Roman" w:hAnsi="Times New Roman" w:cs="Times New Roman"/>
          <w:lang w:eastAsia="pt-BR"/>
        </w:rPr>
        <w:t xml:space="preserve">do serviço que aderir; </w:t>
      </w:r>
      <w:r w:rsidR="007B7881" w:rsidRPr="00D31861">
        <w:rPr>
          <w:rFonts w:ascii="Times New Roman" w:eastAsia="Times New Roman" w:hAnsi="Times New Roman" w:cs="Times New Roman"/>
          <w:lang w:eastAsia="pt-BR"/>
        </w:rPr>
        <w:t>e</w:t>
      </w:r>
    </w:p>
    <w:p w14:paraId="5BE20EC7" w14:textId="77777777" w:rsidR="007B378A" w:rsidRPr="00D31861" w:rsidRDefault="007B378A" w:rsidP="00844A68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7E9D3A99" w14:textId="67E22896" w:rsidR="002931DD" w:rsidRPr="00D31861" w:rsidRDefault="002931DD" w:rsidP="002931DD">
      <w:pPr>
        <w:spacing w:after="0"/>
        <w:ind w:right="1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>Considerando a Deliberação nº 51/2021-CPFI-CAU/BR, a qual propõe ao Plenário do CAU/BR a aprovação do Plano de Ação e Orçamento 2022 do CAU/BR e a homologação dos Planos de Ação e Orçamento 2022 dos CAU/UF</w:t>
      </w:r>
      <w:r w:rsidR="007B7881" w:rsidRPr="00D31861">
        <w:rPr>
          <w:rFonts w:ascii="Times New Roman" w:eastAsia="Times New Roman" w:hAnsi="Times New Roman" w:cs="Times New Roman"/>
          <w:lang w:eastAsia="pt-BR"/>
        </w:rPr>
        <w:t>.</w:t>
      </w:r>
    </w:p>
    <w:p w14:paraId="4BFD5E2A" w14:textId="77777777" w:rsidR="00CF4E6E" w:rsidRPr="00D31861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</w:p>
    <w:p w14:paraId="193BFF1E" w14:textId="192C7834" w:rsidR="007672D7" w:rsidRPr="00D31861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D31861">
        <w:rPr>
          <w:rFonts w:ascii="Times New Roman" w:eastAsia="Times New Roman" w:hAnsi="Times New Roman" w:cs="Times New Roman"/>
          <w:lang w:eastAsia="pt-BR"/>
        </w:rPr>
        <w:br/>
      </w:r>
      <w:r w:rsidRPr="00D31861">
        <w:rPr>
          <w:rFonts w:ascii="Times New Roman" w:eastAsia="Times New Roman" w:hAnsi="Times New Roman" w:cs="Times New Roman"/>
          <w:lang w:eastAsia="pt-BR"/>
        </w:rPr>
        <w:br/>
      </w:r>
      <w:r w:rsidR="00CF4E6E" w:rsidRPr="00D31861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844A68" w:rsidRPr="00D31861">
        <w:rPr>
          <w:rFonts w:ascii="Times New Roman" w:eastAsia="Times New Roman" w:hAnsi="Times New Roman" w:cs="Times New Roman"/>
          <w:lang w:eastAsia="pt-BR"/>
        </w:rPr>
        <w:t xml:space="preserve">Aprovar o Projeto de Resolução, constante no </w:t>
      </w:r>
      <w:r w:rsidR="00941B8E" w:rsidRPr="00D31861">
        <w:rPr>
          <w:rFonts w:ascii="Times New Roman" w:eastAsia="Times New Roman" w:hAnsi="Times New Roman" w:cs="Times New Roman"/>
          <w:lang w:eastAsia="pt-BR"/>
        </w:rPr>
        <w:t>a</w:t>
      </w:r>
      <w:r w:rsidR="00844A68" w:rsidRPr="00D31861">
        <w:rPr>
          <w:rFonts w:ascii="Times New Roman" w:eastAsia="Times New Roman" w:hAnsi="Times New Roman" w:cs="Times New Roman"/>
          <w:lang w:eastAsia="pt-BR"/>
        </w:rPr>
        <w:t>nexo, que aprova o Plano de Ação e Orçamento do CAU/BR</w:t>
      </w:r>
      <w:r w:rsidR="003F0F0D" w:rsidRPr="00D31861">
        <w:rPr>
          <w:rFonts w:ascii="Times New Roman" w:eastAsia="Times New Roman" w:hAnsi="Times New Roman" w:cs="Times New Roman"/>
          <w:lang w:eastAsia="pt-BR"/>
        </w:rPr>
        <w:t>,</w:t>
      </w:r>
      <w:r w:rsidR="00844A68" w:rsidRPr="00D31861">
        <w:rPr>
          <w:rFonts w:ascii="Times New Roman" w:eastAsia="Times New Roman" w:hAnsi="Times New Roman" w:cs="Times New Roman"/>
          <w:lang w:eastAsia="pt-BR"/>
        </w:rPr>
        <w:t xml:space="preserve"> homologa os Planos de Ação e Orçamento dos Conselhos de Arquitetura e Urbanismo dos Estados e do Distrito Federal (CAU/UF), referentes ao Exercício de 2022</w:t>
      </w:r>
      <w:r w:rsidR="003F0F0D" w:rsidRPr="00D31861">
        <w:rPr>
          <w:rFonts w:ascii="Times New Roman" w:eastAsia="Times New Roman" w:hAnsi="Times New Roman" w:cs="Times New Roman"/>
          <w:lang w:eastAsia="pt-BR"/>
        </w:rPr>
        <w:t>, e dá outras providências</w:t>
      </w:r>
      <w:r w:rsidR="002562A1" w:rsidRPr="00D31861">
        <w:rPr>
          <w:rFonts w:ascii="Times New Roman" w:eastAsia="Times New Roman" w:hAnsi="Times New Roman" w:cs="Times New Roman"/>
          <w:lang w:eastAsia="pt-BR"/>
        </w:rPr>
        <w:t>.</w:t>
      </w:r>
    </w:p>
    <w:p w14:paraId="11DD9DDB" w14:textId="77777777" w:rsidR="00844A68" w:rsidRPr="00D31861" w:rsidRDefault="00844A68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6F184A0C" w:rsidR="007672D7" w:rsidRPr="00D31861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>2</w:t>
      </w:r>
      <w:r w:rsidR="007672D7" w:rsidRPr="00D31861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D31861">
        <w:rPr>
          <w:rFonts w:ascii="Times New Roman" w:eastAsia="Cambria" w:hAnsi="Times New Roman" w:cs="Times New Roman"/>
          <w:lang w:eastAsia="pt-BR"/>
        </w:rPr>
        <w:t>Encaminhar</w:t>
      </w:r>
      <w:r w:rsidR="007672D7" w:rsidRPr="00D31861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D31861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31861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D31861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31861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D31861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4254D792" w14:textId="77777777" w:rsidR="00844A68" w:rsidRPr="00D31861" w:rsidRDefault="00844A68" w:rsidP="00844A68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proofErr w:type="gramStart"/>
      <w:r w:rsidRPr="00D31861">
        <w:rPr>
          <w:rFonts w:ascii="Times New Roman" w:hAnsi="Times New Roman" w:cs="Times New Roman"/>
        </w:rPr>
        <w:lastRenderedPageBreak/>
        <w:t>(1) Os</w:t>
      </w:r>
      <w:proofErr w:type="gramEnd"/>
      <w:r w:rsidRPr="00D31861">
        <w:rPr>
          <w:rFonts w:ascii="Times New Roman" w:hAnsi="Times New Roman" w:cs="Times New Roman"/>
        </w:rPr>
        <w:t xml:space="preserve"> detalhamentos do Plano de Ação e Orçamento do Conselho de Arquitetura e Urbanismo do Brasil (CAU/BR) serão publicados no sítio eletrônico do CAU/BR, no endereço www.caubr.gov.br.</w:t>
      </w:r>
    </w:p>
    <w:p w14:paraId="50C4DB99" w14:textId="77777777" w:rsidR="00CF47E5" w:rsidRPr="00D31861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284ADB9B" w:rsidR="00CF47E5" w:rsidRPr="00D31861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D31861">
        <w:rPr>
          <w:rFonts w:ascii="Times New Roman" w:eastAsia="Times New Roman" w:hAnsi="Times New Roman" w:cs="Times New Roman"/>
          <w:lang w:eastAsia="pt-BR"/>
        </w:rPr>
        <w:t xml:space="preserve"> </w:t>
      </w:r>
      <w:r w:rsidR="003F72C8" w:rsidRPr="00D31861">
        <w:rPr>
          <w:rFonts w:ascii="Times New Roman" w:eastAsia="Times New Roman" w:hAnsi="Times New Roman" w:cs="Times New Roman"/>
          <w:lang w:eastAsia="pt-BR"/>
        </w:rPr>
        <w:t>1</w:t>
      </w:r>
      <w:r w:rsidR="00844A68" w:rsidRPr="00D31861">
        <w:rPr>
          <w:rFonts w:ascii="Times New Roman" w:eastAsia="Times New Roman" w:hAnsi="Times New Roman" w:cs="Times New Roman"/>
          <w:lang w:eastAsia="pt-BR"/>
        </w:rPr>
        <w:t>4</w:t>
      </w:r>
      <w:r w:rsidR="003F72C8" w:rsidRPr="00D31861">
        <w:rPr>
          <w:rFonts w:ascii="Times New Roman" w:eastAsia="Times New Roman" w:hAnsi="Times New Roman" w:cs="Times New Roman"/>
          <w:lang w:eastAsia="pt-BR"/>
        </w:rPr>
        <w:t xml:space="preserve"> de dezembro</w:t>
      </w:r>
      <w:r w:rsidR="00B83034" w:rsidRPr="00D31861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D31861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2931DD" w:rsidRPr="00D31861">
        <w:rPr>
          <w:rFonts w:ascii="Times New Roman" w:eastAsia="Times New Roman" w:hAnsi="Times New Roman" w:cs="Times New Roman"/>
          <w:lang w:eastAsia="pt-BR"/>
        </w:rPr>
        <w:t>2021</w:t>
      </w:r>
      <w:r w:rsidRPr="00D31861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3665645" w14:textId="77777777" w:rsidR="004D067D" w:rsidRPr="00D31861" w:rsidRDefault="004D067D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D31861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D31861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31861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4E4144EF" w14:textId="69E8067D" w:rsidR="00844A68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808538F" w14:textId="77777777" w:rsidR="004D067D" w:rsidRDefault="004D067D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27A5B28" w14:textId="0B07EEF1" w:rsidR="004D067D" w:rsidRDefault="004D067D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7AC96336" w14:textId="77777777" w:rsidR="004D067D" w:rsidRPr="003D212F" w:rsidRDefault="004D067D" w:rsidP="004D067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119ª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AF01138" w14:textId="77777777" w:rsidR="004D067D" w:rsidRPr="003D212F" w:rsidRDefault="004D067D" w:rsidP="004D067D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6D15BE7" w14:textId="77777777" w:rsidR="004D067D" w:rsidRPr="003D212F" w:rsidRDefault="004D067D" w:rsidP="004D067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4D067D" w:rsidRPr="003D212F" w14:paraId="10A119CC" w14:textId="77777777" w:rsidTr="00C8787F">
        <w:tc>
          <w:tcPr>
            <w:tcW w:w="1043" w:type="dxa"/>
            <w:vMerge w:val="restart"/>
            <w:shd w:val="clear" w:color="auto" w:fill="auto"/>
            <w:vAlign w:val="center"/>
          </w:tcPr>
          <w:p w14:paraId="28BF5621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F58061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7EEE2226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4D067D" w:rsidRPr="003D212F" w14:paraId="2B36B173" w14:textId="77777777" w:rsidTr="00C8787F">
        <w:tc>
          <w:tcPr>
            <w:tcW w:w="1043" w:type="dxa"/>
            <w:vMerge/>
            <w:shd w:val="clear" w:color="auto" w:fill="auto"/>
            <w:vAlign w:val="center"/>
          </w:tcPr>
          <w:p w14:paraId="0F6762AE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C417033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7A16D7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77CB066D" w14:textId="77777777" w:rsidR="004D067D" w:rsidRPr="003D212F" w:rsidRDefault="004D067D" w:rsidP="00C8787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2C27903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39A933D8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4D067D" w:rsidRPr="003D212F" w14:paraId="37301CE5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42434B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51C8F21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3ABBAA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23A3EF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54BB9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ADCA2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5931B32D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D14CEA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780910A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5A48F2E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9BE362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6F016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961F0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6F590608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B39871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EEC11C0" w14:textId="77777777" w:rsidR="004D067D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171BF66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C8A54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79DDAE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3A0EDE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0DC9C827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494144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65997F5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6276C1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69AEC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61EF2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20076D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68C6794D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1034B2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5C250CE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7AA2B4E4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0288A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41A2B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0C5932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1ADF98A0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286A46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681B71A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595A38B6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3E76E7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64857C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61D2C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41D8DC2A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EEE96D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E7DB005" w14:textId="77777777" w:rsidR="004D067D" w:rsidRPr="00D6491C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6D69D36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5A01F3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2099F3F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2EF0CE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44D1B862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82FC1E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370EE1F7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0FF9D1E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3B6050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EAC3C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65F76C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119F7FB4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C9B72C0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28DFFD9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C9D0858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55C9A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25A93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D88628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548A660B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F2E7B2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7AF6032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5E0A3168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165B6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BDDC48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B889C7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6922D6D8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798A2A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DB642C0" w14:textId="77777777" w:rsidR="004D067D" w:rsidRPr="00D6491C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142BA342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4D067D" w:rsidRPr="003D212F" w14:paraId="62FD67AD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98FB53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FEE9DB5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024FAA7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B0A09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0DF5CF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9BD313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6C143994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7F47A4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3EC38B7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848B206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E27F73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402E93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47A867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1FB9E86A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EF1CB84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D195E64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5147218E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DF2EE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1770D0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4FE968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2F89074D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15F5BD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7811538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E180313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3AC1F2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2F5D2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15346D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3542E80D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E9D650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3CF7D86" w14:textId="77777777" w:rsidR="004D067D" w:rsidRPr="00052A64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A0F5BF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46F35D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EF2DCD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0F552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648FD691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CD129D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04FED58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55140C7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2EFD37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B5088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155CA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3BEE84AD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277474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DAB890A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8B52B0F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41C3F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082C6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9B67E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3FC05C26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64C6AD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5D26AEEA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30113F92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C0817C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434236D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3FDAF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1B5A43B0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9BE18A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64284CC3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7915C8AD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3C08E0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14B1A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EF2B3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1475B970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E374D3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105C434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544DAF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918BB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AA2F6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E9F55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157C975A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57C566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593C8703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214575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67182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B16FD9E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0C78A1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2DF73014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7C70985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59C52B80" w14:textId="77777777" w:rsidR="004D067D" w:rsidRPr="00052A64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Nikson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7C22B4D3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A7FEEFF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009FA6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7F99C8A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0D32FF34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FC2FDA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BC4AE11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33567CFF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8060CA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20C148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A3B3B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2AEBFE84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752183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093A490" w14:textId="77777777" w:rsidR="004D067D" w:rsidRPr="00052A64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B1CF97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219AF2D8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0630D54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03032696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4D067D" w:rsidRPr="003D212F" w14:paraId="30C77449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8FE65F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D85A1E1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4AA006A2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2B6325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876AA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D13EF12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6BBA93F4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C4D9FA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10EB3446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Luis Hildebrando Ferreira Paz</w:t>
            </w:r>
          </w:p>
        </w:tc>
        <w:tc>
          <w:tcPr>
            <w:tcW w:w="1100" w:type="dxa"/>
            <w:shd w:val="clear" w:color="auto" w:fill="auto"/>
          </w:tcPr>
          <w:p w14:paraId="2A411D00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024BFD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29EB3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31BA09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190FF61C" w14:textId="77777777" w:rsidTr="00C8787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CAE9AE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673AF1F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2F121C4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D42F87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30366B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A481AF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D067D" w:rsidRPr="003D212F" w14:paraId="4B16F242" w14:textId="77777777" w:rsidTr="00C8787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15A5B" w14:textId="77777777" w:rsidR="004D067D" w:rsidRPr="003D212F" w:rsidRDefault="004D067D" w:rsidP="00C8787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D401CA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1558D14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2A122B48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6133C08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AF2AE55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D067D" w:rsidRPr="003D212F" w14:paraId="5376CBCC" w14:textId="77777777" w:rsidTr="00C8787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A589FB9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4F45C91" w14:textId="77777777" w:rsidR="004D067D" w:rsidRPr="00627555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D8FF0C7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119/2021             </w:t>
            </w:r>
          </w:p>
          <w:p w14:paraId="4614F4C9" w14:textId="77777777" w:rsidR="004D067D" w:rsidRPr="00627555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CFF8B7A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14/12/2021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969398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5A92AF9" w14:textId="77777777" w:rsidR="004D067D" w:rsidRPr="003D212F" w:rsidRDefault="004D067D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6.1. </w:t>
            </w:r>
            <w:r w:rsidRPr="00FC28F7">
              <w:rPr>
                <w:rFonts w:ascii="Times New Roman" w:eastAsia="Calibri" w:hAnsi="Times New Roman"/>
                <w:color w:val="000000" w:themeColor="text1"/>
              </w:rPr>
              <w:t>Projeto de Deliberação Plenária que aprova Resolução que aprova o Plano de Ação e Orçamento - exercício 2022 do CAU/BR, homologa os dos CAU/UF e dá outras providências</w:t>
            </w:r>
            <w:r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  <w:p w14:paraId="05E27CDC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CDCB4B3" w14:textId="77777777" w:rsidR="004D067D" w:rsidRDefault="004D067D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1A0D1A63" w14:textId="77777777" w:rsidR="004D067D" w:rsidRPr="003D212F" w:rsidRDefault="004D067D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26)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03B9F5E6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01B394C" w14:textId="77777777" w:rsidR="004D067D" w:rsidRPr="003D212F" w:rsidRDefault="004D067D" w:rsidP="00C878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7F71C9AF" w14:textId="77777777" w:rsidR="004D067D" w:rsidRPr="003D212F" w:rsidRDefault="004D067D" w:rsidP="00C8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B533DCD" w14:textId="77777777" w:rsidR="004D067D" w:rsidRPr="003D212F" w:rsidRDefault="004D067D" w:rsidP="00C878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4A664C1F" w14:textId="77777777" w:rsidR="004D067D" w:rsidRPr="00D31861" w:rsidRDefault="004D067D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14:paraId="054DE01A" w14:textId="179AEE22" w:rsidR="002931DD" w:rsidRPr="00D31861" w:rsidRDefault="002931DD">
      <w:pPr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br w:type="page"/>
      </w:r>
    </w:p>
    <w:p w14:paraId="4EFBEEBD" w14:textId="2EC0EC84" w:rsidR="001D0F88" w:rsidRPr="00D31861" w:rsidRDefault="001D0F88" w:rsidP="002931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31861">
        <w:rPr>
          <w:rFonts w:ascii="Times New Roman" w:hAnsi="Times New Roman" w:cs="Times New Roman"/>
          <w:bCs/>
        </w:rPr>
        <w:lastRenderedPageBreak/>
        <w:t>DELIBERAÇÃO PLENÁRIA DPOBR Nº 0119-0</w:t>
      </w:r>
      <w:r w:rsidR="00941B8E" w:rsidRPr="00D31861">
        <w:rPr>
          <w:rFonts w:ascii="Times New Roman" w:hAnsi="Times New Roman" w:cs="Times New Roman"/>
          <w:bCs/>
        </w:rPr>
        <w:t>1</w:t>
      </w:r>
      <w:r w:rsidRPr="00D31861">
        <w:rPr>
          <w:rFonts w:ascii="Times New Roman" w:hAnsi="Times New Roman" w:cs="Times New Roman"/>
          <w:bCs/>
        </w:rPr>
        <w:t>/2021</w:t>
      </w:r>
    </w:p>
    <w:p w14:paraId="14C0A9EB" w14:textId="27E892BF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31861">
        <w:rPr>
          <w:rFonts w:ascii="Times New Roman" w:hAnsi="Times New Roman" w:cs="Times New Roman"/>
          <w:bCs/>
        </w:rPr>
        <w:t>ANEXO</w:t>
      </w:r>
    </w:p>
    <w:p w14:paraId="2052803B" w14:textId="77777777" w:rsidR="001D0F88" w:rsidRPr="00D31861" w:rsidRDefault="001D0F88" w:rsidP="002931D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E435B03" w14:textId="132CAA25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861">
        <w:rPr>
          <w:rFonts w:ascii="Times New Roman" w:hAnsi="Times New Roman" w:cs="Times New Roman"/>
        </w:rPr>
        <w:t>R</w:t>
      </w:r>
      <w:r w:rsidRPr="00D31861">
        <w:rPr>
          <w:rFonts w:ascii="Times New Roman" w:hAnsi="Times New Roman" w:cs="Times New Roman"/>
          <w:b/>
        </w:rPr>
        <w:t>ESOLUÇÃO N° XX, DE 1</w:t>
      </w:r>
      <w:r w:rsidR="001D0F88" w:rsidRPr="00D31861">
        <w:rPr>
          <w:rFonts w:ascii="Times New Roman" w:hAnsi="Times New Roman" w:cs="Times New Roman"/>
          <w:b/>
        </w:rPr>
        <w:t>4</w:t>
      </w:r>
      <w:r w:rsidRPr="00D31861">
        <w:rPr>
          <w:rFonts w:ascii="Times New Roman" w:hAnsi="Times New Roman" w:cs="Times New Roman"/>
          <w:b/>
        </w:rPr>
        <w:t xml:space="preserve"> DE DEZEMBRO DE 2021</w:t>
      </w:r>
    </w:p>
    <w:p w14:paraId="698414F6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B25010E" w14:textId="28D97942" w:rsidR="002931DD" w:rsidRPr="00D31861" w:rsidRDefault="002931DD" w:rsidP="002931DD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t>Aprova o Plano de Ação e Orçamento do CAU/BR</w:t>
      </w:r>
      <w:r w:rsidR="001D0F88" w:rsidRPr="00D31861">
        <w:rPr>
          <w:rFonts w:ascii="Times New Roman" w:hAnsi="Times New Roman" w:cs="Times New Roman"/>
        </w:rPr>
        <w:t>,</w:t>
      </w:r>
      <w:r w:rsidRPr="00D31861">
        <w:rPr>
          <w:rFonts w:ascii="Times New Roman" w:hAnsi="Times New Roman" w:cs="Times New Roman"/>
        </w:rPr>
        <w:t xml:space="preserve"> </w:t>
      </w:r>
      <w:r w:rsidR="00941B8E" w:rsidRPr="00D31861">
        <w:rPr>
          <w:rFonts w:ascii="Times New Roman" w:eastAsia="Times New Roman" w:hAnsi="Times New Roman" w:cs="Times New Roman"/>
          <w:lang w:eastAsia="pt-BR"/>
        </w:rPr>
        <w:t>homologa os Planos de Ação e Orçamento dos CAU/UF, referentes ao Exercício de 2022, e dá outras providências</w:t>
      </w:r>
      <w:r w:rsidRPr="00D31861">
        <w:rPr>
          <w:rFonts w:ascii="Times New Roman" w:hAnsi="Times New Roman" w:cs="Times New Roman"/>
        </w:rPr>
        <w:t>.</w:t>
      </w:r>
    </w:p>
    <w:p w14:paraId="25A627D7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532DF5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1002E69" w14:textId="1A90E03A" w:rsidR="001D0F88" w:rsidRPr="00D31861" w:rsidRDefault="001D0F88" w:rsidP="001D0F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reunião híbrida (presencial e videoconferência), no dia 14 de dezembro de 202</w:t>
      </w:r>
      <w:r w:rsidR="007B7881" w:rsidRPr="00D31861">
        <w:rPr>
          <w:rFonts w:ascii="Times New Roman" w:eastAsia="Times New Roman" w:hAnsi="Times New Roman" w:cs="Times New Roman"/>
          <w:lang w:eastAsia="pt-BR"/>
        </w:rPr>
        <w:t>1</w:t>
      </w:r>
      <w:r w:rsidRPr="00D31861">
        <w:rPr>
          <w:rFonts w:ascii="Times New Roman" w:eastAsia="Times New Roman" w:hAnsi="Times New Roman" w:cs="Times New Roman"/>
          <w:lang w:eastAsia="pt-BR"/>
        </w:rPr>
        <w:t>, após análise do assunto em epígrafe,</w:t>
      </w:r>
    </w:p>
    <w:p w14:paraId="19479398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9F5E01E" w14:textId="77777777" w:rsidR="002931DD" w:rsidRPr="00D31861" w:rsidRDefault="002931DD" w:rsidP="002931DD">
      <w:pPr>
        <w:spacing w:after="0" w:line="240" w:lineRule="auto"/>
        <w:rPr>
          <w:rFonts w:ascii="Times New Roman" w:hAnsi="Times New Roman" w:cs="Times New Roman"/>
          <w:b/>
        </w:rPr>
      </w:pPr>
      <w:r w:rsidRPr="00D31861">
        <w:rPr>
          <w:rFonts w:ascii="Times New Roman" w:hAnsi="Times New Roman" w:cs="Times New Roman"/>
          <w:b/>
        </w:rPr>
        <w:t xml:space="preserve">RESOLVE: </w:t>
      </w:r>
    </w:p>
    <w:p w14:paraId="18A3DE0E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8A7BED" w14:textId="48D04B39" w:rsidR="002931DD" w:rsidRPr="00D31861" w:rsidRDefault="002931DD" w:rsidP="00293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t>Art. 1° Aprovar, na forma dos resumos constantes nos Anexos desta Resolução, o Plano de Ação e Orçamento, contemplando os aportes financeiros para o Fundo de Apoio Financeiro aos CAU/UF e para o Centro de Serviços Compartilhados (CSC), referentes ao Exercício de 2022, do Conselho de Arquitetura e Urbanismo do Brasil (CAU/BR)</w:t>
      </w:r>
      <w:r w:rsidR="002562A1" w:rsidRPr="00D31861">
        <w:rPr>
          <w:rFonts w:ascii="Times New Roman" w:hAnsi="Times New Roman" w:cs="Times New Roman"/>
        </w:rPr>
        <w:t>.</w:t>
      </w:r>
    </w:p>
    <w:p w14:paraId="18C11FD2" w14:textId="77777777" w:rsidR="002931DD" w:rsidRPr="00D31861" w:rsidRDefault="002931DD" w:rsidP="002931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EE8445" w14:textId="08E7E9AB" w:rsidR="002931DD" w:rsidRPr="00D31861" w:rsidRDefault="002931DD" w:rsidP="00293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t>Art. 2° Homologar, na forma dos resumos constantes nos Anexos desta Resolução, o Plano de Ação e Orçamento, contemplando os aportes financeiros para o Fundo de Apoio Financeiro aos CAU/UF e para o Centro de Serviços Compartilhados (CSC), referentes ao Exercício de 2022, dos Conselhos de Arquitetura e Urbanismo dos Estados e do Distrito Federal (CAU/UF)</w:t>
      </w:r>
      <w:r w:rsidR="002562A1" w:rsidRPr="00D31861">
        <w:rPr>
          <w:rFonts w:ascii="Times New Roman" w:hAnsi="Times New Roman" w:cs="Times New Roman"/>
        </w:rPr>
        <w:t>.</w:t>
      </w:r>
    </w:p>
    <w:p w14:paraId="305521C2" w14:textId="77777777" w:rsidR="002931DD" w:rsidRPr="00D31861" w:rsidRDefault="002931DD" w:rsidP="002931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0BC0CA" w14:textId="376835A1" w:rsidR="001D0F88" w:rsidRPr="00D31861" w:rsidRDefault="001D0F88" w:rsidP="00773E2A">
      <w:pPr>
        <w:spacing w:after="0"/>
        <w:jc w:val="both"/>
        <w:rPr>
          <w:rFonts w:ascii="Times New Roman" w:eastAsia="Times New Roman" w:hAnsi="Times New Roman" w:cs="Times New Roman"/>
          <w:lang w:eastAsia="pt-BR"/>
        </w:rPr>
      </w:pPr>
      <w:r w:rsidRPr="00D31861">
        <w:rPr>
          <w:rFonts w:ascii="Times New Roman" w:hAnsi="Times New Roman" w:cs="Times New Roman"/>
        </w:rPr>
        <w:t>Art. 3º H</w:t>
      </w:r>
      <w:r w:rsidRPr="00D31861">
        <w:rPr>
          <w:rFonts w:ascii="Times New Roman" w:eastAsia="Times New Roman" w:hAnsi="Times New Roman" w:cs="Times New Roman"/>
          <w:lang w:eastAsia="pt-BR"/>
        </w:rPr>
        <w:t>omologar COM RESSALVA o Plano de Ação 2022 do CAU/RS, determinando ao CAU/RS que se adeque, no decorrer do exercício 2022, ao disposto nas Diretrizes para a Programação do Plano de Ação e Orçamento do CAU – exercício 2022 em relação ao limite de gastos com pessoal</w:t>
      </w:r>
      <w:r w:rsidR="002562A1" w:rsidRPr="00D31861">
        <w:rPr>
          <w:rFonts w:ascii="Times New Roman" w:eastAsia="Times New Roman" w:hAnsi="Times New Roman" w:cs="Times New Roman"/>
          <w:lang w:eastAsia="pt-BR"/>
        </w:rPr>
        <w:t>.</w:t>
      </w:r>
    </w:p>
    <w:p w14:paraId="5BC218E9" w14:textId="404282B4" w:rsidR="001D0F88" w:rsidRPr="00D31861" w:rsidRDefault="001D0F88" w:rsidP="00773E2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5133DC" w14:textId="6FED134E" w:rsidR="001D0F88" w:rsidRPr="00D31861" w:rsidRDefault="001D0F88" w:rsidP="00773E2A">
      <w:pPr>
        <w:spacing w:after="0"/>
        <w:jc w:val="both"/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t xml:space="preserve">Art. 4º </w:t>
      </w:r>
      <w:r w:rsidRPr="00D31861">
        <w:rPr>
          <w:rFonts w:ascii="Times New Roman" w:eastAsia="Times New Roman" w:hAnsi="Times New Roman" w:cs="Times New Roman"/>
          <w:lang w:eastAsia="pt-BR"/>
        </w:rPr>
        <w:t>Condicionar a homologação do Plano de Ação 2022 do CAU/SP à realização, no primeiro trimestre de 2022, de Reprogramação Orçamentária de forma a complementar os valores de aporte ao CSC, conforme previsto nas Diretrizes para a Programação do Plano de Ação e Orçamento do CAU – exercício 2022</w:t>
      </w:r>
      <w:r w:rsidR="002562A1" w:rsidRPr="00D31861">
        <w:rPr>
          <w:rFonts w:ascii="Times New Roman" w:eastAsia="Times New Roman" w:hAnsi="Times New Roman" w:cs="Times New Roman"/>
          <w:lang w:eastAsia="pt-BR"/>
        </w:rPr>
        <w:t>.</w:t>
      </w:r>
    </w:p>
    <w:p w14:paraId="34C19395" w14:textId="77777777" w:rsidR="001D0F88" w:rsidRPr="00D31861" w:rsidRDefault="001D0F88" w:rsidP="002931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FCEF62" w14:textId="413F4EDF" w:rsidR="002931DD" w:rsidRPr="00D31861" w:rsidRDefault="002931DD" w:rsidP="002931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t xml:space="preserve">Art. </w:t>
      </w:r>
      <w:r w:rsidR="001D0F88" w:rsidRPr="00D31861">
        <w:rPr>
          <w:rFonts w:ascii="Times New Roman" w:hAnsi="Times New Roman" w:cs="Times New Roman"/>
        </w:rPr>
        <w:t>5</w:t>
      </w:r>
      <w:r w:rsidRPr="00D31861">
        <w:rPr>
          <w:rFonts w:ascii="Times New Roman" w:hAnsi="Times New Roman" w:cs="Times New Roman"/>
        </w:rPr>
        <w:t>° Esta Resolução entra em vigor na data de sua publicação.</w:t>
      </w:r>
    </w:p>
    <w:p w14:paraId="1E786FA0" w14:textId="77777777" w:rsidR="002931DD" w:rsidRPr="00D31861" w:rsidRDefault="002931DD" w:rsidP="002931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5F0B9E" w14:textId="77777777" w:rsidR="002931DD" w:rsidRPr="00D31861" w:rsidRDefault="002931DD" w:rsidP="002931D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31861">
        <w:rPr>
          <w:rFonts w:ascii="Times New Roman" w:hAnsi="Times New Roman" w:cs="Times New Roman"/>
        </w:rPr>
        <w:t>1) Os</w:t>
      </w:r>
      <w:proofErr w:type="gramEnd"/>
      <w:r w:rsidRPr="00D31861">
        <w:rPr>
          <w:rFonts w:ascii="Times New Roman" w:hAnsi="Times New Roman" w:cs="Times New Roman"/>
        </w:rPr>
        <w:t xml:space="preserve"> detalhamentos do Plano de Ação e Orçamento do Conselho de Arquitetura e Urbanismo do Brasil (CAU/BR) serão publicados no sítio eletrônico do CAU/BR, no endereço www.caubr.gov.br.</w:t>
      </w:r>
      <w:r w:rsidRPr="00D31861">
        <w:rPr>
          <w:rFonts w:ascii="Times New Roman" w:hAnsi="Times New Roman" w:cs="Times New Roman"/>
        </w:rPr>
        <w:cr/>
      </w:r>
    </w:p>
    <w:p w14:paraId="3A0DADDF" w14:textId="77777777" w:rsidR="00941B8E" w:rsidRPr="00D31861" w:rsidRDefault="00941B8E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24D729C" w14:textId="01EAE084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t>Brasília, 1</w:t>
      </w:r>
      <w:r w:rsidR="00773E2A" w:rsidRPr="00D31861">
        <w:rPr>
          <w:rFonts w:ascii="Times New Roman" w:hAnsi="Times New Roman" w:cs="Times New Roman"/>
        </w:rPr>
        <w:t>4</w:t>
      </w:r>
      <w:r w:rsidRPr="00D31861">
        <w:rPr>
          <w:rFonts w:ascii="Times New Roman" w:hAnsi="Times New Roman" w:cs="Times New Roman"/>
        </w:rPr>
        <w:t xml:space="preserve"> de dezembro de 2021.</w:t>
      </w:r>
    </w:p>
    <w:p w14:paraId="403285B7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409C6A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BD6DAA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82506F9" w14:textId="7556CB06" w:rsidR="002931DD" w:rsidRPr="00D31861" w:rsidRDefault="00773E2A" w:rsidP="00293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861">
        <w:rPr>
          <w:rFonts w:ascii="Times New Roman" w:hAnsi="Times New Roman" w:cs="Times New Roman"/>
          <w:b/>
        </w:rPr>
        <w:t>NADIA SOMEKH</w:t>
      </w:r>
    </w:p>
    <w:p w14:paraId="5F894DBB" w14:textId="77777777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t>Presidente do CAU/BR</w:t>
      </w:r>
    </w:p>
    <w:p w14:paraId="3177DF84" w14:textId="379D0B7E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861">
        <w:rPr>
          <w:rFonts w:ascii="Times New Roman" w:hAnsi="Times New Roman" w:cs="Times New Roman"/>
          <w:b/>
        </w:rPr>
        <w:br w:type="page"/>
      </w:r>
      <w:r w:rsidRPr="00D31861">
        <w:rPr>
          <w:rFonts w:ascii="Times New Roman" w:hAnsi="Times New Roman" w:cs="Times New Roman"/>
          <w:b/>
        </w:rPr>
        <w:lastRenderedPageBreak/>
        <w:t xml:space="preserve">RESOLUÇÃO N° </w:t>
      </w:r>
      <w:r w:rsidR="001D0F88" w:rsidRPr="00D31861">
        <w:rPr>
          <w:rFonts w:ascii="Times New Roman" w:hAnsi="Times New Roman" w:cs="Times New Roman"/>
          <w:b/>
        </w:rPr>
        <w:t>2</w:t>
      </w:r>
      <w:r w:rsidRPr="00D31861">
        <w:rPr>
          <w:rFonts w:ascii="Times New Roman" w:hAnsi="Times New Roman" w:cs="Times New Roman"/>
          <w:b/>
        </w:rPr>
        <w:t>XX, DE 1</w:t>
      </w:r>
      <w:r w:rsidR="001D0F88" w:rsidRPr="00D31861">
        <w:rPr>
          <w:rFonts w:ascii="Times New Roman" w:hAnsi="Times New Roman" w:cs="Times New Roman"/>
          <w:b/>
        </w:rPr>
        <w:t>4</w:t>
      </w:r>
      <w:r w:rsidRPr="00D31861">
        <w:rPr>
          <w:rFonts w:ascii="Times New Roman" w:hAnsi="Times New Roman" w:cs="Times New Roman"/>
          <w:b/>
        </w:rPr>
        <w:t xml:space="preserve"> DE DEZEMBRO DE 2021 </w:t>
      </w:r>
    </w:p>
    <w:p w14:paraId="0AE559B8" w14:textId="1DB7A6CF" w:rsidR="002931DD" w:rsidRPr="00D31861" w:rsidRDefault="002931DD" w:rsidP="00293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861">
        <w:rPr>
          <w:rFonts w:ascii="Times New Roman" w:hAnsi="Times New Roman" w:cs="Times New Roman"/>
          <w:b/>
        </w:rPr>
        <w:t xml:space="preserve">ANEXO I </w:t>
      </w:r>
    </w:p>
    <w:tbl>
      <w:tblPr>
        <w:tblW w:w="10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1736"/>
        <w:gridCol w:w="804"/>
      </w:tblGrid>
      <w:tr w:rsidR="003953F7" w:rsidRPr="00D31861" w14:paraId="45073718" w14:textId="77777777" w:rsidTr="003953F7">
        <w:trPr>
          <w:trHeight w:val="300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1FAF" w14:textId="5DD2B4D5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953F7" w:rsidRPr="00D31861" w14:paraId="6F80C1CD" w14:textId="77777777" w:rsidTr="003953F7">
        <w:trPr>
          <w:trHeight w:val="31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9683D" w14:textId="6ADFC1C2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PLANOS DE AÇÃO E ORÇAMENTO – EXERCÍCIO 2022</w:t>
            </w:r>
          </w:p>
        </w:tc>
      </w:tr>
      <w:tr w:rsidR="003953F7" w:rsidRPr="00D31861" w14:paraId="6D3540A6" w14:textId="77777777" w:rsidTr="003953F7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C6EA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D926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4DF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BD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A83DDC6" w14:textId="77777777" w:rsidTr="003953F7">
        <w:trPr>
          <w:trHeight w:val="330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A17E7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CAU/BR – PROGRAMAÇÃO ORÇAMENTÁRIA – 2022</w:t>
            </w:r>
          </w:p>
        </w:tc>
      </w:tr>
      <w:tr w:rsidR="003953F7" w:rsidRPr="00D31861" w14:paraId="6CC3D5B9" w14:textId="77777777" w:rsidTr="003953F7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FBB23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F1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F73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186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FD00EA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FDC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6F14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3ABF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8841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143D5A2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855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3A746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57.437.412,57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0768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20BE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62.222.721,53 </w:t>
            </w:r>
          </w:p>
        </w:tc>
      </w:tr>
      <w:tr w:rsidR="003953F7" w:rsidRPr="00D31861" w14:paraId="6A1E040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7C70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5B615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23.445.923,75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8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0A66F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18.660.614,79 </w:t>
            </w:r>
          </w:p>
        </w:tc>
      </w:tr>
      <w:tr w:rsidR="003953F7" w:rsidRPr="00D31861" w14:paraId="158C61D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DA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8894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80.883.336,32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68C6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54D1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80.883.336,32 </w:t>
            </w:r>
          </w:p>
        </w:tc>
      </w:tr>
      <w:tr w:rsidR="003953F7" w:rsidRPr="00D31861" w14:paraId="35A29DD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958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31C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7E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55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9566F61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EF4E9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CAU/AC - PROGRAMAÇÃO ORÇAMENTÁRIA – 2022</w:t>
            </w:r>
          </w:p>
        </w:tc>
      </w:tr>
      <w:tr w:rsidR="003953F7" w:rsidRPr="00D31861" w14:paraId="4C1DCB4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BA2D3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302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F8A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E5E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2BC192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BEA7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D926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6000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B4C5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BAEEA4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E5A9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872AA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1.267.397,20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240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22DE1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1.267.397,20 </w:t>
            </w:r>
          </w:p>
        </w:tc>
      </w:tr>
      <w:tr w:rsidR="003953F7" w:rsidRPr="00D31861" w14:paraId="55A3AFA9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878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25DEC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35.760,00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1294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AF860B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35.760,00 </w:t>
            </w:r>
          </w:p>
        </w:tc>
      </w:tr>
      <w:tr w:rsidR="003953F7" w:rsidRPr="00D31861" w14:paraId="377BB66E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DC6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25ED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1.303.157,20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D4EE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A90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1.303.157,20 </w:t>
            </w:r>
          </w:p>
        </w:tc>
      </w:tr>
      <w:tr w:rsidR="003953F7" w:rsidRPr="00D31861" w14:paraId="5A2B4AE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586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407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6DD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FC7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CD97EEF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77EC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CAU/AL - PROGRAMAÇÃO ORÇAMENTÁRIA – 2022</w:t>
            </w:r>
          </w:p>
        </w:tc>
      </w:tr>
      <w:tr w:rsidR="003953F7" w:rsidRPr="00D31861" w14:paraId="5FA21AA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8DB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494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01E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CD9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9F5302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821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64C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2F78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58E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061DFF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C4F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44590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1.465.759,94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7FE3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8159E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1.465.759,94 </w:t>
            </w:r>
          </w:p>
        </w:tc>
      </w:tr>
      <w:tr w:rsidR="003953F7" w:rsidRPr="00D31861" w14:paraId="66C41C4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A98D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2574B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150.000,00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ACAA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3D110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150.000,00 </w:t>
            </w:r>
          </w:p>
        </w:tc>
      </w:tr>
      <w:tr w:rsidR="003953F7" w:rsidRPr="00D31861" w14:paraId="0CE2C10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CBF1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525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1.615.759,94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A94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811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1.615.759,94 </w:t>
            </w:r>
          </w:p>
        </w:tc>
      </w:tr>
      <w:tr w:rsidR="003953F7" w:rsidRPr="00D31861" w14:paraId="7A8CBAA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2EED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D5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D47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5FF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EE35A15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B744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CAU/AM - PROGRAMAÇÃO ORÇAMENTÁRIA – 2022</w:t>
            </w:r>
          </w:p>
        </w:tc>
      </w:tr>
      <w:tr w:rsidR="003953F7" w:rsidRPr="00D31861" w14:paraId="53DB14F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C22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1D6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B9B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502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6EA5A4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FA93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C3F6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9661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CDC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09BEA57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6856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89777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1.437.214,03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829E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C2B71E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1.437.214,03 </w:t>
            </w:r>
          </w:p>
        </w:tc>
      </w:tr>
      <w:tr w:rsidR="003953F7" w:rsidRPr="00D31861" w14:paraId="14D706C7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45D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2ABFE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130.000,00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80C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086F7A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130.000,00 </w:t>
            </w:r>
          </w:p>
        </w:tc>
      </w:tr>
      <w:tr w:rsidR="003953F7" w:rsidRPr="00D31861" w14:paraId="52999B12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BBC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8EF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1.567.214,03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CF2A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9E5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1.567.214,03 </w:t>
            </w:r>
          </w:p>
        </w:tc>
      </w:tr>
      <w:tr w:rsidR="003953F7" w:rsidRPr="00D31861" w14:paraId="5FB953F7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E55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6C5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71138B6" w14:textId="71404F19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6C7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3F77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C021943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0C5C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CAU/AP - PROGRAMAÇÃO ORÇAMENTÁRIA – 2022</w:t>
            </w:r>
          </w:p>
        </w:tc>
      </w:tr>
      <w:tr w:rsidR="003953F7" w:rsidRPr="00D31861" w14:paraId="57D12A9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F224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F78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464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967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06233B7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DB6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2F3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3516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E95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39525E0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C7A2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D6052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1.270.000,00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16A3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A5664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1.270.000,00 </w:t>
            </w:r>
          </w:p>
        </w:tc>
      </w:tr>
      <w:tr w:rsidR="003953F7" w:rsidRPr="00D31861" w14:paraId="7C2F134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E2C6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29460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900.000,00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3F2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8FD01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900.000,00 </w:t>
            </w:r>
          </w:p>
        </w:tc>
      </w:tr>
      <w:tr w:rsidR="003953F7" w:rsidRPr="00D31861" w14:paraId="7B54EFB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FCC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85FD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2.170.000,00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BD7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F39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2.170.000,00 </w:t>
            </w:r>
          </w:p>
        </w:tc>
      </w:tr>
      <w:tr w:rsidR="003953F7" w:rsidRPr="00D31861" w14:paraId="6AA4D2D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B2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68F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D54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B15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FCF1EF1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A189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CAU/BA - PROGRAMAÇÃO ORÇAMENTÁRIA – 2022</w:t>
            </w:r>
          </w:p>
        </w:tc>
      </w:tr>
      <w:tr w:rsidR="003953F7" w:rsidRPr="00D31861" w14:paraId="56F5A7C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F093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F5E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186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27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0970483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342A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00E8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B1EE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E2C8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18F07A7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F066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F650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4.203.282,40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8DA8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938F6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4.203.282,40 </w:t>
            </w:r>
          </w:p>
        </w:tc>
      </w:tr>
      <w:tr w:rsidR="003953F7" w:rsidRPr="00D31861" w14:paraId="7ACD5A0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101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ADED7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3.080.000,00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ACC8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057E5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3.080.000,00 </w:t>
            </w:r>
          </w:p>
        </w:tc>
      </w:tr>
      <w:tr w:rsidR="003953F7" w:rsidRPr="00D31861" w14:paraId="0F92DE4E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47B4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9B1C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7.283.282,40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E8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D56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7.283.282,40 </w:t>
            </w:r>
          </w:p>
        </w:tc>
      </w:tr>
      <w:tr w:rsidR="003953F7" w:rsidRPr="00D31861" w14:paraId="65A1A4C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717A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0A4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56F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22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8EADA22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B2443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CAU/CE - PROGRAMAÇÃO ORÇAMENTÁRIA – 2022</w:t>
            </w:r>
          </w:p>
        </w:tc>
      </w:tr>
      <w:tr w:rsidR="003953F7" w:rsidRPr="00D31861" w14:paraId="623AB21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223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0D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633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134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2630207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A6C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DD0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B46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93F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0718AF5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E50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B4CE3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2.610.971,67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7A0B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BD880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2.610.971,67 </w:t>
            </w:r>
          </w:p>
        </w:tc>
      </w:tr>
      <w:tr w:rsidR="003953F7" w:rsidRPr="00D31861" w14:paraId="65EEAEA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B6FE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D1B05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B9E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F65A2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100.000,00 </w:t>
            </w:r>
          </w:p>
        </w:tc>
      </w:tr>
      <w:tr w:rsidR="003953F7" w:rsidRPr="00D31861" w14:paraId="15BE5CF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F97B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AEBF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2.710.971,67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4E7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059B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2.710.971,67 </w:t>
            </w:r>
          </w:p>
        </w:tc>
      </w:tr>
      <w:tr w:rsidR="003953F7" w:rsidRPr="00D31861" w14:paraId="104485C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D60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53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AB8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27A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C8F391C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52BF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CAU/DF - PROGRAMAÇÃO ORÇAMENTÁRIA – 2022</w:t>
            </w:r>
          </w:p>
        </w:tc>
      </w:tr>
      <w:tr w:rsidR="003953F7" w:rsidRPr="00D31861" w14:paraId="30DA815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CB34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502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905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43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491FBC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640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B668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9CD3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C3D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5AB5C4E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5A27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E5A11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4.228.547,51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D99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6E5D8A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4.208.547,51 </w:t>
            </w:r>
          </w:p>
        </w:tc>
      </w:tr>
      <w:tr w:rsidR="003953F7" w:rsidRPr="00D31861" w14:paraId="689E8B2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0A9C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8D8CB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190.000,00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DB8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5F35C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210.000,00 </w:t>
            </w:r>
          </w:p>
        </w:tc>
      </w:tr>
      <w:tr w:rsidR="003953F7" w:rsidRPr="00D31861" w14:paraId="53409BD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C2C2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7CD9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4.418.547,51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A40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02ED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4.418.547,51 </w:t>
            </w:r>
          </w:p>
        </w:tc>
      </w:tr>
      <w:tr w:rsidR="003953F7" w:rsidRPr="00D31861" w14:paraId="538C87C2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8068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FD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4818526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00E352D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7FD524F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2CBFE4C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494AA8B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79BD6F3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90FAEC7" w14:textId="365F786E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EF9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6CD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65C5914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04A7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CAU/ES - PROGRAMAÇÃO ORÇAMENTÁRIA – 2022</w:t>
            </w:r>
          </w:p>
        </w:tc>
      </w:tr>
      <w:tr w:rsidR="003953F7" w:rsidRPr="00D31861" w14:paraId="019F9AA7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2902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C4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8E8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EC5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73AD8CE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B25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6E6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E675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E4D5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37922597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368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E4646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3.593.798,17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C12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18C6D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3.593.798,17 </w:t>
            </w:r>
          </w:p>
        </w:tc>
      </w:tr>
      <w:tr w:rsidR="003953F7" w:rsidRPr="00D31861" w14:paraId="0884DE8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8DD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20356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1.250.000,00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D15F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430A05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1.250.000,00 </w:t>
            </w:r>
          </w:p>
        </w:tc>
      </w:tr>
      <w:tr w:rsidR="003953F7" w:rsidRPr="00D31861" w14:paraId="4EC8BB47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A040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C38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4.843.798,17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D7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F7A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4.843.798,17 </w:t>
            </w:r>
          </w:p>
        </w:tc>
      </w:tr>
      <w:tr w:rsidR="003953F7" w:rsidRPr="00D31861" w14:paraId="3D024027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651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019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B1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464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056DBDBE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E5A5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CAU/GO - PROGRAMAÇÃO ORÇAMENTÁRIA – 2022</w:t>
            </w:r>
          </w:p>
        </w:tc>
      </w:tr>
      <w:tr w:rsidR="003953F7" w:rsidRPr="00D31861" w14:paraId="72E170F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4CA7C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D42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E07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594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5A47A7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7314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98B1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C51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7F8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B9A795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C17C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2A001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4.719.493,13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3674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ADDA4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4.719.493,13 </w:t>
            </w:r>
          </w:p>
        </w:tc>
      </w:tr>
      <w:tr w:rsidR="003953F7" w:rsidRPr="00D31861" w14:paraId="38B8929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631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B2FE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280.000,00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C1F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E386D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280.000,00 </w:t>
            </w:r>
          </w:p>
        </w:tc>
      </w:tr>
      <w:tr w:rsidR="003953F7" w:rsidRPr="00D31861" w14:paraId="5C2B41A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D66D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AC0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4.999.493,13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80A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67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4.999.493,13 </w:t>
            </w:r>
          </w:p>
        </w:tc>
      </w:tr>
      <w:tr w:rsidR="003953F7" w:rsidRPr="00D31861" w14:paraId="5365DAA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497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FC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97E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993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0C436CD9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2F6D1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CAU/MA - PROGRAMAÇÃO ORÇAMENTÁRIA – 2022</w:t>
            </w:r>
          </w:p>
        </w:tc>
      </w:tr>
      <w:tr w:rsidR="003953F7" w:rsidRPr="00D31861" w14:paraId="0E158D9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67CC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C1F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1E2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74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299C77A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00C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3A2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4AE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C69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63806E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8C9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D728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1.359.860,57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528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39DC26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1.359.860,57 </w:t>
            </w:r>
          </w:p>
        </w:tc>
      </w:tr>
      <w:tr w:rsidR="003953F7" w:rsidRPr="00D31861" w14:paraId="4BF2319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37D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56218F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56.600,00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482F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01F3C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56.600,00 </w:t>
            </w:r>
          </w:p>
        </w:tc>
      </w:tr>
      <w:tr w:rsidR="003953F7" w:rsidRPr="00D31861" w14:paraId="1B28FB7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6852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856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1.416.460,57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D46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C1D3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1.416.460,57 </w:t>
            </w:r>
          </w:p>
        </w:tc>
      </w:tr>
      <w:tr w:rsidR="003953F7" w:rsidRPr="00D31861" w14:paraId="0C2140E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676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71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003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60C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9A7AC4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C7D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635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FCC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9DD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B15D2C4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A0CB1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CAU/MG - PROGRAMAÇÃO ORÇAMENTÁRIA – 2022</w:t>
            </w:r>
          </w:p>
        </w:tc>
      </w:tr>
      <w:tr w:rsidR="003953F7" w:rsidRPr="00D31861" w14:paraId="0206E9F9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9BB1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C41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A5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556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39A2AB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A69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68E8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E7E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025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0A9162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45C4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36094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12.047.133,76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EED0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A8895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11.977.133,76 </w:t>
            </w:r>
          </w:p>
        </w:tc>
      </w:tr>
      <w:tr w:rsidR="003953F7" w:rsidRPr="00D31861" w14:paraId="55DE752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EB8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8C8DD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- 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0A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72817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70.000,00 </w:t>
            </w:r>
          </w:p>
        </w:tc>
      </w:tr>
      <w:tr w:rsidR="003953F7" w:rsidRPr="00D31861" w14:paraId="2746EBC2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1EDE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A2D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12.047.133,76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AE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8245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12.047.133,76 </w:t>
            </w:r>
          </w:p>
        </w:tc>
      </w:tr>
      <w:tr w:rsidR="003953F7" w:rsidRPr="00D31861" w14:paraId="5AF1FC2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1732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05CE6223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23B0DF15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7063869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4D2FAE4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6CF3642" w14:textId="54AEE6A4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87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413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F33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69147C1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BA49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CAU/MS - PROGRAMAÇÃO ORÇAMENTÁRIA – 2022</w:t>
            </w:r>
          </w:p>
        </w:tc>
      </w:tr>
      <w:tr w:rsidR="003953F7" w:rsidRPr="00D31861" w14:paraId="5AFCFAA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8AA8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3D2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1C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1F1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D843DB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032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811D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125B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FE72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21B4622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0F1F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908CE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3.357.562,92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ADF9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7DFD9D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3.517.562,92 </w:t>
            </w:r>
          </w:p>
        </w:tc>
      </w:tr>
      <w:tr w:rsidR="003953F7" w:rsidRPr="00D31861" w14:paraId="32145CD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08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8794A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240.000,00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DA7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3DD766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80.000,00 </w:t>
            </w:r>
          </w:p>
        </w:tc>
      </w:tr>
      <w:tr w:rsidR="003953F7" w:rsidRPr="00D31861" w14:paraId="2D51A33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A242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D98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3.597.562,92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90D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6E6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3.597.562,92 </w:t>
            </w:r>
          </w:p>
        </w:tc>
      </w:tr>
      <w:tr w:rsidR="003953F7" w:rsidRPr="00D31861" w14:paraId="01C4A24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2C2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BD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F66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C7D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ACED33D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323BC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CAU/MT - PROGRAMAÇÃO ORÇAMENTÁRIA – 2022</w:t>
            </w:r>
          </w:p>
        </w:tc>
      </w:tr>
      <w:tr w:rsidR="003953F7" w:rsidRPr="00D31861" w14:paraId="2B5DB38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CA50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25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F75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C35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EC93D2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04F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0C7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41D2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FDD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3C974D3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CF2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68781E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4.529.373,36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F809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44FC7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4.729.373,36 </w:t>
            </w:r>
          </w:p>
        </w:tc>
      </w:tr>
      <w:tr w:rsidR="003953F7" w:rsidRPr="00D31861" w14:paraId="4DAC275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BA0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3EB5F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700.000,00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6C8E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E5098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500.000,00 </w:t>
            </w:r>
          </w:p>
        </w:tc>
      </w:tr>
      <w:tr w:rsidR="003953F7" w:rsidRPr="00D31861" w14:paraId="0BF2847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DE22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298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5.229.373,36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990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6C2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5.229.373,36 </w:t>
            </w:r>
          </w:p>
        </w:tc>
      </w:tr>
      <w:tr w:rsidR="003953F7" w:rsidRPr="00D31861" w14:paraId="209185D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6A9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68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03F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0D6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A9664B3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80C8E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CAU/PA - PROGRAMAÇÃO ORÇAMENTÁRIA – 2022</w:t>
            </w:r>
          </w:p>
        </w:tc>
      </w:tr>
      <w:tr w:rsidR="003953F7" w:rsidRPr="00D31861" w14:paraId="580DDFC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FAF2" w14:textId="5B020DA6" w:rsidR="003953F7" w:rsidRPr="00D31861" w:rsidRDefault="003953F7" w:rsidP="00300D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008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73D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EFE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8F2778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24E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31B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4B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60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B2FA3A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FE86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3B55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1E45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0B2F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2C93797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F37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1BE00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1.805.837,12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A22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F20AC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1.805.837,12 </w:t>
            </w:r>
          </w:p>
        </w:tc>
      </w:tr>
      <w:tr w:rsidR="003953F7" w:rsidRPr="00D31861" w14:paraId="2B7B8A0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86F0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B919D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1.000.000,00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32D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04353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1.000.000,00 </w:t>
            </w:r>
          </w:p>
        </w:tc>
      </w:tr>
      <w:tr w:rsidR="003953F7" w:rsidRPr="00D31861" w14:paraId="03366C3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219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7F79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2.805.837,12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27C9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04F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2.805.837,12 </w:t>
            </w:r>
          </w:p>
        </w:tc>
      </w:tr>
      <w:tr w:rsidR="003953F7" w:rsidRPr="00D31861" w14:paraId="4C4A23F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1C5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662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3D0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668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C5AB8EE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6E35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CAU/PB - PROGRAMAÇÃO ORÇAMENTÁRIA – 2022</w:t>
            </w:r>
          </w:p>
        </w:tc>
      </w:tr>
      <w:tr w:rsidR="003953F7" w:rsidRPr="00D31861" w14:paraId="45F3DB6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357C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AA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9AF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E81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089601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592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CBC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49C8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CD9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0C5CD50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8041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0271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2.038.568,34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6DEB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8A6BF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2.038.568,34 </w:t>
            </w:r>
          </w:p>
        </w:tc>
      </w:tr>
      <w:tr w:rsidR="003953F7" w:rsidRPr="00D31861" w14:paraId="592CB37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4148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753DD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20.000,00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1C8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FB425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20.000,00 </w:t>
            </w:r>
          </w:p>
        </w:tc>
      </w:tr>
      <w:tr w:rsidR="003953F7" w:rsidRPr="00D31861" w14:paraId="744E53E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788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1F2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2.058.568,34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52D4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6D82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2.058.568,34 </w:t>
            </w:r>
          </w:p>
        </w:tc>
      </w:tr>
      <w:tr w:rsidR="003953F7" w:rsidRPr="00D31861" w14:paraId="312D5B4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F1E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40E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6A4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24D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C8BABD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BA7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5BA449D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D85E221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DF38BC2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5320B7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41270BB" w14:textId="23455178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E8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4E5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7A7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A095AE8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DA7B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CAU/PE - PROGRAMAÇÃO ORÇAMENTÁRIA – 2022</w:t>
            </w:r>
          </w:p>
        </w:tc>
      </w:tr>
      <w:tr w:rsidR="003953F7" w:rsidRPr="00D31861" w14:paraId="50E4EA6E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2EE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03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1AB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1A4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2E17FBE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6E5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05E3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B56F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5479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5C87C3F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72EB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38415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3.910.445,22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105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93288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3.910.445,22 </w:t>
            </w:r>
          </w:p>
        </w:tc>
      </w:tr>
      <w:tr w:rsidR="003953F7" w:rsidRPr="00D31861" w14:paraId="19DE5FD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1E7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1F79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250.000,00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E9A8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CA4C5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250.000,00 </w:t>
            </w:r>
          </w:p>
        </w:tc>
      </w:tr>
      <w:tr w:rsidR="003953F7" w:rsidRPr="00D31861" w14:paraId="1AAC0EE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0BA7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D3F0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4.160.445,22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5E9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759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4.160.445,22 </w:t>
            </w:r>
          </w:p>
        </w:tc>
      </w:tr>
      <w:tr w:rsidR="003953F7" w:rsidRPr="00D31861" w14:paraId="2F09D07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460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7F2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355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F2F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E5DD19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548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3C0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AE3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EC4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0404CCC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4742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CAU/PI - PROGRAMAÇÃO ORÇAMENTÁRIA – 2022</w:t>
            </w:r>
          </w:p>
        </w:tc>
      </w:tr>
      <w:tr w:rsidR="003953F7" w:rsidRPr="00D31861" w14:paraId="1F79A37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1330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020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46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EE8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D81398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0A75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1E7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A448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903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24BD18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6AF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D9DEB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1.661.859,63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23A3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C150F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1.661.859,63 </w:t>
            </w:r>
          </w:p>
        </w:tc>
      </w:tr>
      <w:tr w:rsidR="003953F7" w:rsidRPr="00D31861" w14:paraId="65F45E2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2BC1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E62B6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BC3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2C5CE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100.000,00 </w:t>
            </w:r>
          </w:p>
        </w:tc>
      </w:tr>
      <w:tr w:rsidR="003953F7" w:rsidRPr="00D31861" w14:paraId="44821D5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D21B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172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1.761.859,63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8A50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0AE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1.761.859,63 </w:t>
            </w:r>
          </w:p>
        </w:tc>
      </w:tr>
      <w:tr w:rsidR="003953F7" w:rsidRPr="00D31861" w14:paraId="2BC0D11E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F2F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DAF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561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C5C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485607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33C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545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918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0FA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2AB42A2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976F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CAU/PR - PROGRAMAÇÃO ORÇAMENTÁRIA – 2022</w:t>
            </w:r>
          </w:p>
        </w:tc>
      </w:tr>
      <w:tr w:rsidR="003953F7" w:rsidRPr="00D31861" w14:paraId="2516E28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1B5E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A8D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E7D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DAE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7315909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010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34E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4116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B9B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989B01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16BC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00DCB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13.051.857,48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0BC3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0E0578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14.231.560,90 </w:t>
            </w:r>
          </w:p>
        </w:tc>
      </w:tr>
      <w:tr w:rsidR="003953F7" w:rsidRPr="00D31861" w14:paraId="5C67560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BC5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2B387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5.274.703,42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210A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E5FEA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4.095.000,00 </w:t>
            </w:r>
          </w:p>
        </w:tc>
      </w:tr>
      <w:tr w:rsidR="003953F7" w:rsidRPr="00D31861" w14:paraId="24BFC60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88E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0019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18.326.560,90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B2CB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E6CC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18.326.560,90 </w:t>
            </w:r>
          </w:p>
        </w:tc>
      </w:tr>
      <w:tr w:rsidR="003953F7" w:rsidRPr="00D31861" w14:paraId="6966BDD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4CD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B55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C82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774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DB60CEC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6DB2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CAU/RJ - PROGRAMAÇÃO ORÇAMENTÁRIA – 2022</w:t>
            </w:r>
          </w:p>
        </w:tc>
      </w:tr>
      <w:tr w:rsidR="003953F7" w:rsidRPr="00D31861" w14:paraId="45B70AA2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A899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14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ED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4A8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E17703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C58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0D0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3CEB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38C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93A96E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1D5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E26616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13.306.402,84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3700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49CAA3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14.006.402,84 </w:t>
            </w:r>
          </w:p>
        </w:tc>
      </w:tr>
      <w:tr w:rsidR="003953F7" w:rsidRPr="00D31861" w14:paraId="52D270F7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C327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E83C6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1C7A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345CA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600.000,00 </w:t>
            </w:r>
          </w:p>
        </w:tc>
      </w:tr>
      <w:tr w:rsidR="003953F7" w:rsidRPr="00D31861" w14:paraId="1DBC54D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A3E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0852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14.606.402,84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C1E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96BE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14.606.402,84 </w:t>
            </w:r>
          </w:p>
        </w:tc>
      </w:tr>
      <w:tr w:rsidR="003953F7" w:rsidRPr="00D31861" w14:paraId="3C482AA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A863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FADA045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241FEF95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DC32314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D101F49" w14:textId="7836EA30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298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237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7CF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27B27FF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88D8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CAU/RN - PROGRAMAÇÃO ORÇAMENTÁRIA – 2022</w:t>
            </w:r>
          </w:p>
        </w:tc>
      </w:tr>
      <w:tr w:rsidR="003953F7" w:rsidRPr="00D31861" w14:paraId="2FCC6DD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A504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A51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2F3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72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4500E2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ED66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40C9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577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580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6A10609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BEEA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C4003A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1.952.053,19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980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9115C5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1.952.053,19 </w:t>
            </w:r>
          </w:p>
        </w:tc>
      </w:tr>
      <w:tr w:rsidR="003953F7" w:rsidRPr="00D31861" w14:paraId="3DC3131E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6DC7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C54D05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868.000,00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9974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CBCB04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868.000,00 </w:t>
            </w:r>
          </w:p>
        </w:tc>
      </w:tr>
      <w:tr w:rsidR="003953F7" w:rsidRPr="00D31861" w14:paraId="01A21EE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14DB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08F2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2.820.053,19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7AE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7981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2.820.053,19 </w:t>
            </w:r>
          </w:p>
        </w:tc>
      </w:tr>
      <w:tr w:rsidR="003953F7" w:rsidRPr="00D31861" w14:paraId="51E4FF0E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7F2A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05F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59E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BAD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967EAEE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9AF53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CAU/RO - PROGRAMAÇÃO ORÇAMENTÁRIA – 2022</w:t>
            </w:r>
          </w:p>
        </w:tc>
      </w:tr>
      <w:tr w:rsidR="003953F7" w:rsidRPr="00D31861" w14:paraId="65BEB0C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75E4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85F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424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66B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5320B42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99C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B53F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069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89D2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1CFABA1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531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FBD2F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1.539.029,79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6B5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548EE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1.539.029,79 </w:t>
            </w:r>
          </w:p>
        </w:tc>
      </w:tr>
      <w:tr w:rsidR="003953F7" w:rsidRPr="00D31861" w14:paraId="458C3B1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CD9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9C8C5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530.000,00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01DE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947E0E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530.000,00 </w:t>
            </w:r>
          </w:p>
        </w:tc>
      </w:tr>
      <w:tr w:rsidR="003953F7" w:rsidRPr="00D31861" w14:paraId="5BCFB99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93A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A93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2.069.029,79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6F4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A0D5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2.069.029,79 </w:t>
            </w:r>
          </w:p>
        </w:tc>
      </w:tr>
      <w:tr w:rsidR="003953F7" w:rsidRPr="00D31861" w14:paraId="3E59387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E6D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83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BD8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42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2371218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7BB3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CAU/RR - PROGRAMAÇÃO ORÇAMENTÁRIA – 2022</w:t>
            </w:r>
          </w:p>
        </w:tc>
      </w:tr>
      <w:tr w:rsidR="003953F7" w:rsidRPr="00D31861" w14:paraId="313E6B6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DCACE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17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C4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DBC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42232D4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3F8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7BA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813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2389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06E40CC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4C26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4A3165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1.234.470,53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D5D3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0E4E7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1.234.470,53 </w:t>
            </w:r>
          </w:p>
        </w:tc>
      </w:tr>
      <w:tr w:rsidR="003953F7" w:rsidRPr="00D31861" w14:paraId="3E2C75F7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41D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B4DE83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8EE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6BFFBD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100.000,00 </w:t>
            </w:r>
          </w:p>
        </w:tc>
      </w:tr>
      <w:tr w:rsidR="003953F7" w:rsidRPr="00D31861" w14:paraId="2A8E7A3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541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6AD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1.334.470,53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2AED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9481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1.334.470,53 </w:t>
            </w:r>
          </w:p>
        </w:tc>
      </w:tr>
      <w:tr w:rsidR="003953F7" w:rsidRPr="00D31861" w14:paraId="54E35F6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234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CEE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6C2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C28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34ABC0A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FDDC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CAU/RS - PROGRAMAÇÃO ORÇAMENTÁRIA – 2022</w:t>
            </w:r>
          </w:p>
        </w:tc>
      </w:tr>
      <w:tr w:rsidR="003953F7" w:rsidRPr="00D31861" w14:paraId="5D0680F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7A50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2F1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CD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8A2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8C1E6E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D77E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E281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503A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8E1F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466397FB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4C0E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42A321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17.061.721,33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8F1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90D82E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19.815.721,33 </w:t>
            </w:r>
          </w:p>
        </w:tc>
      </w:tr>
      <w:tr w:rsidR="003953F7" w:rsidRPr="00D31861" w14:paraId="76ED5F8D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5DA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770DC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5.196.738,00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97EB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5EF51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2.442.738,00 </w:t>
            </w:r>
          </w:p>
        </w:tc>
      </w:tr>
      <w:tr w:rsidR="003953F7" w:rsidRPr="00D31861" w14:paraId="32E37C9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892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6A6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22.258.459,33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06F2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9D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22.258.459,33 </w:t>
            </w:r>
          </w:p>
        </w:tc>
      </w:tr>
      <w:tr w:rsidR="003953F7" w:rsidRPr="00D31861" w14:paraId="146F7EA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829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29007136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BDC1E82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4ACC9A27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64E87A6A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1EC69312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2C170EA9" w14:textId="77777777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14:paraId="5C2EEF57" w14:textId="4304D974" w:rsidR="00300D15" w:rsidRPr="00D31861" w:rsidRDefault="00300D15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19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2D7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137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6CA5979F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70C9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CAU/SC - PROGRAMAÇÃO ORÇAMENTÁRIA – 2022</w:t>
            </w:r>
          </w:p>
        </w:tc>
      </w:tr>
      <w:tr w:rsidR="003953F7" w:rsidRPr="00D31861" w14:paraId="3062BC32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AF57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AC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594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F7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A5C69A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AA23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8F2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9214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B2C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58097629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402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00D8C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10.481.799,59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7A1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1D09B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10.481.799,59 </w:t>
            </w:r>
          </w:p>
        </w:tc>
      </w:tr>
      <w:tr w:rsidR="003953F7" w:rsidRPr="00D31861" w14:paraId="601F3CC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D8D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B970B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8.699.657,48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5265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C3BE07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8.699.657,48 </w:t>
            </w:r>
          </w:p>
        </w:tc>
      </w:tr>
      <w:tr w:rsidR="003953F7" w:rsidRPr="00D31861" w14:paraId="7D158D9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B685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DFD5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19.181.457,07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BB2A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097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19.181.457,07 </w:t>
            </w:r>
          </w:p>
        </w:tc>
      </w:tr>
      <w:tr w:rsidR="003953F7" w:rsidRPr="00D31861" w14:paraId="0104F52C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5FF3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030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F4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045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0FD7133B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E51DB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CAU/SE - PROGRAMAÇÃO ORÇAMENTÁRIA – 2022</w:t>
            </w:r>
          </w:p>
        </w:tc>
      </w:tr>
      <w:tr w:rsidR="003953F7" w:rsidRPr="00D31861" w14:paraId="6B4D225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9871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44B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10E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268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F67A63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B7C3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9E3C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75A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172A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73D32B50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F818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F8370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1.380.812,46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33F5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80B60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1.528.712,46 </w:t>
            </w:r>
          </w:p>
        </w:tc>
      </w:tr>
      <w:tr w:rsidR="003953F7" w:rsidRPr="00D31861" w14:paraId="5E8927F9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18BE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2D20AA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162.900,00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F25F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790869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15.000,00 </w:t>
            </w:r>
          </w:p>
        </w:tc>
      </w:tr>
      <w:tr w:rsidR="003953F7" w:rsidRPr="00D31861" w14:paraId="433CC80A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6DB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12C2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1.543.712,46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79E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F682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1.543.712,46 </w:t>
            </w:r>
          </w:p>
        </w:tc>
      </w:tr>
      <w:tr w:rsidR="003953F7" w:rsidRPr="00D31861" w14:paraId="03CE3503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EFF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EE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3F7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7B9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28D22920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6FCF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CAU/SP - PROGRAMAÇÃO ORÇAMENTÁRIA – 2022</w:t>
            </w:r>
          </w:p>
        </w:tc>
      </w:tr>
      <w:tr w:rsidR="003953F7" w:rsidRPr="00D31861" w14:paraId="69F6866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6AB2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FFB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BDA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11F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436AEF3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B8D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5FC6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DAC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8A6F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58DDE809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7A00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A738D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56.295.685,50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26D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3E375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61.041.685,50 </w:t>
            </w:r>
          </w:p>
        </w:tc>
      </w:tr>
      <w:tr w:rsidR="003953F7" w:rsidRPr="00D31861" w14:paraId="68BC109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7C8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85506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14.881.098,55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9BDC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A276F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10.135.098,55 </w:t>
            </w:r>
          </w:p>
        </w:tc>
      </w:tr>
      <w:tr w:rsidR="003953F7" w:rsidRPr="00D31861" w14:paraId="2267ED1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754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4D0A9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71.176.784,05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5940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7F9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71.176.784,05 </w:t>
            </w:r>
          </w:p>
        </w:tc>
      </w:tr>
      <w:tr w:rsidR="003953F7" w:rsidRPr="00D31861" w14:paraId="7780B3B1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7E41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3BBD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7702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6E2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C48778A" w14:textId="77777777" w:rsidTr="003953F7">
        <w:trPr>
          <w:gridAfter w:val="1"/>
          <w:wAfter w:w="804" w:type="dxa"/>
          <w:trHeight w:val="33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923A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CAU/TO - PROGRAMAÇÃO ORÇAMENTÁRIA – 2022</w:t>
            </w:r>
          </w:p>
        </w:tc>
      </w:tr>
      <w:tr w:rsidR="003953F7" w:rsidRPr="00D31861" w14:paraId="7CB07962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B303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57A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5CA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D746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1C58F32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DA67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RECEITAS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81B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0215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DESPESAS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B1F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R$ </w:t>
            </w:r>
          </w:p>
        </w:tc>
      </w:tr>
      <w:tr w:rsidR="003953F7" w:rsidRPr="00D31861" w14:paraId="5128E5B8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6707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Corrente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6446BE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1.300.000,01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AC0A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Corrente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BD105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1.300.000,01 </w:t>
            </w:r>
          </w:p>
        </w:tc>
      </w:tr>
      <w:tr w:rsidR="003953F7" w:rsidRPr="00D31861" w14:paraId="11572BC5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B74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Receita Capital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E22804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950.000,00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04E3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Despesa Capital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962D5C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950.000,00 </w:t>
            </w:r>
          </w:p>
        </w:tc>
      </w:tr>
      <w:tr w:rsidR="003953F7" w:rsidRPr="00D31861" w14:paraId="18913D16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6D61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3308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2.250.000,01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8B5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8E68B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2.250.000,01 </w:t>
            </w:r>
          </w:p>
        </w:tc>
      </w:tr>
      <w:tr w:rsidR="003953F7" w:rsidRPr="00D31861" w14:paraId="709295AF" w14:textId="77777777" w:rsidTr="003953F7">
        <w:trPr>
          <w:gridAfter w:val="1"/>
          <w:wAfter w:w="804" w:type="dxa"/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13FA0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8D4D" w14:textId="77777777" w:rsidR="003953F7" w:rsidRPr="00D31861" w:rsidRDefault="003953F7" w:rsidP="00395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B4F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49A" w14:textId="77777777" w:rsidR="003953F7" w:rsidRPr="00D31861" w:rsidRDefault="003953F7" w:rsidP="003953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9870FF8" w14:textId="5E5F3CB7" w:rsidR="003953F7" w:rsidRPr="00D31861" w:rsidRDefault="003953F7" w:rsidP="002931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A91578" w14:textId="398A4E73" w:rsidR="003953F7" w:rsidRPr="00D31861" w:rsidRDefault="003953F7" w:rsidP="003953F7">
      <w:pPr>
        <w:ind w:left="-426"/>
        <w:rPr>
          <w:rFonts w:ascii="Times New Roman" w:hAnsi="Times New Roman" w:cs="Times New Roman"/>
          <w:b/>
        </w:rPr>
      </w:pPr>
      <w:r w:rsidRPr="00D31861">
        <w:rPr>
          <w:rFonts w:ascii="Times New Roman" w:hAnsi="Times New Roman" w:cs="Times New Roman"/>
          <w:b/>
        </w:rPr>
        <w:br w:type="page"/>
      </w:r>
    </w:p>
    <w:tbl>
      <w:tblPr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72"/>
        <w:gridCol w:w="1474"/>
        <w:gridCol w:w="1706"/>
        <w:gridCol w:w="1474"/>
        <w:gridCol w:w="2701"/>
        <w:gridCol w:w="1474"/>
      </w:tblGrid>
      <w:tr w:rsidR="003953F7" w:rsidRPr="00D31861" w14:paraId="1B82A987" w14:textId="77777777" w:rsidTr="003953F7">
        <w:trPr>
          <w:trHeight w:val="330"/>
        </w:trPr>
        <w:tc>
          <w:tcPr>
            <w:tcW w:w="10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2E0E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ANEXO II - FUNDO DE APOIO FINANCEIRO AOS CAU/UF EXERCÍCIO 2022</w:t>
            </w:r>
          </w:p>
        </w:tc>
      </w:tr>
      <w:tr w:rsidR="003953F7" w:rsidRPr="00D31861" w14:paraId="02287716" w14:textId="77777777" w:rsidTr="003953F7">
        <w:trPr>
          <w:trHeight w:val="330"/>
        </w:trPr>
        <w:tc>
          <w:tcPr>
            <w:tcW w:w="10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8E21" w14:textId="77777777" w:rsidR="003953F7" w:rsidRPr="00D31861" w:rsidRDefault="001D5723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VALORES</w:t>
            </w:r>
            <w:r w:rsidR="003953F7"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CAU/BR E CAU/UF</w:t>
            </w:r>
          </w:p>
          <w:p w14:paraId="7EAE5CBB" w14:textId="6F444B0C" w:rsidR="00B138EC" w:rsidRPr="00D31861" w:rsidRDefault="00B138EC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</w:t>
            </w:r>
            <w:proofErr w:type="gramStart"/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conforme</w:t>
            </w:r>
            <w:proofErr w:type="gramEnd"/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diretrizes aprovadas pela </w:t>
            </w:r>
            <w:r w:rsidRPr="00D318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DPOBR Nº 0116-03/2021, de 23 de setembro de 2021)</w:t>
            </w:r>
          </w:p>
        </w:tc>
      </w:tr>
      <w:tr w:rsidR="003953F7" w:rsidRPr="00D31861" w14:paraId="76D8671B" w14:textId="77777777" w:rsidTr="003953F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D31ED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2E03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FC8F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E12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8A4B55E" w14:textId="77777777" w:rsidTr="003953F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78E2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5C87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8C7F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BBB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0A3E813B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DF7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DB79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CAU 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6A09A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0025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953F7" w:rsidRPr="00D31861" w14:paraId="477014C3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7C98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83A0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AC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51A3" w14:textId="7151E65A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9.065,98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C31D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2EEDCBD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65E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A8A0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AL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094B" w14:textId="6C3AEC55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25.463,55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7629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0D15B7D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9F9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AA87C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AM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8246" w14:textId="5424EA4E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25.539,56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A07B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830C465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4DA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931C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AP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07E8D" w14:textId="01CF6E26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11.563,04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B7D8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686672E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11F5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CD7D8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14C43" w14:textId="4ED77F52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72.587,28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B87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04FE51D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2116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0682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CE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87F0" w14:textId="6F969E59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45.504,41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CC70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6E16501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701D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D5A4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DF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A488" w14:textId="0B67C7A9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72.537,20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D8D6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35038952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BA59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599C9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9895C" w14:textId="2B53B504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56.994,76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8A5A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4508A40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48C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1DCD2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GO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13596" w14:textId="46B0EDA9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84.100,64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9867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5E1DDC5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8320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6693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MA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EA4C" w14:textId="1576DE1E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22.592,75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37BB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34AB5A91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AA6F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80BF6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MG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B994" w14:textId="3F05E9C2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207.992,07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3B1B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885E04A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4BC3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D3E93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MS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652DC" w14:textId="628BBC04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59.425,18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A60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DAB0C69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78A9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B5F3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MT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7FADA" w14:textId="40F613B6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81.236,46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534A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E995066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D968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4CA3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4EB98" w14:textId="496F4198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32.215,55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303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B83F829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521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1710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PB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4A631" w14:textId="0DFDD771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36.261,90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766D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62E03879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F818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50DD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PE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80535" w14:textId="2613EB93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64.731,12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5CE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B7E37AA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7597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2F076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PI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80BC" w14:textId="0E5C74F9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18.619,74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A08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37DCB0B3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37AC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67CD5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PR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FA576" w14:textId="7DE063CB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210.770,87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6E8C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FAF400E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39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525B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RJ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152BC" w14:textId="46B93A7A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224.829,44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E2DF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25D7248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3806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F6F9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RN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DA286" w14:textId="203C0B40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35.060,72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004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6F2BEE9D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F78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681C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RO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7CCE5" w14:textId="1E5DDE3F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27.342,01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350C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14CA329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F466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5AE2B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RR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77B8B" w14:textId="04D1A409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3.649,74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7C1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E9AD92A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2E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903E3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RS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6D1A3" w14:textId="6F0FF8B0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273.150,81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4091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653FD768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59C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81BD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SC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EEC1" w14:textId="5264FB50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181.576,95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1358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6AAD4F5B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92B6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3978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SE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72E9" w14:textId="27465872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21.580,14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FE9B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05AAFA9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81A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D275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SP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29126" w14:textId="4F288DE3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992.765,44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0C96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DFD458A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9FB7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9079A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TO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54370" w14:textId="392586F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15.316,81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4C5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281032A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8F3C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0AAF2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BR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B797" w14:textId="70F08082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728.119,28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61A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23B8E57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356E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58844" w14:textId="7777777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TOTAL 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9613B" w14:textId="01CB905F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3.640.593,40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0E0C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953F7" w:rsidRPr="00D31861" w14:paraId="2610B17B" w14:textId="77777777" w:rsidTr="003953F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9159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D2D5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48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9B82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36D57C9A" w14:textId="77777777" w:rsidR="003953F7" w:rsidRPr="00D31861" w:rsidRDefault="003953F7">
      <w:pPr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br w:type="page"/>
      </w:r>
    </w:p>
    <w:tbl>
      <w:tblPr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272"/>
        <w:gridCol w:w="1474"/>
        <w:gridCol w:w="1706"/>
        <w:gridCol w:w="1474"/>
        <w:gridCol w:w="2701"/>
        <w:gridCol w:w="1474"/>
      </w:tblGrid>
      <w:tr w:rsidR="003953F7" w:rsidRPr="00D31861" w14:paraId="5AF0F5A6" w14:textId="77777777" w:rsidTr="003953F7">
        <w:trPr>
          <w:trHeight w:val="330"/>
        </w:trPr>
        <w:tc>
          <w:tcPr>
            <w:tcW w:w="10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7AB2" w14:textId="3719E614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ANEXO III - CENTRO DE SERVIÇOS COMPARTILHADOS EXERCÍCIO 2022</w:t>
            </w:r>
          </w:p>
        </w:tc>
      </w:tr>
      <w:tr w:rsidR="003953F7" w:rsidRPr="00D31861" w14:paraId="2B03AEA1" w14:textId="77777777" w:rsidTr="003953F7">
        <w:trPr>
          <w:trHeight w:val="330"/>
        </w:trPr>
        <w:tc>
          <w:tcPr>
            <w:tcW w:w="10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F1CB" w14:textId="77777777" w:rsidR="005F233D" w:rsidRPr="00D31861" w:rsidRDefault="001D5723" w:rsidP="005F233D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VALORES</w:t>
            </w:r>
            <w:r w:rsidR="003953F7"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CAU/BR E CAU/UF</w:t>
            </w:r>
            <w:r w:rsidR="005F233D"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</w:p>
          <w:p w14:paraId="54CEACAF" w14:textId="77777777" w:rsidR="003953F7" w:rsidRPr="00D31861" w:rsidRDefault="005F233D" w:rsidP="005F233D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B138EC"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</w:t>
            </w:r>
            <w:proofErr w:type="gramStart"/>
            <w:r w:rsidR="00B138EC"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conforme</w:t>
            </w:r>
            <w:proofErr w:type="gramEnd"/>
            <w:r w:rsidR="00B138EC"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diretrizes aprovadas pela </w:t>
            </w:r>
            <w:r w:rsidRPr="00D3186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DPOBR Nº 0116-03/2021, de 23 de setembro de 2021)</w:t>
            </w:r>
          </w:p>
          <w:p w14:paraId="690CCC3A" w14:textId="7F5E040F" w:rsidR="00B138EC" w:rsidRPr="00D31861" w:rsidRDefault="00B138EC" w:rsidP="005F233D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953F7" w:rsidRPr="00D31861" w14:paraId="4118398E" w14:textId="77777777" w:rsidTr="003953F7">
        <w:trPr>
          <w:trHeight w:val="330"/>
        </w:trPr>
        <w:tc>
          <w:tcPr>
            <w:tcW w:w="10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F1CFF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SERVIÇOS ESSENCIAIS</w:t>
            </w:r>
          </w:p>
        </w:tc>
      </w:tr>
      <w:tr w:rsidR="003953F7" w:rsidRPr="00D31861" w14:paraId="7A8D5898" w14:textId="77777777" w:rsidTr="003953F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CB09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8EE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821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F4E9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3D320F0C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CA23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7191" w14:textId="06BF0D6B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87AC6" w14:textId="77777777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F97D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953F7" w:rsidRPr="00D31861" w14:paraId="15472C45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02A5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A5220" w14:textId="43157420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7BD3" w14:textId="1ECF1CE7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43.727,22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4490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8BD5F5A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26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FFFBB" w14:textId="00A37A73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2A9BD" w14:textId="1DC62D53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122.706,28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46E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6B8EE1AF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CCCC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46C" w14:textId="72240465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2D07" w14:textId="4F19AA1E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122.796,32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40E1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A432C2F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F0A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4CA6" w14:textId="68AA0542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2EF4" w14:textId="4551C40F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55.594,01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EC0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232EF54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D825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AF1CF" w14:textId="316801A1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8178" w14:textId="44ED9B80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350.418,17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A865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E0676B7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2BAD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7499" w14:textId="66FE69DC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1FFF4" w14:textId="53FCFBC4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219.711,48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FC79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0FC5017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0C4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78F9" w14:textId="38C2CB91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1D46F" w14:textId="6DBB0928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354.802,55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4FFC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EC1524E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3827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C1A0C" w14:textId="37B54FDF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F030" w14:textId="62076046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275.178,51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342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20D9B8A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405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3564B" w14:textId="72FB05AD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24041" w14:textId="11DB850F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405.748,34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29E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315CA12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FCAA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BF3B" w14:textId="7B3BB411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FA1F" w14:textId="5D428DF5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108.738,86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603D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160F5E4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DA13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D3F6" w14:textId="667ACE8B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F3BAA" w14:textId="4B99E729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1.007.581,37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C48B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6FADD35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0D29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3B5DD" w14:textId="16DCC634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49C34" w14:textId="2BA5D734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286.330,48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4437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8A180B6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AF5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69565" w14:textId="1F86DF65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F5BE" w14:textId="4A457AC0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392.120,08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60C0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57E3398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B396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69DE" w14:textId="48A61D96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34476" w14:textId="08679E98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155.094,20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4266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3D5061DD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47AE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A29F" w14:textId="37A06D65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B8162" w14:textId="0BA6B9A5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174.929,62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5B5B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BE5C26C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30C7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25CD" w14:textId="471DEE8A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E557" w14:textId="6F3606EE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312.878,93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1978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A81F1BB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7B0E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F6A" w14:textId="63645E04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F3B7F" w14:textId="3776936C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89.523,14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1D48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C04799A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4A9C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20B92" w14:textId="05E04E1B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A07B" w14:textId="566DF55A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1.018.215,80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A41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8561B36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88D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B60BD" w14:textId="348433B9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DB45" w14:textId="5FFA3C93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1.096.285,24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D123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108E96E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A4E2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849C4" w14:textId="0445BA2C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D1F8" w14:textId="66AA8830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169.230,92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1B44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CBF40BE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DFC0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7AAD5" w14:textId="67E095DA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17E60" w14:textId="458BAEDB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131.730,60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1047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F798F7C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A7C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F607" w14:textId="4BF7F197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62CA2" w14:textId="3F77AA0A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17.663,71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E47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30D7232D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498A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DD2B" w14:textId="13F65A27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90A3" w14:textId="6570E874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1.317.556,92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AB23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54394EB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76F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47F1C" w14:textId="0FFCCAE3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0A38" w14:textId="4EF5C3F7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876.321,99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F743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6664C69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AB1B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D2F9" w14:textId="4EADA5B6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E5BB8" w14:textId="041B7AEF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104.151,99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83B3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0535C9B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1E9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E3B6" w14:textId="39930706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7B60E" w14:textId="04FAFC77" w:rsidR="003953F7" w:rsidRPr="00D31861" w:rsidRDefault="001D5723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4.813.443,70</w:t>
            </w:r>
            <w:r w:rsidR="005F233D"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*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F128" w14:textId="200A749A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7D7FDE6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6E5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E241" w14:textId="7064B04D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C6BC" w14:textId="791988E4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74.016,34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DC15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7015E14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C74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5C732" w14:textId="5E8E33B0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7A6D3" w14:textId="000A08A3" w:rsidR="003953F7" w:rsidRPr="00D31861" w:rsidRDefault="001D5723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3.49</w:t>
            </w:r>
            <w:r w:rsidR="00D60F08"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.356,30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C871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3E999EC5" w14:textId="77777777" w:rsidTr="001D5723">
        <w:trPr>
          <w:gridAfter w:val="1"/>
          <w:wAfter w:w="1474" w:type="dxa"/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2CF7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0B168" w14:textId="56E1E00F" w:rsidR="003953F7" w:rsidRPr="00D31861" w:rsidRDefault="003953F7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2CD08" w14:textId="56340AD9" w:rsidR="003953F7" w:rsidRPr="00D31861" w:rsidRDefault="001D5723" w:rsidP="001D5723">
            <w:pPr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17.593.853,12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51D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953F7" w:rsidRPr="00D31861" w14:paraId="36C7A59C" w14:textId="77777777" w:rsidTr="003953F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BF1D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8351" w14:textId="26F05FB5" w:rsidR="003953F7" w:rsidRPr="00D31861" w:rsidRDefault="005F233D" w:rsidP="005F233D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lang w:eastAsia="pt-BR"/>
              </w:rPr>
              <w:t>*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94B6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059A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3C96085" w14:textId="77777777" w:rsidTr="003953F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92226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C26D" w14:textId="369DD0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B965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43D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46434772" w14:textId="77777777" w:rsidR="003953F7" w:rsidRPr="00D31861" w:rsidRDefault="003953F7">
      <w:pPr>
        <w:rPr>
          <w:rFonts w:ascii="Times New Roman" w:hAnsi="Times New Roman" w:cs="Times New Roman"/>
        </w:rPr>
      </w:pPr>
      <w:r w:rsidRPr="00D31861">
        <w:rPr>
          <w:rFonts w:ascii="Times New Roman" w:hAnsi="Times New Roman" w:cs="Times New Roman"/>
        </w:rPr>
        <w:br w:type="page"/>
      </w:r>
    </w:p>
    <w:tbl>
      <w:tblPr>
        <w:tblW w:w="102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"/>
        <w:gridCol w:w="1258"/>
        <w:gridCol w:w="1474"/>
        <w:gridCol w:w="1706"/>
        <w:gridCol w:w="1474"/>
        <w:gridCol w:w="2701"/>
        <w:gridCol w:w="1474"/>
      </w:tblGrid>
      <w:tr w:rsidR="003953F7" w:rsidRPr="00D31861" w14:paraId="0D1FE4CF" w14:textId="77777777" w:rsidTr="003953F7">
        <w:trPr>
          <w:trHeight w:val="33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8C5FB" w14:textId="779C67B3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SERVIÇOS POR ADESÃO – SISCAF*</w:t>
            </w:r>
          </w:p>
        </w:tc>
      </w:tr>
      <w:tr w:rsidR="003953F7" w:rsidRPr="00D31861" w14:paraId="1842B45A" w14:textId="77777777" w:rsidTr="003953F7">
        <w:trPr>
          <w:trHeight w:val="33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9CA3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DEF8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46A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DE52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7A3EA19F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9BE3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4055" w14:textId="61DE6B2D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CAU</w:t>
            </w:r>
          </w:p>
        </w:tc>
        <w:tc>
          <w:tcPr>
            <w:tcW w:w="3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FA2A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(R$)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C559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3953F7" w:rsidRPr="00D31861" w14:paraId="0A596355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D1A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F9087" w14:textId="3FA78CF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5BF8" w14:textId="04EE1C98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F32B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8C8D018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7BE3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17C4C" w14:textId="4756DCE4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A385E" w14:textId="3BF07320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2FEF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6ED85BE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14B1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A9A54" w14:textId="6D2A8BC4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3BB1" w14:textId="173F51EE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177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6DC93C3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6C1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D97" w14:textId="170E96A1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FFB87" w14:textId="3C7D0FB5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EE6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58EA018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8140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42CD2" w14:textId="6A309CE8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85372" w14:textId="37E2AE00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307B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0D9FD90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A883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83BB" w14:textId="609BE986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3641E" w14:textId="26C01CA5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9BCD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B80D3CC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3AFA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7578" w14:textId="2DAA156C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73E9C" w14:textId="56E71BA6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9B1F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BDFFE3F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1A4A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F7946" w14:textId="11501BE9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C5DF4" w14:textId="6CB49ACB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2637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FA58DCF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90CC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4E11D" w14:textId="01694441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CEAE1" w14:textId="531D3474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8F4E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262C043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1C61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C1CE" w14:textId="118097FE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CC63" w14:textId="5EE39C0E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AF8E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D705523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B6D6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0A2F" w14:textId="17FE29AB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069C4" w14:textId="39EA5A9E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62FD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2588571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CF4B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5733" w14:textId="0595B952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092E" w14:textId="1BFEAAD3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18C0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77F0A1D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E74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CD277" w14:textId="66D2195C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2EF68" w14:textId="696E90D5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29E5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6031DA95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ECB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5DCB" w14:textId="7C22640F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0BE4" w14:textId="27EFD5A9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E6D2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445C25F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6D3A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47E0" w14:textId="77291CE0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3552" w14:textId="2E422E13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2F33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D09E409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8BDB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82620" w14:textId="3FE5445B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B8418" w14:textId="0DCB6974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130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9DE0B56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0204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17A3" w14:textId="43BE18D4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7AD4C" w14:textId="0C4E0486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F16F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66C6DD2C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BE2D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DBFAD" w14:textId="12AF92E5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F4F4D" w14:textId="2FEC36FB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15B0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16F6A22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D1D3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17A9F" w14:textId="4883D74D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A000D" w14:textId="3E3E172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7D7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E80B894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6AD3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FDA3" w14:textId="134CF671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4003" w14:textId="5CAE9BB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F36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098A310D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D710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5DB9" w14:textId="483A5EB7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6509" w14:textId="63F644D6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FA95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78EEC0E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6A36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4CB8" w14:textId="30E29D68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F040A" w14:textId="7B11F3BF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BB44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1B8E0388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272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4A5B0" w14:textId="55F64528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54ED1" w14:textId="094A9C6D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87C2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649400BE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3B05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F4A7" w14:textId="092B2625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693D" w14:textId="10B0C57E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FFA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20694A10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5856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29084" w14:textId="3BA185AA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F769" w14:textId="75BD43BB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8.095,18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60B7" w14:textId="78DC60E1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5E91C996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0BC7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F7B1B" w14:textId="217D12D6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27BED" w14:textId="309237D1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F7A8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A631FD0" w14:textId="77777777" w:rsidTr="001D5723">
        <w:trPr>
          <w:gridAfter w:val="1"/>
          <w:wAfter w:w="1474" w:type="dxa"/>
          <w:trHeight w:val="315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6C5E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D02B5" w14:textId="254832AA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81D8" w14:textId="05AE0E48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5.193,95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5C4" w14:textId="3671987E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4C890BAD" w14:textId="77777777" w:rsidTr="001D5723">
        <w:trPr>
          <w:gridAfter w:val="1"/>
          <w:wAfter w:w="1474" w:type="dxa"/>
          <w:trHeight w:val="330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6EF" w14:textId="77777777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78C7" w14:textId="54C21BF9" w:rsidR="003953F7" w:rsidRPr="00D31861" w:rsidRDefault="003953F7" w:rsidP="001D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14ED9" w14:textId="7175CC9E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13.289,13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ABAE" w14:textId="4F37BAFD" w:rsidR="003953F7" w:rsidRPr="00D31861" w:rsidRDefault="003953F7" w:rsidP="001D572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953F7" w:rsidRPr="00D31861" w14:paraId="70EC5A81" w14:textId="77777777" w:rsidTr="003953F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C10B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8AA1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0ED7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2B77" w14:textId="77777777" w:rsidR="003953F7" w:rsidRPr="00D31861" w:rsidRDefault="003953F7" w:rsidP="003953F7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953F7" w:rsidRPr="00D31861" w14:paraId="1017CCDC" w14:textId="77777777" w:rsidTr="003953F7">
        <w:trPr>
          <w:trHeight w:val="300"/>
        </w:trPr>
        <w:tc>
          <w:tcPr>
            <w:tcW w:w="10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904BE" w14:textId="77777777" w:rsidR="003953F7" w:rsidRPr="00D31861" w:rsidRDefault="003953F7" w:rsidP="003953F7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r w:rsidRPr="00D3186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*Conforme os planos de ação 2022 apresentados pelos estados.</w:t>
            </w:r>
          </w:p>
        </w:tc>
      </w:tr>
    </w:tbl>
    <w:p w14:paraId="09F0645A" w14:textId="77777777" w:rsidR="003953F7" w:rsidRPr="00D31861" w:rsidRDefault="003953F7">
      <w:pPr>
        <w:rPr>
          <w:rFonts w:ascii="Times New Roman" w:hAnsi="Times New Roman" w:cs="Times New Roman"/>
          <w:b/>
        </w:rPr>
      </w:pPr>
    </w:p>
    <w:sectPr w:rsidR="003953F7" w:rsidRPr="00D31861" w:rsidSect="003953F7">
      <w:headerReference w:type="default" r:id="rId8"/>
      <w:footerReference w:type="default" r:id="rId9"/>
      <w:type w:val="continuous"/>
      <w:pgSz w:w="11906" w:h="16838"/>
      <w:pgMar w:top="1843" w:right="1274" w:bottom="1417" w:left="1276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1F288" w14:textId="77777777" w:rsidR="00941B8E" w:rsidRDefault="00941B8E" w:rsidP="00783D72">
      <w:pPr>
        <w:spacing w:after="0" w:line="240" w:lineRule="auto"/>
      </w:pPr>
      <w:r>
        <w:separator/>
      </w:r>
    </w:p>
  </w:endnote>
  <w:endnote w:type="continuationSeparator" w:id="0">
    <w:p w14:paraId="35ADB5A1" w14:textId="77777777" w:rsidR="00941B8E" w:rsidRDefault="00941B8E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941B8E" w:rsidRPr="00C25F47" w:rsidRDefault="00941B8E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2" name="Imagem 2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4D067D">
          <w:rPr>
            <w:rFonts w:ascii="Arial" w:hAnsi="Arial" w:cs="Arial"/>
            <w:b/>
            <w:bCs/>
            <w:noProof/>
            <w:color w:val="008080"/>
          </w:rPr>
          <w:t>14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941B8E" w:rsidRPr="00C25F47" w:rsidRDefault="00941B8E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5912" w14:textId="77777777" w:rsidR="00941B8E" w:rsidRDefault="00941B8E" w:rsidP="00783D72">
      <w:pPr>
        <w:spacing w:after="0" w:line="240" w:lineRule="auto"/>
      </w:pPr>
      <w:r>
        <w:separator/>
      </w:r>
    </w:p>
  </w:footnote>
  <w:footnote w:type="continuationSeparator" w:id="0">
    <w:p w14:paraId="5809BB9A" w14:textId="77777777" w:rsidR="00941B8E" w:rsidRDefault="00941B8E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941B8E" w:rsidRDefault="00941B8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13E09"/>
    <w:multiLevelType w:val="hybridMultilevel"/>
    <w:tmpl w:val="F0847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368CC"/>
    <w:rsid w:val="00077753"/>
    <w:rsid w:val="000A5936"/>
    <w:rsid w:val="000F2100"/>
    <w:rsid w:val="0012440E"/>
    <w:rsid w:val="001435DA"/>
    <w:rsid w:val="00193E0F"/>
    <w:rsid w:val="001D0F88"/>
    <w:rsid w:val="001D5369"/>
    <w:rsid w:val="001D5723"/>
    <w:rsid w:val="001E16B6"/>
    <w:rsid w:val="001F1005"/>
    <w:rsid w:val="00211E78"/>
    <w:rsid w:val="002562A1"/>
    <w:rsid w:val="00265BB1"/>
    <w:rsid w:val="0026723C"/>
    <w:rsid w:val="002931DD"/>
    <w:rsid w:val="002D2A06"/>
    <w:rsid w:val="00300D15"/>
    <w:rsid w:val="003402C4"/>
    <w:rsid w:val="00354780"/>
    <w:rsid w:val="003953F7"/>
    <w:rsid w:val="003C7E30"/>
    <w:rsid w:val="003F0F0D"/>
    <w:rsid w:val="003F72C8"/>
    <w:rsid w:val="00420999"/>
    <w:rsid w:val="00472808"/>
    <w:rsid w:val="00482DE6"/>
    <w:rsid w:val="004D067D"/>
    <w:rsid w:val="004D45BD"/>
    <w:rsid w:val="00515334"/>
    <w:rsid w:val="005F233D"/>
    <w:rsid w:val="006627B0"/>
    <w:rsid w:val="007125AB"/>
    <w:rsid w:val="007134C7"/>
    <w:rsid w:val="00726E0F"/>
    <w:rsid w:val="007672D7"/>
    <w:rsid w:val="00773E2A"/>
    <w:rsid w:val="00783D72"/>
    <w:rsid w:val="007964E1"/>
    <w:rsid w:val="007B378A"/>
    <w:rsid w:val="007B7881"/>
    <w:rsid w:val="007E7538"/>
    <w:rsid w:val="00827C17"/>
    <w:rsid w:val="00844A68"/>
    <w:rsid w:val="00851DF2"/>
    <w:rsid w:val="00877899"/>
    <w:rsid w:val="008978AC"/>
    <w:rsid w:val="00941B8E"/>
    <w:rsid w:val="00947547"/>
    <w:rsid w:val="009522DD"/>
    <w:rsid w:val="009669AB"/>
    <w:rsid w:val="009A7A63"/>
    <w:rsid w:val="009F3D7C"/>
    <w:rsid w:val="00A02FE7"/>
    <w:rsid w:val="00A409A5"/>
    <w:rsid w:val="00A9537F"/>
    <w:rsid w:val="00B10667"/>
    <w:rsid w:val="00B138EC"/>
    <w:rsid w:val="00B144A3"/>
    <w:rsid w:val="00B251E9"/>
    <w:rsid w:val="00B45D78"/>
    <w:rsid w:val="00B83034"/>
    <w:rsid w:val="00BE211D"/>
    <w:rsid w:val="00C00FD5"/>
    <w:rsid w:val="00C21671"/>
    <w:rsid w:val="00C25F47"/>
    <w:rsid w:val="00C92087"/>
    <w:rsid w:val="00C92D21"/>
    <w:rsid w:val="00CA3A29"/>
    <w:rsid w:val="00CD1A5C"/>
    <w:rsid w:val="00CD537B"/>
    <w:rsid w:val="00CF47E5"/>
    <w:rsid w:val="00CF4E6E"/>
    <w:rsid w:val="00D31861"/>
    <w:rsid w:val="00D431B9"/>
    <w:rsid w:val="00D57B98"/>
    <w:rsid w:val="00D60F08"/>
    <w:rsid w:val="00D665BC"/>
    <w:rsid w:val="00DB2DA6"/>
    <w:rsid w:val="00DF1444"/>
    <w:rsid w:val="00E36A82"/>
    <w:rsid w:val="00E625E1"/>
    <w:rsid w:val="00ED7498"/>
    <w:rsid w:val="00F32C3A"/>
    <w:rsid w:val="00F50B5B"/>
    <w:rsid w:val="00F719F0"/>
    <w:rsid w:val="00F93935"/>
    <w:rsid w:val="00FC27D1"/>
    <w:rsid w:val="00FD0119"/>
    <w:rsid w:val="00FD58C5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adeMdia3-nfase2">
    <w:name w:val="Medium Grid 3 Accent 2"/>
    <w:basedOn w:val="Tabelanormal"/>
    <w:uiPriority w:val="60"/>
    <w:qFormat/>
    <w:rsid w:val="002931DD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2931DD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2931DD"/>
    <w:rPr>
      <w:b/>
    </w:rPr>
  </w:style>
  <w:style w:type="character" w:customStyle="1" w:styleId="apple-converted-space">
    <w:name w:val="apple-converted-space"/>
    <w:basedOn w:val="Fontepargpadro"/>
    <w:rsid w:val="002931DD"/>
  </w:style>
  <w:style w:type="character" w:styleId="nfase">
    <w:name w:val="Emphasis"/>
    <w:uiPriority w:val="20"/>
    <w:qFormat/>
    <w:rsid w:val="002931DD"/>
    <w:rPr>
      <w:i/>
    </w:rPr>
  </w:style>
  <w:style w:type="character" w:styleId="Hyperlink">
    <w:name w:val="Hyperlink"/>
    <w:uiPriority w:val="99"/>
    <w:semiHidden/>
    <w:unhideWhenUsed/>
    <w:rsid w:val="002931DD"/>
    <w:rPr>
      <w:color w:val="0000FF"/>
      <w:u w:val="single"/>
    </w:rPr>
  </w:style>
  <w:style w:type="character" w:styleId="Nmerodepgina">
    <w:name w:val="page number"/>
    <w:basedOn w:val="Fontepargpadro"/>
    <w:rsid w:val="002931DD"/>
  </w:style>
  <w:style w:type="paragraph" w:customStyle="1" w:styleId="SombreamentoMdio1-nfase11">
    <w:name w:val="Sombreamento Médio 1 - Ênfase 11"/>
    <w:uiPriority w:val="1"/>
    <w:qFormat/>
    <w:rsid w:val="002931D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931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79F85-1222-4972-9B45-E7C5B0A3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2956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9</cp:revision>
  <cp:lastPrinted>2021-01-14T19:54:00Z</cp:lastPrinted>
  <dcterms:created xsi:type="dcterms:W3CDTF">2021-12-09T14:22:00Z</dcterms:created>
  <dcterms:modified xsi:type="dcterms:W3CDTF">2021-12-15T18:31:00Z</dcterms:modified>
</cp:coreProperties>
</file>