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6832"/>
      </w:tblGrid>
      <w:tr w:rsidR="0038261A" w:rsidRPr="00044DD9" w14:paraId="0A1F32F3" w14:textId="77777777" w:rsidTr="000359D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2271091" w14:textId="77777777" w:rsidR="0038261A" w:rsidRPr="00044DD9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FB33C5B" w14:textId="5C4861EA" w:rsidR="0038261A" w:rsidRPr="00044DD9" w:rsidRDefault="00BA01C4" w:rsidP="00B0700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PRTOOCOLO SICCAU Nº </w:t>
            </w:r>
            <w:r w:rsidR="00D90BF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1270126/2021</w:t>
            </w:r>
          </w:p>
        </w:tc>
      </w:tr>
      <w:tr w:rsidR="0038261A" w:rsidRPr="00044DD9" w14:paraId="4F68891D" w14:textId="77777777" w:rsidTr="000359D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9F24E1F" w14:textId="77777777" w:rsidR="0038261A" w:rsidRPr="00044DD9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FABDDCC" w14:textId="77777777" w:rsidR="0038261A" w:rsidRPr="00044DD9" w:rsidRDefault="00D90BF5" w:rsidP="00856CE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38261A" w:rsidRPr="00044DD9" w14:paraId="2F7C55BB" w14:textId="77777777" w:rsidTr="000359D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8610B9A" w14:textId="77777777" w:rsidR="0038261A" w:rsidRPr="00044DD9" w:rsidRDefault="0038261A" w:rsidP="00D105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E070CA1" w14:textId="77777777" w:rsidR="0038261A" w:rsidRPr="00044DD9" w:rsidRDefault="00D90BF5" w:rsidP="00D90B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90B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DAS ALTERAÇÕES NO ORGANOGRAMA DO CAU/DF</w:t>
            </w:r>
          </w:p>
        </w:tc>
      </w:tr>
    </w:tbl>
    <w:p w14:paraId="4FF1A739" w14:textId="281F96BD"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DPOBR Nº 0</w:t>
      </w:r>
      <w:r w:rsidR="00D90BF5">
        <w:rPr>
          <w:rFonts w:ascii="Times New Roman" w:hAnsi="Times New Roman"/>
          <w:sz w:val="22"/>
          <w:szCs w:val="22"/>
          <w:lang w:eastAsia="pt-BR"/>
        </w:rPr>
        <w:t>115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D90BF5">
        <w:rPr>
          <w:rFonts w:ascii="Times New Roman" w:hAnsi="Times New Roman"/>
          <w:sz w:val="22"/>
          <w:szCs w:val="22"/>
          <w:lang w:eastAsia="pt-BR"/>
        </w:rPr>
        <w:t>0</w:t>
      </w:r>
      <w:r w:rsidR="005A74B4">
        <w:rPr>
          <w:rFonts w:ascii="Times New Roman" w:hAnsi="Times New Roman"/>
          <w:sz w:val="22"/>
          <w:szCs w:val="22"/>
          <w:lang w:eastAsia="pt-BR"/>
        </w:rPr>
        <w:t>8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A732DC">
        <w:rPr>
          <w:rFonts w:ascii="Times New Roman" w:hAnsi="Times New Roman"/>
          <w:sz w:val="22"/>
          <w:szCs w:val="22"/>
          <w:lang w:eastAsia="pt-BR"/>
        </w:rPr>
        <w:t>2021</w:t>
      </w:r>
    </w:p>
    <w:p w14:paraId="04A909B5" w14:textId="5D20A7B4" w:rsidR="00B07008" w:rsidRPr="00044DD9" w:rsidRDefault="00D90BF5" w:rsidP="00B07008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as alterações no Organograma do CAU/DF</w:t>
      </w:r>
      <w:r w:rsidR="00D2320E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63E6099E" w14:textId="77777777" w:rsidR="0038261A" w:rsidRPr="00044DD9" w:rsidRDefault="0038261A" w:rsidP="0038261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BDA54" w14:textId="77777777" w:rsidR="0038261A" w:rsidRPr="00835274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 art. 28 da Lei n° 12.378, de 31 de dezembro de 2010, e os artigos 2°, 4° e 30 do Regimento Interno do CAU/BR, aprovado pela Resolução CAU/BR n° 139, </w:t>
      </w:r>
      <w:r w:rsidR="00D90BF5" w:rsidRPr="00C348EE">
        <w:rPr>
          <w:rFonts w:ascii="Times New Roman" w:eastAsia="Times New Roman" w:hAnsi="Times New Roman"/>
          <w:sz w:val="22"/>
          <w:szCs w:val="22"/>
          <w:lang w:eastAsia="pt-BR"/>
        </w:rPr>
        <w:t>reunido ordinariamente por meio de videoconferência</w:t>
      </w:r>
      <w:r w:rsidR="00D90BF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dias </w:t>
      </w:r>
      <w:r w:rsidR="00D90BF5">
        <w:rPr>
          <w:rFonts w:ascii="Times New Roman" w:eastAsia="Times New Roman" w:hAnsi="Times New Roman"/>
          <w:sz w:val="22"/>
          <w:szCs w:val="22"/>
          <w:lang w:eastAsia="pt-BR"/>
        </w:rPr>
        <w:t>26 e 27</w:t>
      </w:r>
      <w:r w:rsidRPr="00CC58F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0BF5">
        <w:rPr>
          <w:rFonts w:ascii="Times New Roman" w:eastAsia="Times New Roman" w:hAnsi="Times New Roman"/>
          <w:sz w:val="22"/>
          <w:szCs w:val="22"/>
          <w:lang w:eastAsia="pt-BR"/>
        </w:rPr>
        <w:t>agosto de 2021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60C37984" w14:textId="77777777" w:rsidR="0038261A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19B537" w14:textId="21764169" w:rsidR="00D90BF5" w:rsidRPr="00BA56EE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6EE">
        <w:rPr>
          <w:rFonts w:ascii="Times New Roman" w:eastAsia="Times New Roman" w:hAnsi="Times New Roman"/>
          <w:sz w:val="22"/>
          <w:szCs w:val="22"/>
          <w:lang w:eastAsia="pt-BR"/>
        </w:rPr>
        <w:t>Considerando o encaminhamento, em 8 de abril de 2021, pelo CAU/DF das alterações em seu Regimento Interno, aprovado por meio da deliberação plenária DPODF n° 0410/2021, de 29 de março de 2021, com a alteração do organograma do CAU/DF;</w:t>
      </w:r>
    </w:p>
    <w:p w14:paraId="6349C6E9" w14:textId="77777777" w:rsidR="00D90BF5" w:rsidRPr="00BA56EE" w:rsidRDefault="00D90BF5" w:rsidP="00D90B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60C0DF" w14:textId="77777777" w:rsidR="00D90BF5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6EE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alteração de regimento interno de CAU/UF é feito tomando-se como orientação as disposições na Lei nº 12.378/2010 e no Regimento Geral do CAU;</w:t>
      </w:r>
    </w:p>
    <w:p w14:paraId="3AD3F7E4" w14:textId="77777777" w:rsidR="00D90BF5" w:rsidRPr="00BA56EE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D9A73D" w14:textId="77777777" w:rsidR="00D90BF5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14:paraId="68F1BEF3" w14:textId="77777777" w:rsidR="00D90BF5" w:rsidRDefault="00D90BF5" w:rsidP="00D90B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D3770C8" w14:textId="77777777" w:rsidR="00856CE8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033/2021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 de agosto de 2021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homologação das alterações no organograma do CAU/DF, anexo do Regimento Interno do Conselho de Arquitetura e Urbanismo do Distrito Federal, pelo Plenário do CAU/BR.</w:t>
      </w:r>
    </w:p>
    <w:p w14:paraId="72EE6FD6" w14:textId="77777777" w:rsidR="00D90BF5" w:rsidRDefault="00D90BF5" w:rsidP="00D90B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455403" w14:textId="77777777"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3EB4C6E4" w14:textId="77777777"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3EDD77" w14:textId="77777777" w:rsidR="00D90BF5" w:rsidRDefault="00B07008" w:rsidP="00B07008">
      <w:pPr>
        <w:jc w:val="both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D90BF5">
        <w:rPr>
          <w:rFonts w:ascii="Times New Roman" w:hAnsi="Times New Roman"/>
          <w:sz w:val="22"/>
          <w:szCs w:val="22"/>
          <w:lang w:eastAsia="pt-BR"/>
        </w:rPr>
        <w:t xml:space="preserve">Homologar as alterações no organograma do </w:t>
      </w:r>
      <w:r w:rsidR="00D90BF5">
        <w:rPr>
          <w:rFonts w:ascii="Times New Roman" w:eastAsia="Times New Roman" w:hAnsi="Times New Roman"/>
          <w:sz w:val="22"/>
          <w:szCs w:val="22"/>
          <w:lang w:eastAsia="pt-BR"/>
        </w:rPr>
        <w:t>Conselho de Arquitetura e Urbanismo do Distrito Federal</w:t>
      </w:r>
      <w:r w:rsidR="00D90BF5">
        <w:rPr>
          <w:rFonts w:ascii="Times New Roman" w:hAnsi="Times New Roman"/>
          <w:sz w:val="22"/>
          <w:szCs w:val="22"/>
        </w:rPr>
        <w:t>, anexo ao Regimento Interno do CAU/DF;</w:t>
      </w:r>
    </w:p>
    <w:p w14:paraId="5EC2E064" w14:textId="77777777" w:rsidR="00D90BF5" w:rsidRDefault="00D90BF5" w:rsidP="00B07008">
      <w:pPr>
        <w:jc w:val="both"/>
        <w:rPr>
          <w:rFonts w:ascii="Times New Roman" w:hAnsi="Times New Roman"/>
          <w:sz w:val="22"/>
          <w:szCs w:val="22"/>
        </w:rPr>
      </w:pPr>
    </w:p>
    <w:p w14:paraId="75274513" w14:textId="77777777" w:rsidR="00D90BF5" w:rsidRDefault="00D90BF5" w:rsidP="00D90B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  <w:lang w:eastAsia="pt-BR"/>
        </w:rPr>
        <w:t>Remeter esta deliberação ao CAU/DF para as devidas providências; e</w:t>
      </w:r>
    </w:p>
    <w:p w14:paraId="7E91E78E" w14:textId="77777777" w:rsidR="00D90BF5" w:rsidRDefault="00D90BF5" w:rsidP="00D90B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6D23F4" w14:textId="77777777" w:rsidR="00D90BF5" w:rsidRPr="00044DD9" w:rsidRDefault="00D90BF5" w:rsidP="00D90B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04538900" w14:textId="77777777"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BB6B4B" w14:textId="77777777"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180FC8C2" w14:textId="77777777" w:rsidR="00831B82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86AF5B" w14:textId="4A000D9B" w:rsidR="0038261A" w:rsidRDefault="0038261A" w:rsidP="0038261A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01C4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5A74B4" w:rsidRPr="00BA01C4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333818" w:rsidRPr="00BA01C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A01C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A74B4" w:rsidRPr="00BA01C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A732D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502167D" w14:textId="77777777"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25B0D9" w14:textId="77777777"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FE3CD6" w14:textId="77777777"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70CCEF" w14:textId="25296BCC" w:rsidR="004F20FC" w:rsidRDefault="00D90BF5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Nadia Somek</w:t>
      </w:r>
      <w:r w:rsidR="00062DA1">
        <w:rPr>
          <w:rFonts w:ascii="Times New Roman" w:eastAsia="Times New Roman" w:hAnsi="Times New Roman"/>
          <w:b/>
          <w:sz w:val="22"/>
          <w:szCs w:val="22"/>
          <w:lang w:eastAsia="pt-BR"/>
        </w:rPr>
        <w:t>h</w:t>
      </w:r>
    </w:p>
    <w:p w14:paraId="3272DBF2" w14:textId="77777777" w:rsidR="00F4445A" w:rsidRDefault="007159C1" w:rsidP="003627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28166A3D" w14:textId="77777777" w:rsidR="00BA01C4" w:rsidRDefault="00BA01C4" w:rsidP="00B07008">
      <w:pPr>
        <w:sectPr w:rsidR="00BA01C4" w:rsidSect="00B0378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985" w:right="1268" w:bottom="1559" w:left="1559" w:header="1327" w:footer="584" w:gutter="0"/>
          <w:cols w:space="708"/>
        </w:sectPr>
      </w:pPr>
    </w:p>
    <w:p w14:paraId="15977BA6" w14:textId="77777777" w:rsidR="005A4B79" w:rsidRPr="005A4B79" w:rsidRDefault="005A4B79" w:rsidP="005A4B7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5A4B79">
        <w:rPr>
          <w:rFonts w:ascii="Times New Roman" w:eastAsia="Calibri" w:hAnsi="Times New Roman"/>
          <w:sz w:val="22"/>
          <w:szCs w:val="22"/>
        </w:rPr>
        <w:lastRenderedPageBreak/>
        <w:t>115ª REUNIÃO PLENÁRIA ORDINÁRIA DO CAU/BR</w:t>
      </w:r>
    </w:p>
    <w:p w14:paraId="6F6F43D4" w14:textId="77777777" w:rsidR="005A4B79" w:rsidRPr="005A4B79" w:rsidRDefault="005A4B79" w:rsidP="005A4B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A8A0285" w14:textId="77777777" w:rsidR="005A4B79" w:rsidRPr="005A4B79" w:rsidRDefault="005A4B79" w:rsidP="005A4B79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A4B79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A4B79" w:rsidRPr="005A4B79" w14:paraId="5DEF50D9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3B8F6E60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88A2C5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7D4132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A4B79" w:rsidRPr="005A4B79" w14:paraId="75D7DBC5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40FD8FF1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A87D4BC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F9156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9B5DEFE" w14:textId="77777777" w:rsidR="005A4B79" w:rsidRPr="005A4B79" w:rsidRDefault="005A4B79" w:rsidP="005A4B79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13864F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B85C4B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A4B79" w:rsidRPr="005A4B79" w14:paraId="474D900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16FF1D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E45E0C4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 xml:space="preserve">Daniela Bezerra </w:t>
            </w: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9CC81F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A2B481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F36F2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FD525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0EB3D3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9B3902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EE6BAC0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49713F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E6D29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2A949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946B7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E6FAC3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9885C1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55012FC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BF512A1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3D8967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10FCF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C5703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A4B79" w:rsidRPr="005A4B79" w14:paraId="25824D5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2E0AC7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A605481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C96950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E0284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75F3A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11089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5F7D92A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DCB71A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8692D66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Gilcinea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35FF6A7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A3100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A9842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3F8FD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5F8FB4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70EECE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A864D9E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D5C9F1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50C08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7B0D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49381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18118AD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DC756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0650C93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FA0578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4B37C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A8982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E2D4FC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128DF5E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07EB90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EE4D983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Giedre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Ezer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5C796D8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6AAB8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4346B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FBB65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5A45B7D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1E71E8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A04C1D4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38C8EE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52DFD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618C9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5AC50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2B698A3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A9CD0E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02C5CC9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0F08EE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A6B50A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7C365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DB58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A4B79" w:rsidRPr="005A4B79" w14:paraId="185FDB0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E7D365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AA58FBF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C888C3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7827A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96B77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09431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68C61A2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62067D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B9FC1AD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AD5E2A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646A6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53779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1FCB4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1BE6C1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E6A004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4957C5D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5D0DD7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CDFF3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C4D60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534D0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1A89288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44AB4F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26CB517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F6C177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CC9DA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C8C15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AE373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6D580AB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E56E76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ECB520C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color w:val="000000"/>
                <w:sz w:val="22"/>
                <w:szCs w:val="22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917848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43234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AE240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A8FF5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50FE6D9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A0CA9A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4895CF8" w14:textId="77777777" w:rsidR="005A4B79" w:rsidRPr="005A4B79" w:rsidRDefault="005A4B79" w:rsidP="005A4B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4C08CE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EB637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2F63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BC61B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61BE5B9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C03E0F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919A25D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776864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09357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56005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589E5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3CF167D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CDC691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747806B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D16573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1DE593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FD2281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216A2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6D023FF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2902D0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45DB464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9DE171A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2911D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9D62C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E4579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6E33CC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5D7C7E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F7DAE70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399CF2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AD34E1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D2858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59C4E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3E7B92F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9FE2AE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EC80A1F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Ednezer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6B392A1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10A49A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875F5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60892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59C7A12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C2AF41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8CA250F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color w:val="000000"/>
                <w:sz w:val="22"/>
                <w:szCs w:val="22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DFC7F20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A5BDD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70214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B910D5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11819C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7D6274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736D276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Nikson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2D34B5EF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346D1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49C7F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89734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73868FD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A19680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617709D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 xml:space="preserve">Daniela </w:t>
            </w: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Pareja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1C47FA4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598A0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1176B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41AD7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2D6DD4A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49B82D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32B5451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04E633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A41333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257781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0A7B8E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4B79" w:rsidRPr="005A4B79" w14:paraId="6924E3E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84F1B9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C3A303B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 xml:space="preserve">Ricardo Soares </w:t>
            </w: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F59221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7DEAAE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A0E7A1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E30432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637E86B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480AC8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1D269C8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030F04D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7FA13A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58ED3C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91F55A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A4B79" w:rsidRPr="005A4B79" w14:paraId="6978F05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03E30B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829E36E" w14:textId="77777777" w:rsidR="005A4B79" w:rsidRPr="005A4B79" w:rsidRDefault="005A4B79" w:rsidP="005A4B79">
            <w:pPr>
              <w:rPr>
                <w:rFonts w:ascii="Times New Roman" w:hAnsi="Times New Roman"/>
                <w:sz w:val="22"/>
                <w:szCs w:val="22"/>
              </w:rPr>
            </w:pPr>
            <w:r w:rsidRPr="005A4B79">
              <w:rPr>
                <w:rFonts w:ascii="Times New Roman" w:hAnsi="Times New Roman"/>
                <w:sz w:val="22"/>
                <w:szCs w:val="22"/>
              </w:rPr>
              <w:t xml:space="preserve">Valter </w:t>
            </w:r>
            <w:proofErr w:type="spellStart"/>
            <w:r w:rsidRPr="005A4B79">
              <w:rPr>
                <w:rFonts w:ascii="Times New Roman" w:hAnsi="Times New Roman"/>
                <w:sz w:val="22"/>
                <w:szCs w:val="22"/>
              </w:rPr>
              <w:t>Luis</w:t>
            </w:r>
            <w:proofErr w:type="spellEnd"/>
            <w:r w:rsidRPr="005A4B79">
              <w:rPr>
                <w:rFonts w:ascii="Times New Roman" w:hAnsi="Times New Roman"/>
                <w:sz w:val="22"/>
                <w:szCs w:val="22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1A06C2E9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703738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031944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ED08D6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A4B79" w:rsidRPr="005A4B79" w14:paraId="092DA5EC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99B23" w14:textId="77777777" w:rsidR="005A4B79" w:rsidRPr="005A4B79" w:rsidRDefault="005A4B79" w:rsidP="005A4B7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183E1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D1D1360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F7D0C08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B439E04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C11FD41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4B79" w:rsidRPr="005A4B79" w14:paraId="330A0C22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742F33A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E79BD28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14:paraId="3F5A6D24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115/2021             </w:t>
            </w:r>
          </w:p>
          <w:p w14:paraId="0B19CE1B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14:paraId="780494FB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27/8/2021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D463B5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90200C8" w14:textId="77777777" w:rsidR="005A4B79" w:rsidRPr="005A4B79" w:rsidRDefault="005A4B79" w:rsidP="005A4B79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7.8. Projeto de Deliberação Plenária que homologa as alterações no organograma do CAU/DF (anexo do Regimento Interno do CAU/DF).</w:t>
            </w:r>
          </w:p>
          <w:p w14:paraId="2CE4ACF5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BCC0499" w14:textId="77777777" w:rsidR="005A4B79" w:rsidRPr="005A4B79" w:rsidRDefault="005A4B79" w:rsidP="005A4B7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(24</w:t>
            </w:r>
            <w:proofErr w:type="gramStart"/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(3) 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Impedimento 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(0)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3CD95A5E" w14:textId="77777777" w:rsidR="005A4B79" w:rsidRPr="005A4B79" w:rsidRDefault="005A4B79" w:rsidP="005A4B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de votos 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(24) </w:t>
            </w:r>
          </w:p>
          <w:p w14:paraId="796C9A7E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66FC583" w14:textId="77777777" w:rsidR="005A4B79" w:rsidRPr="005A4B79" w:rsidRDefault="005A4B79" w:rsidP="005A4B7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5A4B79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As conselheiras dos Estados do Espírito Santo, </w:t>
            </w:r>
            <w:proofErr w:type="spellStart"/>
            <w:r w:rsidRPr="005A4B79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Giedre</w:t>
            </w:r>
            <w:proofErr w:type="spellEnd"/>
            <w:r w:rsidRPr="005A4B79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A4B79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Ezer</w:t>
            </w:r>
            <w:proofErr w:type="spellEnd"/>
            <w:r w:rsidRPr="005A4B79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 da Silva Maia, da Paraíba, Camila Leal Costa, e do Rio Grande Norte, Patrícia Silva Luz de Macedo, declararam</w:t>
            </w:r>
            <w:r w:rsidRPr="005A4B79">
              <w:rPr>
                <w:rFonts w:ascii="Times New Roman" w:hAnsi="Times New Roman"/>
                <w:sz w:val="21"/>
                <w:szCs w:val="21"/>
              </w:rPr>
              <w:t>-se favoráveis a matéria por motivo de problema na votação eletrônica.</w:t>
            </w:r>
          </w:p>
          <w:p w14:paraId="18F9289B" w14:textId="77777777" w:rsidR="005A4B79" w:rsidRPr="005A4B79" w:rsidRDefault="005A4B79" w:rsidP="005A4B7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9977902" w14:textId="77777777" w:rsidR="005A4B79" w:rsidRPr="005A4B79" w:rsidRDefault="005A4B79" w:rsidP="005A4B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</w:t>
            </w:r>
            <w:r w:rsidRPr="005A4B7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Condutora dos trabalhos </w:t>
            </w:r>
            <w:r w:rsidRPr="005A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(Presidente): </w:t>
            </w:r>
            <w:r w:rsidRPr="005A4B79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</w:tbl>
    <w:p w14:paraId="7B6C94C6" w14:textId="2ED4910A" w:rsidR="00B07008" w:rsidRPr="005A4B79" w:rsidRDefault="00B07008" w:rsidP="005A4B79">
      <w:pPr>
        <w:rPr>
          <w:rFonts w:ascii="Times New Roman" w:eastAsia="Times New Roman" w:hAnsi="Times New Roman"/>
          <w:sz w:val="2"/>
          <w:szCs w:val="2"/>
          <w:lang w:eastAsia="pt-BR"/>
        </w:rPr>
      </w:pPr>
    </w:p>
    <w:sectPr w:rsidR="00B07008" w:rsidRPr="005A4B79" w:rsidSect="00B03781"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9E19" w14:textId="77777777" w:rsidR="00E94AA4" w:rsidRDefault="00E94AA4">
      <w:r>
        <w:separator/>
      </w:r>
    </w:p>
  </w:endnote>
  <w:endnote w:type="continuationSeparator" w:id="0">
    <w:p w14:paraId="7824B08C" w14:textId="77777777"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E1C96" w14:textId="77777777"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8B910B" w14:textId="77777777"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4811B6" w14:textId="77777777"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027B" w14:textId="77777777" w:rsidR="00FB71B4" w:rsidRPr="00A732DC" w:rsidRDefault="00237E72" w:rsidP="00A732DC">
    <w:pPr>
      <w:pStyle w:val="Rodap"/>
      <w:framePr w:w="1066" w:h="362" w:hRule="exact" w:wrap="around" w:vAnchor="text" w:hAnchor="page" w:x="10351" w:y="-674"/>
      <w:jc w:val="right"/>
      <w:rPr>
        <w:rStyle w:val="Nmerodepgina"/>
        <w:rFonts w:ascii="Arial" w:hAnsi="Arial"/>
        <w:b/>
        <w:color w:val="296D7A"/>
        <w:sz w:val="18"/>
      </w:rPr>
    </w:pPr>
    <w:r w:rsidRPr="00A732DC">
      <w:rPr>
        <w:rStyle w:val="Nmerodepgina"/>
        <w:rFonts w:ascii="Arial" w:hAnsi="Arial"/>
        <w:b/>
        <w:color w:val="296D7A"/>
        <w:sz w:val="18"/>
      </w:rPr>
      <w:fldChar w:fldCharType="begin"/>
    </w:r>
    <w:r w:rsidRPr="00A732DC">
      <w:rPr>
        <w:rStyle w:val="Nmerodepgina"/>
        <w:rFonts w:ascii="Arial" w:hAnsi="Arial"/>
        <w:b/>
        <w:color w:val="296D7A"/>
        <w:sz w:val="18"/>
      </w:rPr>
      <w:instrText xml:space="preserve">PAGE  </w:instrText>
    </w:r>
    <w:r w:rsidRPr="00A732DC">
      <w:rPr>
        <w:rStyle w:val="Nmerodepgina"/>
        <w:rFonts w:ascii="Arial" w:hAnsi="Arial"/>
        <w:b/>
        <w:color w:val="296D7A"/>
        <w:sz w:val="18"/>
      </w:rPr>
      <w:fldChar w:fldCharType="separate"/>
    </w:r>
    <w:r w:rsidR="00D2320E">
      <w:rPr>
        <w:rStyle w:val="Nmerodepgina"/>
        <w:rFonts w:ascii="Arial" w:hAnsi="Arial"/>
        <w:b/>
        <w:noProof/>
        <w:color w:val="296D7A"/>
        <w:sz w:val="18"/>
      </w:rPr>
      <w:t>2</w:t>
    </w:r>
    <w:r w:rsidRPr="00A732DC">
      <w:rPr>
        <w:rStyle w:val="Nmerodepgina"/>
        <w:rFonts w:ascii="Arial" w:hAnsi="Arial"/>
        <w:b/>
        <w:color w:val="296D7A"/>
        <w:sz w:val="18"/>
      </w:rPr>
      <w:fldChar w:fldCharType="end"/>
    </w:r>
  </w:p>
  <w:p w14:paraId="0C15E275" w14:textId="77777777" w:rsidR="00FB71B4" w:rsidRDefault="00A732DC" w:rsidP="00F42C8D">
    <w:pPr>
      <w:pStyle w:val="Rodap"/>
      <w:ind w:right="360"/>
      <w:jc w:val="center"/>
    </w:pPr>
    <w:r w:rsidRPr="00C25F47">
      <w:rPr>
        <w:noProof/>
        <w:color w:val="008080"/>
        <w:lang w:eastAsia="pt-BR"/>
      </w:rPr>
      <w:drawing>
        <wp:anchor distT="0" distB="0" distL="114300" distR="114300" simplePos="0" relativeHeight="251659776" behindDoc="1" locked="0" layoutInCell="1" allowOverlap="1" wp14:anchorId="092544A2" wp14:editId="75C6B751">
          <wp:simplePos x="0" y="0"/>
          <wp:positionH relativeFrom="page">
            <wp:posOffset>-10160</wp:posOffset>
          </wp:positionH>
          <wp:positionV relativeFrom="paragraph">
            <wp:posOffset>-190500</wp:posOffset>
          </wp:positionV>
          <wp:extent cx="7560000" cy="720000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632C" w14:textId="77777777" w:rsidR="00E94AA4" w:rsidRDefault="00E94AA4">
      <w:r>
        <w:separator/>
      </w:r>
    </w:p>
  </w:footnote>
  <w:footnote w:type="continuationSeparator" w:id="0">
    <w:p w14:paraId="75F7E239" w14:textId="77777777" w:rsidR="00E94AA4" w:rsidRDefault="00E9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E026" w14:textId="77777777"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FE170" wp14:editId="6828362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9B2D71A" wp14:editId="0CF2E5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B959C" w14:textId="77777777"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D50A14F" wp14:editId="79493939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2538"/>
    <w:rsid w:val="000359DE"/>
    <w:rsid w:val="00036599"/>
    <w:rsid w:val="000469B9"/>
    <w:rsid w:val="00062DA1"/>
    <w:rsid w:val="000812AA"/>
    <w:rsid w:val="00087418"/>
    <w:rsid w:val="00095833"/>
    <w:rsid w:val="000B5AC4"/>
    <w:rsid w:val="000C541E"/>
    <w:rsid w:val="001C4E0B"/>
    <w:rsid w:val="001C6FC0"/>
    <w:rsid w:val="001D3C46"/>
    <w:rsid w:val="00210133"/>
    <w:rsid w:val="00237E72"/>
    <w:rsid w:val="00261673"/>
    <w:rsid w:val="002845B1"/>
    <w:rsid w:val="00284FA4"/>
    <w:rsid w:val="002B1AC2"/>
    <w:rsid w:val="0032126A"/>
    <w:rsid w:val="00333818"/>
    <w:rsid w:val="0036272D"/>
    <w:rsid w:val="00364557"/>
    <w:rsid w:val="00376825"/>
    <w:rsid w:val="0038261A"/>
    <w:rsid w:val="00386EF2"/>
    <w:rsid w:val="003A1DA0"/>
    <w:rsid w:val="003E37C8"/>
    <w:rsid w:val="0042542F"/>
    <w:rsid w:val="00450564"/>
    <w:rsid w:val="004510A8"/>
    <w:rsid w:val="00492665"/>
    <w:rsid w:val="004C1887"/>
    <w:rsid w:val="004C709E"/>
    <w:rsid w:val="004F20FC"/>
    <w:rsid w:val="004F7724"/>
    <w:rsid w:val="0050266A"/>
    <w:rsid w:val="005230EF"/>
    <w:rsid w:val="00523AD8"/>
    <w:rsid w:val="005703C3"/>
    <w:rsid w:val="005922E6"/>
    <w:rsid w:val="005A4B79"/>
    <w:rsid w:val="005A74B4"/>
    <w:rsid w:val="005B0E8A"/>
    <w:rsid w:val="006438BB"/>
    <w:rsid w:val="006F29B3"/>
    <w:rsid w:val="007159C1"/>
    <w:rsid w:val="00726E52"/>
    <w:rsid w:val="00736153"/>
    <w:rsid w:val="007526EA"/>
    <w:rsid w:val="00796AAE"/>
    <w:rsid w:val="00801CA0"/>
    <w:rsid w:val="00831B82"/>
    <w:rsid w:val="00856CE8"/>
    <w:rsid w:val="00880F2E"/>
    <w:rsid w:val="008A1FB0"/>
    <w:rsid w:val="008A5A67"/>
    <w:rsid w:val="008B4496"/>
    <w:rsid w:val="008B4A9D"/>
    <w:rsid w:val="009125DD"/>
    <w:rsid w:val="00987987"/>
    <w:rsid w:val="009951C0"/>
    <w:rsid w:val="009A5524"/>
    <w:rsid w:val="009E7D1F"/>
    <w:rsid w:val="00A732DC"/>
    <w:rsid w:val="00AA75BB"/>
    <w:rsid w:val="00AB56BA"/>
    <w:rsid w:val="00AC2EBE"/>
    <w:rsid w:val="00B07008"/>
    <w:rsid w:val="00B52A4B"/>
    <w:rsid w:val="00B5394C"/>
    <w:rsid w:val="00B57F50"/>
    <w:rsid w:val="00B75DCC"/>
    <w:rsid w:val="00B9060F"/>
    <w:rsid w:val="00BA01C4"/>
    <w:rsid w:val="00BA4D23"/>
    <w:rsid w:val="00BB278E"/>
    <w:rsid w:val="00C24AA8"/>
    <w:rsid w:val="00C37037"/>
    <w:rsid w:val="00C627BF"/>
    <w:rsid w:val="00C82F44"/>
    <w:rsid w:val="00C9211E"/>
    <w:rsid w:val="00C92891"/>
    <w:rsid w:val="00CC58F5"/>
    <w:rsid w:val="00CF60CA"/>
    <w:rsid w:val="00D2320E"/>
    <w:rsid w:val="00D40DF1"/>
    <w:rsid w:val="00D57CF8"/>
    <w:rsid w:val="00D90BF5"/>
    <w:rsid w:val="00DF7B2E"/>
    <w:rsid w:val="00E36B0A"/>
    <w:rsid w:val="00E94AA4"/>
    <w:rsid w:val="00EC1B86"/>
    <w:rsid w:val="00ED0CD6"/>
    <w:rsid w:val="00F33C00"/>
    <w:rsid w:val="00F42C8D"/>
    <w:rsid w:val="00F4445A"/>
    <w:rsid w:val="00F60348"/>
    <w:rsid w:val="00F64CEC"/>
    <w:rsid w:val="00FB5023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3513DB"/>
  <w15:docId w15:val="{DEF4B137-7AB9-4850-B674-7CA73E5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9</cp:revision>
  <cp:lastPrinted>2021-08-30T20:16:00Z</cp:lastPrinted>
  <dcterms:created xsi:type="dcterms:W3CDTF">2021-08-19T15:43:00Z</dcterms:created>
  <dcterms:modified xsi:type="dcterms:W3CDTF">2021-08-30T23:23:00Z</dcterms:modified>
</cp:coreProperties>
</file>