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A36C68" w:rsidRPr="00E200C7" w14:paraId="4A816937" w14:textId="77777777" w:rsidTr="008626B2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A36C68" w:rsidRPr="00E200C7" w:rsidRDefault="00A36C68" w:rsidP="00A36C68">
            <w:pPr>
              <w:pStyle w:val="SemEspaamento"/>
              <w:rPr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345F6D17" w:rsidR="00A36C68" w:rsidRPr="00E200C7" w:rsidRDefault="00A36C68" w:rsidP="00A36C68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PROTOCOLO</w:t>
            </w:r>
            <w:r>
              <w:rPr>
                <w:rFonts w:ascii="Times New Roman" w:hAnsi="Times New Roman"/>
                <w:bCs/>
                <w:lang w:eastAsia="pt-BR"/>
              </w:rPr>
              <w:t xml:space="preserve"> SICCAU Nº 1257629/2021</w:t>
            </w:r>
          </w:p>
        </w:tc>
      </w:tr>
      <w:tr w:rsidR="00A36C68" w:rsidRPr="00E200C7" w14:paraId="46280E60" w14:textId="77777777" w:rsidTr="008626B2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A36C68" w:rsidRPr="00E200C7" w:rsidRDefault="00A36C68" w:rsidP="00A36C68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41FDD1B4" w:rsidR="00A36C68" w:rsidRPr="00E200C7" w:rsidRDefault="00A36C68" w:rsidP="00A36C68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lang w:eastAsia="pt-BR"/>
              </w:rPr>
              <w:t>CAU/BR E CAU/UF</w:t>
            </w:r>
          </w:p>
        </w:tc>
      </w:tr>
      <w:tr w:rsidR="00CF47E5" w:rsidRPr="00E200C7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E200C7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611EE1C2" w:rsidR="00CF47E5" w:rsidRPr="00E200C7" w:rsidRDefault="00A36C68" w:rsidP="003A7F09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A36C68">
              <w:rPr>
                <w:rFonts w:ascii="Times New Roman" w:eastAsia="Times New Roman" w:hAnsi="Times New Roman" w:cs="Times New Roman"/>
                <w:bCs/>
                <w:lang w:eastAsia="pt-BR"/>
              </w:rPr>
              <w:t>PROJETO DE RESOLUÇÃO QUE AUTORIZA A FLEXIBILIZAÇÃO DOS PRAZOS PREVISTOS NA RESOLUÇÃO CAU/BR N° 143, DE 23 DE JUNHO DE 2017, DURANTE O ESTADO DE PANDEMIA DA COVID-19, E DÁ OUTRAS PROVIDÊNCIAS</w:t>
            </w: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.</w:t>
            </w:r>
          </w:p>
        </w:tc>
      </w:tr>
    </w:tbl>
    <w:p w14:paraId="349F0515" w14:textId="4213E0A8" w:rsidR="00CF47E5" w:rsidRPr="00547A29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E200C7">
        <w:rPr>
          <w:rFonts w:ascii="Times New Roman" w:eastAsia="Cambria" w:hAnsi="Times New Roman" w:cs="Times New Roman"/>
          <w:lang w:eastAsia="pt-BR"/>
        </w:rPr>
        <w:t xml:space="preserve">DELIBERAÇÃO PLENÁRIA </w:t>
      </w:r>
      <w:r w:rsidRPr="00547A29">
        <w:rPr>
          <w:rFonts w:ascii="Times New Roman" w:eastAsia="Cambria" w:hAnsi="Times New Roman" w:cs="Times New Roman"/>
          <w:lang w:eastAsia="pt-BR"/>
        </w:rPr>
        <w:t>DPOBR Nº 0</w:t>
      </w:r>
      <w:r w:rsidR="00080A95" w:rsidRPr="00547A29">
        <w:rPr>
          <w:rFonts w:ascii="Times New Roman" w:eastAsia="Cambria" w:hAnsi="Times New Roman" w:cs="Times New Roman"/>
          <w:lang w:eastAsia="pt-BR"/>
        </w:rPr>
        <w:t>11</w:t>
      </w:r>
      <w:r w:rsidR="00A36C68" w:rsidRPr="00547A29">
        <w:rPr>
          <w:rFonts w:ascii="Times New Roman" w:eastAsia="Cambria" w:hAnsi="Times New Roman" w:cs="Times New Roman"/>
          <w:lang w:eastAsia="pt-BR"/>
        </w:rPr>
        <w:t>4</w:t>
      </w:r>
      <w:r w:rsidRPr="00547A29">
        <w:rPr>
          <w:rFonts w:ascii="Times New Roman" w:eastAsia="Cambria" w:hAnsi="Times New Roman" w:cs="Times New Roman"/>
          <w:lang w:eastAsia="pt-BR"/>
        </w:rPr>
        <w:t>-</w:t>
      </w:r>
      <w:r w:rsidR="00547A29" w:rsidRPr="00547A29">
        <w:rPr>
          <w:rFonts w:ascii="Times New Roman" w:eastAsia="Cambria" w:hAnsi="Times New Roman" w:cs="Times New Roman"/>
          <w:lang w:eastAsia="pt-BR"/>
        </w:rPr>
        <w:t>08</w:t>
      </w:r>
      <w:r w:rsidR="00726E0F" w:rsidRPr="00547A29">
        <w:rPr>
          <w:rFonts w:ascii="Times New Roman" w:eastAsia="Cambria" w:hAnsi="Times New Roman" w:cs="Times New Roman"/>
          <w:lang w:eastAsia="pt-BR"/>
        </w:rPr>
        <w:t>/2021</w:t>
      </w:r>
    </w:p>
    <w:p w14:paraId="2F6EF3DC" w14:textId="46031D1E" w:rsidR="003A7F09" w:rsidRPr="00547A29" w:rsidRDefault="001F221B" w:rsidP="003A7F09">
      <w:pPr>
        <w:spacing w:after="0"/>
        <w:ind w:left="5103"/>
        <w:jc w:val="both"/>
        <w:rPr>
          <w:rFonts w:ascii="Times New Roman" w:hAnsi="Times New Roman" w:cs="Times New Roman"/>
        </w:rPr>
      </w:pPr>
      <w:r w:rsidRPr="00547A29">
        <w:rPr>
          <w:rFonts w:ascii="Times New Roman" w:eastAsia="Cambria" w:hAnsi="Times New Roman" w:cs="Times New Roman"/>
        </w:rPr>
        <w:t>Projeto de resolução que a</w:t>
      </w:r>
      <w:r w:rsidRPr="00547A29">
        <w:rPr>
          <w:rFonts w:ascii="Times New Roman" w:hAnsi="Times New Roman"/>
        </w:rPr>
        <w:t>utoriza a flexibilização dos prazos previstos na Resolução CAU/BR n° 143, de 23 de junho de 2017, durante o estado de pandemia da COVID-19, e dá outras providências</w:t>
      </w:r>
      <w:r w:rsidR="003A7F09" w:rsidRPr="00547A29">
        <w:rPr>
          <w:rFonts w:ascii="Times New Roman" w:eastAsia="Cambria" w:hAnsi="Times New Roman" w:cs="Times New Roman"/>
        </w:rPr>
        <w:t>.</w:t>
      </w:r>
    </w:p>
    <w:p w14:paraId="4317D479" w14:textId="77777777" w:rsidR="00CF47E5" w:rsidRPr="00547A29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0C51DFBB" w:rsidR="00CF47E5" w:rsidRDefault="00CF47E5" w:rsidP="00C252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47A29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 no exercício das competências e prerrogativas de que tratam os </w:t>
      </w:r>
      <w:proofErr w:type="spellStart"/>
      <w:r w:rsidRPr="00547A29">
        <w:rPr>
          <w:rFonts w:ascii="Times New Roman" w:eastAsia="Times New Roman" w:hAnsi="Times New Roman" w:cs="Times New Roman"/>
          <w:lang w:eastAsia="pt-BR"/>
        </w:rPr>
        <w:t>arts</w:t>
      </w:r>
      <w:proofErr w:type="spellEnd"/>
      <w:r w:rsidR="007650F3" w:rsidRPr="00547A29">
        <w:rPr>
          <w:rFonts w:ascii="Times New Roman" w:eastAsia="Times New Roman" w:hAnsi="Times New Roman" w:cs="Times New Roman"/>
          <w:lang w:eastAsia="pt-BR"/>
        </w:rPr>
        <w:t>.</w:t>
      </w:r>
      <w:r w:rsidRPr="00547A29">
        <w:rPr>
          <w:rFonts w:ascii="Times New Roman" w:eastAsia="Times New Roman" w:hAnsi="Times New Roman" w:cs="Times New Roman"/>
          <w:lang w:eastAsia="pt-BR"/>
        </w:rPr>
        <w:t xml:space="preserve"> 2°, 4° e 30 do Regimento Interno do CAU/BR, reunido ordinariamente por meio de videoconferência, </w:t>
      </w:r>
      <w:r w:rsidR="00080A95" w:rsidRPr="00547A29">
        <w:rPr>
          <w:rFonts w:ascii="Times New Roman" w:eastAsia="Times New Roman" w:hAnsi="Times New Roman" w:cs="Times New Roman"/>
          <w:lang w:eastAsia="pt-BR"/>
        </w:rPr>
        <w:t xml:space="preserve">nos dias </w:t>
      </w:r>
      <w:r w:rsidR="00B51AB8" w:rsidRPr="00547A29">
        <w:rPr>
          <w:rFonts w:ascii="Times New Roman" w:eastAsia="Times New Roman" w:hAnsi="Times New Roman" w:cs="Times New Roman"/>
          <w:lang w:eastAsia="pt-BR"/>
        </w:rPr>
        <w:t>29</w:t>
      </w:r>
      <w:r w:rsidR="008264B7" w:rsidRPr="00547A29">
        <w:rPr>
          <w:rFonts w:ascii="Times New Roman" w:eastAsia="Times New Roman" w:hAnsi="Times New Roman" w:cs="Times New Roman"/>
          <w:lang w:eastAsia="pt-BR"/>
        </w:rPr>
        <w:t xml:space="preserve"> e </w:t>
      </w:r>
      <w:r w:rsidR="00B51AB8" w:rsidRPr="00547A29">
        <w:rPr>
          <w:rFonts w:ascii="Times New Roman" w:eastAsia="Times New Roman" w:hAnsi="Times New Roman" w:cs="Times New Roman"/>
          <w:lang w:eastAsia="pt-BR"/>
        </w:rPr>
        <w:t>30</w:t>
      </w:r>
      <w:r w:rsidR="008264B7" w:rsidRPr="00547A29">
        <w:rPr>
          <w:rFonts w:ascii="Times New Roman" w:eastAsia="Times New Roman" w:hAnsi="Times New Roman" w:cs="Times New Roman"/>
          <w:lang w:eastAsia="pt-BR"/>
        </w:rPr>
        <w:t xml:space="preserve"> de</w:t>
      </w:r>
      <w:r w:rsidR="00C57BBB" w:rsidRPr="00547A29">
        <w:rPr>
          <w:rFonts w:ascii="Times New Roman" w:eastAsia="Times New Roman" w:hAnsi="Times New Roman" w:cs="Times New Roman"/>
          <w:lang w:eastAsia="pt-BR"/>
        </w:rPr>
        <w:t xml:space="preserve"> ju</w:t>
      </w:r>
      <w:r w:rsidR="00B51AB8" w:rsidRPr="00547A29">
        <w:rPr>
          <w:rFonts w:ascii="Times New Roman" w:eastAsia="Times New Roman" w:hAnsi="Times New Roman" w:cs="Times New Roman"/>
          <w:lang w:eastAsia="pt-BR"/>
        </w:rPr>
        <w:t>l</w:t>
      </w:r>
      <w:r w:rsidR="00C57BBB" w:rsidRPr="00547A29">
        <w:rPr>
          <w:rFonts w:ascii="Times New Roman" w:eastAsia="Times New Roman" w:hAnsi="Times New Roman" w:cs="Times New Roman"/>
          <w:lang w:eastAsia="pt-BR"/>
        </w:rPr>
        <w:t xml:space="preserve">ho </w:t>
      </w:r>
      <w:r w:rsidR="008264B7" w:rsidRPr="00547A29">
        <w:rPr>
          <w:rFonts w:ascii="Times New Roman" w:eastAsia="Times New Roman" w:hAnsi="Times New Roman" w:cs="Times New Roman"/>
          <w:lang w:eastAsia="pt-BR"/>
        </w:rPr>
        <w:t>de</w:t>
      </w:r>
      <w:r w:rsidR="008264B7" w:rsidRPr="00E200C7">
        <w:rPr>
          <w:rFonts w:ascii="Times New Roman" w:eastAsia="Times New Roman" w:hAnsi="Times New Roman" w:cs="Times New Roman"/>
          <w:lang w:eastAsia="pt-BR"/>
        </w:rPr>
        <w:t xml:space="preserve"> 2021</w:t>
      </w:r>
      <w:r w:rsidR="00CF4E6E" w:rsidRPr="00E200C7">
        <w:rPr>
          <w:rFonts w:ascii="Times New Roman" w:eastAsia="Times New Roman" w:hAnsi="Times New Roman" w:cs="Times New Roman"/>
          <w:lang w:eastAsia="pt-BR"/>
        </w:rPr>
        <w:t>,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  <w:r w:rsidR="007F321A">
        <w:rPr>
          <w:rFonts w:ascii="Times New Roman" w:eastAsia="Times New Roman" w:hAnsi="Times New Roman" w:cs="Times New Roman"/>
          <w:lang w:eastAsia="pt-BR"/>
        </w:rPr>
        <w:t xml:space="preserve"> e</w:t>
      </w:r>
    </w:p>
    <w:p w14:paraId="58417E74" w14:textId="77777777" w:rsidR="003A7F09" w:rsidRDefault="003A7F09" w:rsidP="00C252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DFC8CDD" w14:textId="171B008B" w:rsidR="00C25223" w:rsidRDefault="00C25223" w:rsidP="00C25223">
      <w:pPr>
        <w:spacing w:after="0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Considerando a DPEBR Nº 0007-06/2020, de 30 de abril de 2020, que regulamenta a condução de processos punitivos no âmbito do CAU/BR e dos CAU/UF, notadamente nos processos de fiscalização e ético-disciplinares, enquanto perdurar o estado de calamidade pública relacionada ao novo coronavírus (Sars-CoV-2), responsável pela pandemia de Covid-19;</w:t>
      </w:r>
    </w:p>
    <w:p w14:paraId="01F082F5" w14:textId="77777777" w:rsidR="00C25223" w:rsidRDefault="00C25223" w:rsidP="00C25223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7CB4C80F" w14:textId="02DC95CC" w:rsidR="00C25223" w:rsidRDefault="00C25223" w:rsidP="00C25223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Considerando a </w:t>
      </w:r>
      <w:r>
        <w:rPr>
          <w:sz w:val="22"/>
          <w:szCs w:val="22"/>
        </w:rPr>
        <w:t>Nota Jurídica n° 7/AJ-CAM/2021, de 7 de abril de 2021, com a seguinte ementa: “Prazos administrativos processuais. Suspensão em razão do reconhecimento de estado de calamidade pública em Unidades da Federação em face da COVID-19. Impossibilidade. Regência, por lei federal, dos prazos a que se vinculam os conselhos de fiscalização das profissões. Possibilidade de flexibilização de prazos, no âmbito dos Conselhos de Arquitetura e Urbanismo, condicionada à edição de norma autorizativa por parte do CAU/BR e desde que evitada a prescrição do direito de punir em cada caso. Inteligência das Resoluções n° 22, de 2012, e n° 143, de 2017</w:t>
      </w:r>
      <w:r>
        <w:rPr>
          <w:bCs/>
          <w:sz w:val="22"/>
          <w:szCs w:val="22"/>
          <w:shd w:val="clear" w:color="auto" w:fill="FFFFFF"/>
        </w:rPr>
        <w:t>”;</w:t>
      </w:r>
    </w:p>
    <w:p w14:paraId="636B6DB4" w14:textId="77777777" w:rsidR="00C25223" w:rsidRDefault="00C25223" w:rsidP="00C25223">
      <w:pPr>
        <w:pStyle w:val="NormalWeb"/>
        <w:spacing w:before="0" w:beforeAutospacing="0" w:after="0" w:afterAutospacing="0"/>
        <w:jc w:val="both"/>
        <w:rPr>
          <w:rFonts w:eastAsia="Cambria"/>
          <w:bCs/>
          <w:sz w:val="22"/>
          <w:szCs w:val="22"/>
          <w:shd w:val="clear" w:color="auto" w:fill="FFFFFF"/>
          <w:lang w:eastAsia="en-US"/>
        </w:rPr>
      </w:pPr>
    </w:p>
    <w:p w14:paraId="29BAB09C" w14:textId="22DA4033" w:rsidR="00C25223" w:rsidRDefault="00C25223" w:rsidP="00C2522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Considerando </w:t>
      </w:r>
      <w:r>
        <w:rPr>
          <w:rFonts w:ascii="Times New Roman" w:eastAsia="Times New Roman" w:hAnsi="Times New Roman"/>
          <w:lang w:eastAsia="pt-BR"/>
        </w:rPr>
        <w:t xml:space="preserve">a Deliberação CEP-CAU/BR nº 011/2021, de 14 de maio </w:t>
      </w:r>
      <w:r>
        <w:rPr>
          <w:rFonts w:ascii="Times New Roman" w:hAnsi="Times New Roman"/>
          <w:lang w:eastAsia="pt-BR"/>
        </w:rPr>
        <w:t xml:space="preserve">de </w:t>
      </w:r>
      <w:r>
        <w:rPr>
          <w:rFonts w:ascii="Times New Roman" w:eastAsia="Times New Roman" w:hAnsi="Times New Roman"/>
          <w:lang w:eastAsia="pt-BR"/>
        </w:rPr>
        <w:t>2021, que rejeita a proposição de prorrogação de prazos prevista no projeto de resolução aprovado pela Deliberação CED-CAU/BR nº 008/2021; e</w:t>
      </w:r>
    </w:p>
    <w:p w14:paraId="3F165903" w14:textId="77777777" w:rsidR="00C25223" w:rsidRPr="00E200C7" w:rsidRDefault="00C25223" w:rsidP="00C2522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1EDD4460" w14:textId="628CD926" w:rsidR="00C25223" w:rsidRDefault="00C25223" w:rsidP="00C25223">
      <w:pPr>
        <w:spacing w:after="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Considerando </w:t>
      </w:r>
      <w:r>
        <w:rPr>
          <w:rFonts w:ascii="Times New Roman" w:eastAsia="Times New Roman" w:hAnsi="Times New Roman"/>
          <w:lang w:eastAsia="pt-BR"/>
        </w:rPr>
        <w:t>a Deliberação CED-CAU/BR nº 0</w:t>
      </w:r>
      <w:r w:rsidR="00EA1C5B">
        <w:rPr>
          <w:rFonts w:ascii="Times New Roman" w:eastAsia="Times New Roman" w:hAnsi="Times New Roman"/>
          <w:lang w:eastAsia="pt-BR"/>
        </w:rPr>
        <w:t>16</w:t>
      </w:r>
      <w:r>
        <w:rPr>
          <w:rFonts w:ascii="Times New Roman" w:eastAsia="Times New Roman" w:hAnsi="Times New Roman"/>
          <w:lang w:eastAsia="pt-BR"/>
        </w:rPr>
        <w:t xml:space="preserve">/2021, de </w:t>
      </w:r>
      <w:r w:rsidR="00EA1C5B">
        <w:rPr>
          <w:rFonts w:ascii="Times New Roman" w:eastAsia="Times New Roman" w:hAnsi="Times New Roman"/>
          <w:lang w:eastAsia="pt-BR"/>
        </w:rPr>
        <w:t>11</w:t>
      </w:r>
      <w:r>
        <w:rPr>
          <w:rFonts w:ascii="Times New Roman" w:hAnsi="Times New Roman"/>
          <w:lang w:eastAsia="pt-BR"/>
        </w:rPr>
        <w:t xml:space="preserve"> de </w:t>
      </w:r>
      <w:r w:rsidR="00EA1C5B">
        <w:rPr>
          <w:rFonts w:ascii="Times New Roman" w:hAnsi="Times New Roman"/>
          <w:lang w:eastAsia="pt-BR"/>
        </w:rPr>
        <w:t>junho</w:t>
      </w:r>
      <w:r>
        <w:rPr>
          <w:rFonts w:ascii="Times New Roman" w:hAnsi="Times New Roman"/>
          <w:lang w:eastAsia="pt-BR"/>
        </w:rPr>
        <w:t xml:space="preserve"> de </w:t>
      </w:r>
      <w:r>
        <w:rPr>
          <w:rFonts w:ascii="Times New Roman" w:eastAsia="Times New Roman" w:hAnsi="Times New Roman"/>
          <w:lang w:eastAsia="pt-BR"/>
        </w:rPr>
        <w:t xml:space="preserve">2021, que aprova </w:t>
      </w:r>
      <w:r>
        <w:rPr>
          <w:rFonts w:ascii="Times New Roman" w:hAnsi="Times New Roman"/>
          <w:lang w:eastAsia="pt-BR"/>
        </w:rPr>
        <w:t>projeto de resolução que autoriza a flexibilização dos prazos previstos na Resoluç</w:t>
      </w:r>
      <w:r w:rsidR="00161161">
        <w:rPr>
          <w:rFonts w:ascii="Times New Roman" w:hAnsi="Times New Roman"/>
          <w:lang w:eastAsia="pt-BR"/>
        </w:rPr>
        <w:t>ão CAU/BR</w:t>
      </w:r>
      <w:r>
        <w:rPr>
          <w:rFonts w:ascii="Times New Roman" w:hAnsi="Times New Roman"/>
          <w:lang w:eastAsia="pt-BR"/>
        </w:rPr>
        <w:t xml:space="preserve"> n° 143, de 23 de junho de 2017, durante o estado de pandemia da COVID-19.</w:t>
      </w:r>
    </w:p>
    <w:p w14:paraId="186975D8" w14:textId="77777777" w:rsidR="003A7F09" w:rsidRDefault="003A7F09" w:rsidP="00C25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4AB6ADA3" w14:textId="77777777" w:rsidR="00F07C56" w:rsidRDefault="007672D7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E200C7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1C5B72F7" w14:textId="77777777" w:rsidR="00F07C56" w:rsidRDefault="00F07C56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04E00A38" w14:textId="6B078BFC" w:rsidR="00F07C56" w:rsidRPr="00E200C7" w:rsidRDefault="004423BC" w:rsidP="00051F3B">
      <w:pPr>
        <w:pStyle w:val="PargrafodaLista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Aprovar, na forma do anexo, </w:t>
      </w:r>
      <w:r w:rsidR="00051F3B">
        <w:rPr>
          <w:rFonts w:ascii="Times New Roman" w:eastAsia="Times New Roman" w:hAnsi="Times New Roman" w:cs="Times New Roman"/>
          <w:lang w:eastAsia="pt-BR"/>
        </w:rPr>
        <w:t>p</w:t>
      </w:r>
      <w:r>
        <w:rPr>
          <w:rFonts w:ascii="Times New Roman" w:eastAsia="Cambria" w:hAnsi="Times New Roman" w:cs="Times New Roman"/>
        </w:rPr>
        <w:t>rojeto de resolução que a</w:t>
      </w:r>
      <w:r>
        <w:rPr>
          <w:rFonts w:ascii="Times New Roman" w:hAnsi="Times New Roman"/>
        </w:rPr>
        <w:t>utoriza a flexibilização dos prazos previstos na Resolução CAU/BR n° 143, de 23 de junho de 2017, durante o estado de pandemia da COVID-19, e dá outras providências</w:t>
      </w:r>
      <w:r w:rsidR="00D134FC">
        <w:rPr>
          <w:rFonts w:ascii="Times New Roman" w:hAnsi="Times New Roman"/>
        </w:rPr>
        <w:t>; e</w:t>
      </w:r>
    </w:p>
    <w:p w14:paraId="21F4C403" w14:textId="77777777" w:rsidR="00F07C56" w:rsidRPr="00E200C7" w:rsidRDefault="00F07C56" w:rsidP="00F07C56">
      <w:pPr>
        <w:spacing w:after="0" w:line="240" w:lineRule="auto"/>
        <w:ind w:left="426" w:firstLine="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1A71BFC6" w14:textId="77777777" w:rsidR="00F07C56" w:rsidRPr="00E200C7" w:rsidRDefault="00F07C56" w:rsidP="00C854DC">
      <w:pPr>
        <w:pStyle w:val="PargrafodaLista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CAU/BR.</w:t>
      </w:r>
    </w:p>
    <w:p w14:paraId="18D6C2A2" w14:textId="6F48B1F8" w:rsidR="00F07C56" w:rsidRPr="00E200C7" w:rsidRDefault="00F07C56" w:rsidP="00F07C56">
      <w:pPr>
        <w:spacing w:after="0" w:line="240" w:lineRule="auto"/>
        <w:ind w:firstLine="60"/>
        <w:jc w:val="both"/>
        <w:rPr>
          <w:rFonts w:ascii="Times New Roman" w:eastAsia="Cambria" w:hAnsi="Times New Roman" w:cs="Times New Roman"/>
          <w:lang w:eastAsia="pt-BR"/>
        </w:rPr>
      </w:pPr>
    </w:p>
    <w:p w14:paraId="01F58112" w14:textId="77777777" w:rsidR="00F07C56" w:rsidRPr="00E200C7" w:rsidRDefault="00F07C56" w:rsidP="00F07C56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E200C7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50C4DB99" w14:textId="77777777" w:rsidR="00CF47E5" w:rsidRPr="00E200C7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10CCF106" w14:textId="77777777" w:rsidR="00477D20" w:rsidRDefault="00477D20" w:rsidP="00AE696C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6B89430B" w14:textId="45962D80" w:rsidR="00CF47E5" w:rsidRPr="00E200C7" w:rsidRDefault="00CF47E5" w:rsidP="00AE696C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AE696C">
        <w:rPr>
          <w:rFonts w:ascii="Times New Roman" w:eastAsia="Times New Roman" w:hAnsi="Times New Roman" w:cs="Times New Roman"/>
          <w:lang w:eastAsia="pt-BR"/>
        </w:rPr>
        <w:lastRenderedPageBreak/>
        <w:t xml:space="preserve">Brasília, </w:t>
      </w:r>
      <w:r w:rsidR="00C45135">
        <w:rPr>
          <w:rFonts w:ascii="Times New Roman" w:eastAsia="Times New Roman" w:hAnsi="Times New Roman" w:cs="Times New Roman"/>
          <w:lang w:eastAsia="pt-BR"/>
        </w:rPr>
        <w:t>30</w:t>
      </w:r>
      <w:r w:rsidR="00C854DC" w:rsidRPr="00547A29">
        <w:rPr>
          <w:rFonts w:ascii="Times New Roman" w:eastAsia="Times New Roman" w:hAnsi="Times New Roman" w:cs="Times New Roman"/>
          <w:lang w:eastAsia="pt-BR"/>
        </w:rPr>
        <w:t xml:space="preserve"> de ju</w:t>
      </w:r>
      <w:r w:rsidR="00B51AB8" w:rsidRPr="00547A29">
        <w:rPr>
          <w:rFonts w:ascii="Times New Roman" w:eastAsia="Times New Roman" w:hAnsi="Times New Roman" w:cs="Times New Roman"/>
          <w:lang w:eastAsia="pt-BR"/>
        </w:rPr>
        <w:t>l</w:t>
      </w:r>
      <w:r w:rsidR="00C854DC" w:rsidRPr="00547A29">
        <w:rPr>
          <w:rFonts w:ascii="Times New Roman" w:eastAsia="Times New Roman" w:hAnsi="Times New Roman" w:cs="Times New Roman"/>
          <w:lang w:eastAsia="pt-BR"/>
        </w:rPr>
        <w:t xml:space="preserve">ho </w:t>
      </w:r>
      <w:r w:rsidRPr="00547A29">
        <w:rPr>
          <w:rFonts w:ascii="Times New Roman" w:eastAsia="Times New Roman" w:hAnsi="Times New Roman" w:cs="Times New Roman"/>
          <w:lang w:eastAsia="pt-BR"/>
        </w:rPr>
        <w:t>de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202</w:t>
      </w:r>
      <w:r w:rsidR="00726E0F" w:rsidRPr="00E200C7">
        <w:rPr>
          <w:rFonts w:ascii="Times New Roman" w:eastAsia="Times New Roman" w:hAnsi="Times New Roman" w:cs="Times New Roman"/>
          <w:lang w:eastAsia="pt-BR"/>
        </w:rPr>
        <w:t>1</w:t>
      </w:r>
      <w:r w:rsidR="00AE696C">
        <w:rPr>
          <w:rFonts w:ascii="Times New Roman" w:eastAsia="Times New Roman" w:hAnsi="Times New Roman" w:cs="Times New Roman"/>
          <w:lang w:eastAsia="pt-BR"/>
        </w:rPr>
        <w:t>.</w:t>
      </w:r>
    </w:p>
    <w:p w14:paraId="0BDDE72C" w14:textId="378CA6FF" w:rsid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9EF5EC7" w14:textId="5F13BF79" w:rsidR="00C854DC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147392A" w14:textId="77777777" w:rsidR="00477D20" w:rsidRDefault="00477D20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286E3C7" w14:textId="77777777" w:rsidR="00C854DC" w:rsidRPr="00E200C7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E200C7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E200C7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7A46645C" w14:textId="77777777" w:rsidR="00D30826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D30826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E200C7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11BF1CD1" w14:textId="77777777" w:rsidR="00477D20" w:rsidRPr="003D212F" w:rsidRDefault="00477D20" w:rsidP="00477D2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114ª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6BC12FC0" w14:textId="77777777" w:rsidR="00477D20" w:rsidRPr="003D212F" w:rsidRDefault="00477D20" w:rsidP="00477D20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D51D0EF" w14:textId="77777777" w:rsidR="00477D20" w:rsidRPr="003D212F" w:rsidRDefault="00477D20" w:rsidP="00477D2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477D20" w:rsidRPr="003D212F" w14:paraId="6FFFDF2D" w14:textId="77777777" w:rsidTr="008F11B0">
        <w:tc>
          <w:tcPr>
            <w:tcW w:w="1043" w:type="dxa"/>
            <w:vMerge w:val="restart"/>
            <w:shd w:val="clear" w:color="auto" w:fill="auto"/>
            <w:vAlign w:val="center"/>
          </w:tcPr>
          <w:p w14:paraId="76C94826" w14:textId="77777777" w:rsidR="00477D20" w:rsidRPr="003D212F" w:rsidRDefault="00477D20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22E1C63A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4A7E729D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477D20" w:rsidRPr="003D212F" w14:paraId="078542DA" w14:textId="77777777" w:rsidTr="008F11B0">
        <w:tc>
          <w:tcPr>
            <w:tcW w:w="1043" w:type="dxa"/>
            <w:vMerge/>
            <w:shd w:val="clear" w:color="auto" w:fill="auto"/>
            <w:vAlign w:val="center"/>
          </w:tcPr>
          <w:p w14:paraId="4621C200" w14:textId="77777777" w:rsidR="00477D20" w:rsidRPr="003D212F" w:rsidRDefault="00477D20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181C4F32" w14:textId="77777777" w:rsidR="00477D20" w:rsidRPr="003D212F" w:rsidRDefault="00477D20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116F8CC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39537676" w14:textId="77777777" w:rsidR="00477D20" w:rsidRPr="003D212F" w:rsidRDefault="00477D20" w:rsidP="008F11B0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51F46A3A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289C1959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477D20" w:rsidRPr="003D212F" w14:paraId="23545D46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E625EAB" w14:textId="77777777" w:rsidR="00477D20" w:rsidRPr="003D212F" w:rsidRDefault="00477D20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3ED685CF" w14:textId="77777777" w:rsidR="00477D20" w:rsidRPr="003D212F" w:rsidRDefault="00477D20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D21250">
              <w:rPr>
                <w:rFonts w:ascii="Times New Roman" w:eastAsia="Cambria" w:hAnsi="Times New Roman" w:cs="Times New Roman"/>
              </w:rPr>
              <w:t>Joselia</w:t>
            </w:r>
            <w:proofErr w:type="spellEnd"/>
            <w:r w:rsidRPr="00D21250">
              <w:rPr>
                <w:rFonts w:ascii="Times New Roman" w:eastAsia="Cambria" w:hAnsi="Times New Roman" w:cs="Times New Roman"/>
              </w:rPr>
              <w:t xml:space="preserve"> da Silva Alves</w:t>
            </w:r>
          </w:p>
        </w:tc>
        <w:tc>
          <w:tcPr>
            <w:tcW w:w="1100" w:type="dxa"/>
            <w:shd w:val="clear" w:color="auto" w:fill="auto"/>
          </w:tcPr>
          <w:p w14:paraId="46D83F2C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0FC672E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E0F34A4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86344D4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77D20" w:rsidRPr="003D212F" w14:paraId="076F72B0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68AFB40" w14:textId="77777777" w:rsidR="00477D20" w:rsidRPr="003D212F" w:rsidRDefault="00477D20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4CD5C8A0" w14:textId="77777777" w:rsidR="00477D20" w:rsidRPr="003D212F" w:rsidRDefault="00477D20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407E7E10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FB700C8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AA5D1BF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66C651B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77D20" w:rsidRPr="003D212F" w14:paraId="7F76F1F8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98F6E0D" w14:textId="77777777" w:rsidR="00477D20" w:rsidRPr="003D212F" w:rsidRDefault="00477D20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6E7DD7B0" w14:textId="77777777" w:rsidR="00477D20" w:rsidRDefault="00477D20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6CC87B83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237451A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D62E1AA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5783430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477D20" w:rsidRPr="003D212F" w14:paraId="24098E47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12DC3D0" w14:textId="77777777" w:rsidR="00477D20" w:rsidRPr="003D212F" w:rsidRDefault="00477D20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23BDBAD6" w14:textId="77777777" w:rsidR="00477D20" w:rsidRPr="003D212F" w:rsidRDefault="00477D20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40B56707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A3E55BB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46BA6C7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0E9CA7B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77D20" w:rsidRPr="003D212F" w14:paraId="243F0280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DA3F91C" w14:textId="77777777" w:rsidR="00477D20" w:rsidRPr="003D212F" w:rsidRDefault="00477D20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369878CF" w14:textId="77777777" w:rsidR="00477D20" w:rsidRPr="003D212F" w:rsidRDefault="00477D20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E7256B">
              <w:rPr>
                <w:rFonts w:ascii="Times New Roman" w:eastAsia="Cambria" w:hAnsi="Times New Roman" w:cs="Times New Roman"/>
              </w:rPr>
              <w:t>Gilcinea</w:t>
            </w:r>
            <w:proofErr w:type="spellEnd"/>
            <w:r w:rsidRPr="00E7256B">
              <w:rPr>
                <w:rFonts w:ascii="Times New Roman" w:eastAsia="Cambria" w:hAnsi="Times New Roman" w:cs="Times New Roman"/>
              </w:rPr>
              <w:t xml:space="preserve"> Barbosa da Conceição</w:t>
            </w:r>
          </w:p>
        </w:tc>
        <w:tc>
          <w:tcPr>
            <w:tcW w:w="1100" w:type="dxa"/>
            <w:shd w:val="clear" w:color="auto" w:fill="auto"/>
          </w:tcPr>
          <w:p w14:paraId="125F5FED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FEFC43D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C483A64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9F4ED43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77D20" w:rsidRPr="003D212F" w14:paraId="0BBFE0C3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04FB634" w14:textId="77777777" w:rsidR="00477D20" w:rsidRPr="003D212F" w:rsidRDefault="00477D20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2D0DAA3B" w14:textId="77777777" w:rsidR="00477D20" w:rsidRPr="003D212F" w:rsidRDefault="00477D20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00485BE6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2FA3E73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53AAEF4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7567B2B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77D20" w:rsidRPr="003D212F" w14:paraId="1DF9729D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B1E5EE5" w14:textId="77777777" w:rsidR="00477D20" w:rsidRPr="003D212F" w:rsidRDefault="00477D20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372B7107" w14:textId="77777777" w:rsidR="00477D20" w:rsidRPr="003D212F" w:rsidRDefault="00477D20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189BDA5C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E14B378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B35D756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B92E8CB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77D20" w:rsidRPr="003D212F" w14:paraId="0355524A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5AEB3BA" w14:textId="77777777" w:rsidR="00477D20" w:rsidRPr="003D212F" w:rsidRDefault="00477D20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1A318D03" w14:textId="77777777" w:rsidR="00477D20" w:rsidRPr="003D212F" w:rsidRDefault="00477D20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D6491C">
              <w:rPr>
                <w:rFonts w:ascii="Times New Roman" w:eastAsia="Cambria" w:hAnsi="Times New Roman" w:cs="Times New Roman"/>
              </w:rPr>
              <w:t>Giedre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>zer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79FB6688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C996352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3841AA0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DFE6429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77D20" w:rsidRPr="003D212F" w14:paraId="1EFC3393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B4288BE" w14:textId="77777777" w:rsidR="00477D20" w:rsidRPr="003D212F" w:rsidRDefault="00477D20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4284D324" w14:textId="77777777" w:rsidR="00477D20" w:rsidRPr="003D212F" w:rsidRDefault="00477D20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7CA4EF0E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E73EA43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FEF080C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01489EE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77D20" w:rsidRPr="003D212F" w14:paraId="32FF1006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C534626" w14:textId="77777777" w:rsidR="00477D20" w:rsidRPr="003D212F" w:rsidRDefault="00477D20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31B6FF0A" w14:textId="77777777" w:rsidR="00477D20" w:rsidRPr="003D212F" w:rsidRDefault="00477D20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1100" w:type="dxa"/>
            <w:shd w:val="clear" w:color="auto" w:fill="auto"/>
          </w:tcPr>
          <w:p w14:paraId="5462F74D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3B6288D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E3E926C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18413F9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77D20" w:rsidRPr="003D212F" w14:paraId="152890F3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E16847A" w14:textId="77777777" w:rsidR="00477D20" w:rsidRPr="003D212F" w:rsidRDefault="00477D20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40E53568" w14:textId="77777777" w:rsidR="00477D20" w:rsidRPr="00D6491C" w:rsidRDefault="00477D20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</w:rPr>
              <w:t>Marcel de Barros Saad</w:t>
            </w:r>
          </w:p>
        </w:tc>
        <w:tc>
          <w:tcPr>
            <w:tcW w:w="1100" w:type="dxa"/>
            <w:shd w:val="clear" w:color="auto" w:fill="auto"/>
          </w:tcPr>
          <w:p w14:paraId="343E9EA3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158B478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31056F5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4E4B60B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77D20" w:rsidRPr="003D212F" w14:paraId="6177BAED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04D82A8" w14:textId="77777777" w:rsidR="00477D20" w:rsidRPr="003D212F" w:rsidRDefault="00477D20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489A52B4" w14:textId="77777777" w:rsidR="00477D20" w:rsidRPr="003D212F" w:rsidRDefault="00477D20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63639DE7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FAD90F0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09E4837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34537BB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77D20" w:rsidRPr="003D212F" w14:paraId="2DCEF91D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94B0691" w14:textId="77777777" w:rsidR="00477D20" w:rsidRPr="003D212F" w:rsidRDefault="00477D20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5E47B4CD" w14:textId="77777777" w:rsidR="00477D20" w:rsidRPr="003D212F" w:rsidRDefault="00477D20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20589F">
              <w:rPr>
                <w:rFonts w:ascii="Times New Roman" w:eastAsia="Cambria" w:hAnsi="Times New Roman" w:cs="Times New Roman"/>
              </w:rPr>
              <w:t>Ana Maria Schmidt</w:t>
            </w:r>
          </w:p>
        </w:tc>
        <w:tc>
          <w:tcPr>
            <w:tcW w:w="1100" w:type="dxa"/>
            <w:shd w:val="clear" w:color="auto" w:fill="auto"/>
          </w:tcPr>
          <w:p w14:paraId="7FF00B4A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6EE0886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4C9D338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DB903AE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77D20" w:rsidRPr="003D212F" w14:paraId="515BBE11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8378B46" w14:textId="77777777" w:rsidR="00477D20" w:rsidRPr="003D212F" w:rsidRDefault="00477D20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05E6F00C" w14:textId="77777777" w:rsidR="00477D20" w:rsidRPr="003D212F" w:rsidRDefault="00477D20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0793BA54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95FE44F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EC68296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08CB72B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77D20" w:rsidRPr="003D212F" w14:paraId="22DA37B3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7977D06" w14:textId="77777777" w:rsidR="00477D20" w:rsidRPr="003D212F" w:rsidRDefault="00477D20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19A429C5" w14:textId="77777777" w:rsidR="00477D20" w:rsidRPr="003D212F" w:rsidRDefault="00477D20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20589F">
              <w:rPr>
                <w:rFonts w:ascii="Times New Roman" w:eastAsia="Cambria" w:hAnsi="Times New Roman" w:cs="Times New Roman"/>
                <w:color w:val="000000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49E33532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C7C95B5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28812BA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9433877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77D20" w:rsidRPr="003D212F" w14:paraId="33BEB2FA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8979B48" w14:textId="77777777" w:rsidR="00477D20" w:rsidRPr="003D212F" w:rsidRDefault="00477D20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5B2CD70C" w14:textId="77777777" w:rsidR="00477D20" w:rsidRPr="00052A64" w:rsidRDefault="00477D20" w:rsidP="008F11B0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6242C28C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62E50DF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9E156F3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4D17D3F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77D20" w:rsidRPr="003D212F" w14:paraId="2A6E906F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5E4F989" w14:textId="77777777" w:rsidR="00477D20" w:rsidRPr="003D212F" w:rsidRDefault="00477D20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2C45D902" w14:textId="77777777" w:rsidR="00477D20" w:rsidRPr="003D212F" w:rsidRDefault="00477D20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0EA2EC35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B4C75DD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F525322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44C33DD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77D20" w:rsidRPr="003D212F" w14:paraId="5CCBB350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EA7C292" w14:textId="77777777" w:rsidR="00477D20" w:rsidRPr="003D212F" w:rsidRDefault="00477D20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34E0497C" w14:textId="77777777" w:rsidR="00477D20" w:rsidRPr="003D212F" w:rsidRDefault="00477D20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1B6FE9FF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F70AE36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0D8078A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AA5FC45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77D20" w:rsidRPr="003D212F" w14:paraId="6A1BCE5A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DAAF283" w14:textId="77777777" w:rsidR="00477D20" w:rsidRPr="003D212F" w:rsidRDefault="00477D20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72263506" w14:textId="77777777" w:rsidR="00477D20" w:rsidRPr="003D212F" w:rsidRDefault="00477D20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3ECD122D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C3F30DF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F42C3C2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F5CE722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77D20" w:rsidRPr="003D212F" w14:paraId="0ADBB2A8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7C84C14" w14:textId="77777777" w:rsidR="00477D20" w:rsidRPr="003D212F" w:rsidRDefault="00477D20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6A1B7EFE" w14:textId="77777777" w:rsidR="00477D20" w:rsidRPr="003D212F" w:rsidRDefault="00477D20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3BE3CD69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D4C07A4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8CDF7E4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0ABD372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77D20" w:rsidRPr="003D212F" w14:paraId="213011E8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9617C6C" w14:textId="77777777" w:rsidR="00477D20" w:rsidRPr="003D212F" w:rsidRDefault="00477D20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1BEF0737" w14:textId="77777777" w:rsidR="00477D20" w:rsidRPr="003D212F" w:rsidRDefault="00477D20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3D212F">
              <w:rPr>
                <w:rFonts w:ascii="Times New Roman" w:eastAsia="Cambria" w:hAnsi="Times New Roman" w:cs="Times New Roman"/>
              </w:rPr>
              <w:t>Ednezer</w:t>
            </w:r>
            <w:proofErr w:type="spellEnd"/>
            <w:r w:rsidRPr="003D212F">
              <w:rPr>
                <w:rFonts w:ascii="Times New Roman" w:eastAsia="Cambria" w:hAnsi="Times New Roman" w:cs="Times New Roman"/>
              </w:rPr>
              <w:t xml:space="preserve"> Rodrigues Flores</w:t>
            </w:r>
          </w:p>
        </w:tc>
        <w:tc>
          <w:tcPr>
            <w:tcW w:w="1100" w:type="dxa"/>
            <w:shd w:val="clear" w:color="auto" w:fill="auto"/>
          </w:tcPr>
          <w:p w14:paraId="3BF48380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E659A05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AD28777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9A384F2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77D20" w:rsidRPr="003D212F" w14:paraId="47FB8B15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C2BAA87" w14:textId="77777777" w:rsidR="00477D20" w:rsidRPr="003D212F" w:rsidRDefault="00477D20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4239CE31" w14:textId="77777777" w:rsidR="00477D20" w:rsidRPr="003D212F" w:rsidRDefault="00477D20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3EA7FCC7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D992300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6E0A67F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3601466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77D20" w:rsidRPr="003D212F" w14:paraId="0A8D0B5D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813928D" w14:textId="77777777" w:rsidR="00477D20" w:rsidRPr="003D212F" w:rsidRDefault="00477D20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41E9F09B" w14:textId="77777777" w:rsidR="00477D20" w:rsidRPr="003D212F" w:rsidRDefault="00477D20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3D212F">
              <w:rPr>
                <w:rFonts w:ascii="Times New Roman" w:eastAsia="Cambria" w:hAnsi="Times New Roman" w:cs="Times New Roman"/>
              </w:rPr>
              <w:t>Nikson</w:t>
            </w:r>
            <w:proofErr w:type="spellEnd"/>
            <w:r w:rsidRPr="003D212F">
              <w:rPr>
                <w:rFonts w:ascii="Times New Roman" w:eastAsia="Cambria" w:hAnsi="Times New Roman" w:cs="Times New Roman"/>
              </w:rPr>
              <w:t xml:space="preserve"> Dias de Oliveira</w:t>
            </w:r>
          </w:p>
        </w:tc>
        <w:tc>
          <w:tcPr>
            <w:tcW w:w="1100" w:type="dxa"/>
            <w:shd w:val="clear" w:color="auto" w:fill="auto"/>
          </w:tcPr>
          <w:p w14:paraId="46C04BCA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A286A49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B824D8E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0E63507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77D20" w:rsidRPr="003D212F" w14:paraId="00C50535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FF99CA4" w14:textId="77777777" w:rsidR="00477D20" w:rsidRPr="003D212F" w:rsidRDefault="00477D20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05FB1FB7" w14:textId="77777777" w:rsidR="00477D20" w:rsidRPr="003D212F" w:rsidRDefault="00477D20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proofErr w:type="spellStart"/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areja</w:t>
            </w:r>
            <w:proofErr w:type="spellEnd"/>
            <w:r w:rsidRPr="00052A64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0DFC64AF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6AF3FB4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C2BA3B9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134C70D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77D20" w:rsidRPr="003D212F" w14:paraId="797A392B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16580AC" w14:textId="77777777" w:rsidR="00477D20" w:rsidRPr="003D212F" w:rsidRDefault="00477D20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4E0605B9" w14:textId="77777777" w:rsidR="00477D20" w:rsidRPr="00052A64" w:rsidRDefault="00477D20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58167B3C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71829A0A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3A5C6B64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0690BB9D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477D20" w:rsidRPr="003D212F" w14:paraId="57101264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0F01D3B" w14:textId="77777777" w:rsidR="00477D20" w:rsidRPr="003D212F" w:rsidRDefault="00477D20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769E4EF3" w14:textId="77777777" w:rsidR="00477D20" w:rsidRPr="003D212F" w:rsidRDefault="00477D20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proofErr w:type="spellStart"/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3247BD69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53A25D0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2C946AD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EA91179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77D20" w:rsidRPr="003D212F" w14:paraId="618B8221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E9E7274" w14:textId="77777777" w:rsidR="00477D20" w:rsidRPr="003D212F" w:rsidRDefault="00477D20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3F9983BD" w14:textId="77777777" w:rsidR="00477D20" w:rsidRPr="003D212F" w:rsidRDefault="00477D20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7F5FBAF4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69425EB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C7F64D6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E4C55FC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77D20" w:rsidRPr="003D212F" w14:paraId="1BF1DEAF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00C272C" w14:textId="77777777" w:rsidR="00477D20" w:rsidRPr="003D212F" w:rsidRDefault="00477D20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2D478E24" w14:textId="77777777" w:rsidR="00477D20" w:rsidRPr="003D212F" w:rsidRDefault="00477D20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proofErr w:type="spellStart"/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>uis</w:t>
            </w:r>
            <w:proofErr w:type="spellEnd"/>
            <w:r w:rsidRPr="00396C5D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2D24B5AC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45A62F8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A93BBFB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09F57A3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477D20" w:rsidRPr="003D212F" w14:paraId="5CC8A503" w14:textId="77777777" w:rsidTr="008F11B0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F8AA94" w14:textId="77777777" w:rsidR="00477D20" w:rsidRPr="003D212F" w:rsidRDefault="00477D20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B4C2C9" w14:textId="77777777" w:rsidR="00477D20" w:rsidRPr="003D212F" w:rsidRDefault="00477D20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FA17CC0" w14:textId="77777777" w:rsidR="00477D20" w:rsidRPr="003D212F" w:rsidRDefault="00477D20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313BA286" w14:textId="77777777" w:rsidR="00477D20" w:rsidRPr="003D212F" w:rsidRDefault="00477D20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57D6C12D" w14:textId="77777777" w:rsidR="00477D20" w:rsidRPr="003D212F" w:rsidRDefault="00477D20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64BDB4A9" w14:textId="77777777" w:rsidR="00477D20" w:rsidRPr="003D212F" w:rsidRDefault="00477D20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77D20" w:rsidRPr="003D212F" w14:paraId="3499F15B" w14:textId="77777777" w:rsidTr="008F11B0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186F5A54" w14:textId="77777777" w:rsidR="00477D20" w:rsidRPr="003D212F" w:rsidRDefault="00477D20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02E9141F" w14:textId="77777777" w:rsidR="00477D20" w:rsidRPr="00627555" w:rsidRDefault="00477D20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42B5A74D" w14:textId="77777777" w:rsidR="00477D20" w:rsidRPr="003D212F" w:rsidRDefault="00477D20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114/2021             </w:t>
            </w:r>
          </w:p>
          <w:p w14:paraId="4DE01E19" w14:textId="77777777" w:rsidR="00477D20" w:rsidRPr="00627555" w:rsidRDefault="00477D20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29EF8FDB" w14:textId="77777777" w:rsidR="00477D20" w:rsidRPr="003D212F" w:rsidRDefault="00477D20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30/7/2021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66E982D" w14:textId="77777777" w:rsidR="00477D20" w:rsidRPr="003D212F" w:rsidRDefault="00477D20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7F0ED571" w14:textId="77777777" w:rsidR="00CC38C7" w:rsidRPr="003D212F" w:rsidRDefault="00CC38C7" w:rsidP="00CC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7.8. </w:t>
            </w:r>
            <w:r w:rsidRPr="0020589F">
              <w:rPr>
                <w:rFonts w:ascii="Times New Roman" w:eastAsia="Times New Roman" w:hAnsi="Times New Roman" w:cs="Times New Roman"/>
                <w:lang w:eastAsia="pt-BR"/>
              </w:rPr>
              <w:t>Projeto de Deliberação Plenária que aprova o projeto de resolução que autoriza a flexibilização dos prazos previstos na Resolução CAU/BR n° 143, de 23 de junho de 2017, durante 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estado de pandemia da COVID-19.</w:t>
            </w:r>
          </w:p>
          <w:p w14:paraId="771F5977" w14:textId="77777777" w:rsidR="00CC38C7" w:rsidRPr="003D212F" w:rsidRDefault="00CC38C7" w:rsidP="00CC38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8B82F88" w14:textId="77777777" w:rsidR="00CC38C7" w:rsidRDefault="00CC38C7" w:rsidP="00CC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25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02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5E04A5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Impedimento 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>(0)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</w:p>
          <w:p w14:paraId="1D042D47" w14:textId="77777777" w:rsidR="00CC38C7" w:rsidRPr="003D212F" w:rsidRDefault="00CC38C7" w:rsidP="00CC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votos 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25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4449D176" w14:textId="77777777" w:rsidR="00CC38C7" w:rsidRPr="003D212F" w:rsidRDefault="00CC38C7" w:rsidP="00CC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 w:rsidRPr="002B7CC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Os conselheiros dos Estados da Bahia, </w:t>
            </w:r>
            <w:proofErr w:type="spellStart"/>
            <w:r w:rsidRPr="002B7CCB">
              <w:rPr>
                <w:rFonts w:ascii="Times New Roman" w:eastAsia="Cambria" w:hAnsi="Times New Roman" w:cs="Times New Roman"/>
                <w:color w:val="000000" w:themeColor="text1"/>
              </w:rPr>
              <w:t>Gilcinea</w:t>
            </w:r>
            <w:proofErr w:type="spellEnd"/>
            <w:r w:rsidRPr="002B7CCB">
              <w:rPr>
                <w:rFonts w:ascii="Times New Roman" w:eastAsia="Cambria" w:hAnsi="Times New Roman" w:cs="Times New Roman"/>
                <w:color w:val="000000" w:themeColor="text1"/>
              </w:rPr>
              <w:t xml:space="preserve"> Barbosa da Conceição,</w:t>
            </w:r>
            <w:r w:rsidRPr="002B7CC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de Mato Grosso do Sul, </w:t>
            </w:r>
            <w:r w:rsidRPr="0065512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Rubens Fernando Pereira de Camillo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, de Minas Gerais, Ana Maria Schmidt, e de Rondônia, Ana Cristina Lima Barreiros da Silva, dec</w:t>
            </w:r>
            <w:r w:rsidRPr="002B7CCB">
              <w:rPr>
                <w:rFonts w:ascii="Times New Roman" w:eastAsia="Cambria" w:hAnsi="Times New Roman" w:cs="Times New Roman"/>
                <w:color w:val="000000" w:themeColor="text1"/>
              </w:rPr>
              <w:t>lararam-se favoráveis a matéria por motivo de problema na votação eletrônica.</w:t>
            </w:r>
          </w:p>
          <w:p w14:paraId="38971363" w14:textId="77777777" w:rsidR="00477D20" w:rsidRPr="003D212F" w:rsidRDefault="00477D20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bookmarkStart w:id="0" w:name="_GoBack"/>
            <w:bookmarkEnd w:id="0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16CF9529" w14:textId="77777777" w:rsidR="00477D20" w:rsidRPr="003D212F" w:rsidRDefault="00477D20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5DBFFEC8" w14:textId="77777777" w:rsidR="00477D20" w:rsidRDefault="00477D20" w:rsidP="001F221B">
      <w:pPr>
        <w:spacing w:beforeLines="1" w:before="2" w:afterLines="1" w:after="2"/>
        <w:jc w:val="center"/>
        <w:rPr>
          <w:rFonts w:ascii="Times New Roman" w:hAnsi="Times New Roman"/>
        </w:rPr>
        <w:sectPr w:rsidR="00477D20" w:rsidSect="00D30826"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026B3238" w14:textId="5A3927FD" w:rsidR="001F221B" w:rsidRPr="00547A29" w:rsidRDefault="001F221B" w:rsidP="001F221B">
      <w:pPr>
        <w:spacing w:beforeLines="1" w:before="2" w:afterLines="1" w:after="2"/>
        <w:jc w:val="center"/>
        <w:rPr>
          <w:rFonts w:ascii="Times New Roman" w:hAnsi="Times New Roman"/>
        </w:rPr>
      </w:pPr>
      <w:r w:rsidRPr="00547A29">
        <w:rPr>
          <w:rFonts w:ascii="Times New Roman" w:hAnsi="Times New Roman"/>
        </w:rPr>
        <w:lastRenderedPageBreak/>
        <w:t>ANEXO</w:t>
      </w:r>
      <w:r w:rsidR="00547A29" w:rsidRPr="00547A29">
        <w:rPr>
          <w:rFonts w:ascii="Times New Roman" w:hAnsi="Times New Roman"/>
        </w:rPr>
        <w:t xml:space="preserve"> DA DPOBR Nº 0114-08/2021</w:t>
      </w:r>
    </w:p>
    <w:p w14:paraId="65723561" w14:textId="77777777" w:rsidR="001F221B" w:rsidRDefault="001F221B" w:rsidP="001F221B">
      <w:pPr>
        <w:spacing w:beforeLines="1" w:before="2" w:afterLines="1" w:after="2"/>
        <w:jc w:val="center"/>
        <w:rPr>
          <w:rFonts w:ascii="Times New Roman" w:hAnsi="Times New Roman"/>
          <w:b/>
        </w:rPr>
      </w:pPr>
    </w:p>
    <w:p w14:paraId="6976BC6E" w14:textId="0B2F8257" w:rsidR="001F221B" w:rsidRPr="00C45135" w:rsidRDefault="001F221B" w:rsidP="001F221B">
      <w:pPr>
        <w:spacing w:beforeLines="1" w:before="2" w:afterLines="1" w:after="2"/>
        <w:jc w:val="center"/>
        <w:rPr>
          <w:rFonts w:ascii="Times New Roman" w:hAnsi="Times New Roman"/>
          <w:b/>
        </w:rPr>
      </w:pPr>
      <w:r w:rsidRPr="00C45135">
        <w:rPr>
          <w:rFonts w:ascii="Times New Roman" w:hAnsi="Times New Roman"/>
          <w:b/>
        </w:rPr>
        <w:t>RESOLUÇÃO N° XXX, DE XX DE XXXXX DE 2021</w:t>
      </w:r>
    </w:p>
    <w:p w14:paraId="38A7F848" w14:textId="1EECB03C" w:rsidR="00191078" w:rsidRPr="00C45135" w:rsidRDefault="00191078" w:rsidP="001F221B">
      <w:pPr>
        <w:spacing w:beforeLines="1" w:before="2" w:afterLines="1" w:after="2"/>
        <w:jc w:val="center"/>
        <w:rPr>
          <w:rFonts w:ascii="Times New Roman" w:hAnsi="Times New Roman"/>
          <w:b/>
        </w:rPr>
      </w:pPr>
    </w:p>
    <w:p w14:paraId="307CDE53" w14:textId="77777777" w:rsidR="001F221B" w:rsidRPr="00C45135" w:rsidRDefault="001F221B" w:rsidP="001F221B">
      <w:pPr>
        <w:spacing w:beforeLines="1" w:before="2" w:afterLines="1" w:after="2"/>
        <w:jc w:val="both"/>
        <w:rPr>
          <w:rFonts w:ascii="Times New Roman" w:hAnsi="Times New Roman"/>
          <w:bCs/>
        </w:rPr>
      </w:pPr>
      <w:r w:rsidRPr="00C45135">
        <w:rPr>
          <w:rFonts w:ascii="Times New Roman" w:hAnsi="Times New Roman"/>
          <w:bCs/>
        </w:rPr>
        <w:t> </w:t>
      </w:r>
    </w:p>
    <w:p w14:paraId="4169E833" w14:textId="77777777" w:rsidR="001F221B" w:rsidRPr="00C45135" w:rsidRDefault="001F221B" w:rsidP="001F221B">
      <w:pPr>
        <w:ind w:left="4253"/>
        <w:jc w:val="both"/>
        <w:rPr>
          <w:rFonts w:ascii="Times New Roman" w:hAnsi="Times New Roman"/>
          <w:bCs/>
        </w:rPr>
      </w:pPr>
      <w:r w:rsidRPr="00C45135">
        <w:rPr>
          <w:rFonts w:ascii="Times New Roman" w:hAnsi="Times New Roman"/>
        </w:rPr>
        <w:t>Autoriza a flexibilização dos prazos previstos na Resolução CAU/BR n° 143, de 23 de junho de 2017, durante o estado de pandemia da COVID-19, e dá outras providências</w:t>
      </w:r>
      <w:r w:rsidRPr="00C45135">
        <w:rPr>
          <w:rFonts w:ascii="Times New Roman" w:hAnsi="Times New Roman"/>
          <w:b/>
          <w:bCs/>
        </w:rPr>
        <w:t>.</w:t>
      </w:r>
      <w:r w:rsidRPr="00C45135">
        <w:rPr>
          <w:rFonts w:ascii="Times New Roman" w:hAnsi="Times New Roman"/>
          <w:bCs/>
        </w:rPr>
        <w:t xml:space="preserve"> </w:t>
      </w:r>
    </w:p>
    <w:p w14:paraId="16FDC266" w14:textId="77777777" w:rsidR="001F221B" w:rsidRPr="00C45135" w:rsidRDefault="001F221B" w:rsidP="001F221B">
      <w:pPr>
        <w:spacing w:beforeLines="1" w:before="2" w:afterLines="1" w:after="2"/>
        <w:jc w:val="both"/>
        <w:rPr>
          <w:rFonts w:ascii="Times New Roman" w:hAnsi="Times New Roman"/>
          <w:bCs/>
        </w:rPr>
      </w:pPr>
      <w:r w:rsidRPr="00C45135">
        <w:rPr>
          <w:rFonts w:ascii="Times New Roman" w:hAnsi="Times New Roman"/>
          <w:bCs/>
        </w:rPr>
        <w:t> </w:t>
      </w:r>
    </w:p>
    <w:p w14:paraId="20177CAD" w14:textId="77777777" w:rsidR="001F221B" w:rsidRPr="00C45135" w:rsidRDefault="001F221B" w:rsidP="001F221B">
      <w:pPr>
        <w:spacing w:beforeLines="1" w:before="2" w:afterLines="1" w:after="2"/>
        <w:jc w:val="both"/>
        <w:rPr>
          <w:rFonts w:ascii="Times New Roman" w:hAnsi="Times New Roman"/>
          <w:bCs/>
        </w:rPr>
      </w:pPr>
      <w:r w:rsidRPr="00C45135">
        <w:rPr>
          <w:rFonts w:ascii="Times New Roman" w:hAnsi="Times New Roman"/>
          <w:bCs/>
        </w:rPr>
        <w:t> </w:t>
      </w:r>
    </w:p>
    <w:p w14:paraId="4016C679" w14:textId="3BC83B9E" w:rsidR="001F221B" w:rsidRPr="00C45135" w:rsidRDefault="001F221B" w:rsidP="001F221B">
      <w:pPr>
        <w:spacing w:beforeLines="1" w:before="2" w:afterLines="1" w:after="2"/>
        <w:jc w:val="both"/>
        <w:rPr>
          <w:rFonts w:ascii="Times New Roman" w:hAnsi="Times New Roman"/>
          <w:bCs/>
          <w:shd w:val="clear" w:color="auto" w:fill="FFFFFF"/>
        </w:rPr>
      </w:pPr>
      <w:r w:rsidRPr="00C45135">
        <w:rPr>
          <w:rFonts w:ascii="Times New Roman" w:hAnsi="Times New Roman"/>
          <w:bCs/>
          <w:shd w:val="clear" w:color="auto" w:fill="FFFFFF"/>
        </w:rPr>
        <w:t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Ordinária DPOBR n° 0</w:t>
      </w:r>
      <w:r w:rsidR="00CD4150" w:rsidRPr="00C45135">
        <w:rPr>
          <w:rFonts w:ascii="Times New Roman" w:hAnsi="Times New Roman"/>
          <w:bCs/>
          <w:shd w:val="clear" w:color="auto" w:fill="FFFFFF"/>
        </w:rPr>
        <w:t>114</w:t>
      </w:r>
      <w:r w:rsidRPr="00C45135">
        <w:rPr>
          <w:rFonts w:ascii="Times New Roman" w:hAnsi="Times New Roman"/>
          <w:bCs/>
          <w:shd w:val="clear" w:color="auto" w:fill="FFFFFF"/>
        </w:rPr>
        <w:t xml:space="preserve">-XX/2020, adotada na Reunião Plenária Ordinária n° </w:t>
      </w:r>
      <w:r w:rsidR="00591B32" w:rsidRPr="00C45135">
        <w:rPr>
          <w:rFonts w:ascii="Times New Roman" w:hAnsi="Times New Roman"/>
          <w:bCs/>
          <w:shd w:val="clear" w:color="auto" w:fill="FFFFFF"/>
        </w:rPr>
        <w:t>114</w:t>
      </w:r>
      <w:r w:rsidRPr="00C45135">
        <w:rPr>
          <w:rFonts w:ascii="Times New Roman" w:hAnsi="Times New Roman"/>
          <w:bCs/>
          <w:shd w:val="clear" w:color="auto" w:fill="FFFFFF"/>
        </w:rPr>
        <w:t xml:space="preserve">, realizada nos dias </w:t>
      </w:r>
      <w:r w:rsidR="00CD4150" w:rsidRPr="00C45135">
        <w:rPr>
          <w:rFonts w:ascii="Times New Roman" w:hAnsi="Times New Roman"/>
          <w:bCs/>
          <w:shd w:val="clear" w:color="auto" w:fill="FFFFFF"/>
        </w:rPr>
        <w:t>29</w:t>
      </w:r>
      <w:r w:rsidRPr="00C45135">
        <w:rPr>
          <w:rFonts w:ascii="Times New Roman" w:hAnsi="Times New Roman"/>
          <w:bCs/>
          <w:shd w:val="clear" w:color="auto" w:fill="FFFFFF"/>
        </w:rPr>
        <w:t xml:space="preserve"> e </w:t>
      </w:r>
      <w:r w:rsidR="00CD4150" w:rsidRPr="00C45135">
        <w:rPr>
          <w:rFonts w:ascii="Times New Roman" w:hAnsi="Times New Roman"/>
          <w:bCs/>
          <w:shd w:val="clear" w:color="auto" w:fill="FFFFFF"/>
        </w:rPr>
        <w:t>30</w:t>
      </w:r>
      <w:r w:rsidRPr="00C45135">
        <w:rPr>
          <w:rFonts w:ascii="Times New Roman" w:hAnsi="Times New Roman"/>
          <w:bCs/>
          <w:shd w:val="clear" w:color="auto" w:fill="FFFFFF"/>
        </w:rPr>
        <w:t xml:space="preserve"> de </w:t>
      </w:r>
      <w:r w:rsidR="00CD4150" w:rsidRPr="00C45135">
        <w:rPr>
          <w:rFonts w:ascii="Times New Roman" w:hAnsi="Times New Roman"/>
          <w:bCs/>
          <w:shd w:val="clear" w:color="auto" w:fill="FFFFFF"/>
        </w:rPr>
        <w:t>julho</w:t>
      </w:r>
      <w:r w:rsidRPr="00C45135">
        <w:rPr>
          <w:rFonts w:ascii="Times New Roman" w:hAnsi="Times New Roman"/>
          <w:bCs/>
          <w:shd w:val="clear" w:color="auto" w:fill="FFFFFF"/>
        </w:rPr>
        <w:t xml:space="preserve"> de 2020; e</w:t>
      </w:r>
    </w:p>
    <w:p w14:paraId="44C8F0B1" w14:textId="77777777" w:rsidR="001F221B" w:rsidRPr="00C45135" w:rsidRDefault="001F221B" w:rsidP="001F221B">
      <w:pPr>
        <w:spacing w:beforeLines="1" w:before="2" w:afterLines="1" w:after="2"/>
        <w:jc w:val="both"/>
        <w:rPr>
          <w:rFonts w:ascii="Times New Roman" w:hAnsi="Times New Roman"/>
          <w:bCs/>
          <w:shd w:val="clear" w:color="auto" w:fill="FFFFFF"/>
        </w:rPr>
      </w:pPr>
    </w:p>
    <w:p w14:paraId="6BC67CE2" w14:textId="77777777" w:rsidR="001F221B" w:rsidRPr="00C45135" w:rsidRDefault="001F221B" w:rsidP="001F221B">
      <w:pPr>
        <w:spacing w:beforeLines="1" w:before="2" w:afterLines="1" w:after="2"/>
        <w:jc w:val="both"/>
        <w:rPr>
          <w:rFonts w:ascii="Times New Roman" w:hAnsi="Times New Roman"/>
          <w:bCs/>
          <w:shd w:val="clear" w:color="auto" w:fill="FFFFFF"/>
        </w:rPr>
      </w:pPr>
      <w:r w:rsidRPr="00C45135">
        <w:rPr>
          <w:rFonts w:ascii="Times New Roman" w:hAnsi="Times New Roman"/>
          <w:bCs/>
          <w:shd w:val="clear" w:color="auto" w:fill="FFFFFF"/>
        </w:rPr>
        <w:t>Considerando o estado de pandemia decorrente da COVID-19 que o País vem enfrentando, inclusive com a decretação de estado de calamidade pública em diversas Unidades da Federação;</w:t>
      </w:r>
    </w:p>
    <w:p w14:paraId="38B1C7FD" w14:textId="77777777" w:rsidR="001F221B" w:rsidRPr="00C45135" w:rsidRDefault="001F221B" w:rsidP="001F221B">
      <w:pPr>
        <w:spacing w:beforeLines="1" w:before="2" w:afterLines="1" w:after="2"/>
        <w:jc w:val="both"/>
        <w:rPr>
          <w:rFonts w:ascii="Times New Roman" w:hAnsi="Times New Roman"/>
          <w:bCs/>
          <w:shd w:val="clear" w:color="auto" w:fill="FFFFFF"/>
        </w:rPr>
      </w:pPr>
    </w:p>
    <w:p w14:paraId="1751FF51" w14:textId="77777777" w:rsidR="001F221B" w:rsidRPr="00C45135" w:rsidRDefault="001F221B" w:rsidP="001F221B">
      <w:pPr>
        <w:spacing w:beforeLines="1" w:before="2" w:afterLines="1" w:after="2"/>
        <w:jc w:val="both"/>
        <w:rPr>
          <w:rFonts w:ascii="Times New Roman" w:hAnsi="Times New Roman"/>
          <w:bCs/>
          <w:shd w:val="clear" w:color="auto" w:fill="FFFFFF"/>
        </w:rPr>
      </w:pPr>
      <w:r w:rsidRPr="00C45135">
        <w:rPr>
          <w:rFonts w:ascii="Times New Roman" w:hAnsi="Times New Roman"/>
          <w:bCs/>
          <w:shd w:val="clear" w:color="auto" w:fill="FFFFFF"/>
        </w:rPr>
        <w:t>Considerando as proposições que vêm sendo feitas por diversos Conselhos de Arquitetura e Urbanismo das Unidades da Federação (CAU/UF) no sentido de haver uma flexibilização dos prazos processuais, dadas as dificuldades para o exercício pleno de defesa dos interessados;</w:t>
      </w:r>
    </w:p>
    <w:p w14:paraId="3FBC8810" w14:textId="77777777" w:rsidR="001F221B" w:rsidRPr="00C45135" w:rsidRDefault="001F221B" w:rsidP="001F221B">
      <w:pPr>
        <w:spacing w:beforeLines="1" w:before="2" w:afterLines="1" w:after="2"/>
        <w:jc w:val="both"/>
        <w:rPr>
          <w:rFonts w:ascii="Times New Roman" w:hAnsi="Times New Roman"/>
          <w:bCs/>
          <w:shd w:val="clear" w:color="auto" w:fill="FFFFFF"/>
        </w:rPr>
      </w:pPr>
    </w:p>
    <w:p w14:paraId="3EBCAC26" w14:textId="77777777" w:rsidR="001F221B" w:rsidRPr="00C45135" w:rsidRDefault="001F221B" w:rsidP="001F221B">
      <w:pPr>
        <w:spacing w:beforeLines="1" w:before="2" w:afterLines="1" w:after="2"/>
        <w:jc w:val="both"/>
        <w:rPr>
          <w:rFonts w:ascii="Times New Roman" w:hAnsi="Times New Roman"/>
          <w:bCs/>
          <w:shd w:val="clear" w:color="auto" w:fill="FFFFFF"/>
        </w:rPr>
      </w:pPr>
      <w:r w:rsidRPr="00C45135">
        <w:rPr>
          <w:rFonts w:ascii="Times New Roman" w:hAnsi="Times New Roman"/>
          <w:bCs/>
          <w:shd w:val="clear" w:color="auto" w:fill="FFFFFF"/>
        </w:rPr>
        <w:t xml:space="preserve">Considerando a </w:t>
      </w:r>
      <w:r w:rsidRPr="00C45135">
        <w:rPr>
          <w:rFonts w:ascii="Times New Roman" w:hAnsi="Times New Roman"/>
        </w:rPr>
        <w:t>Nota Jurídica n° 7/AJ-CAM/2021, de 7 de abril de 2021, com a seguinte ementa: “Prazos administrativos processuais. Suspensão em razão do reconhecimento de estado de calamidade pública em Unidades da Federação em face da COVID-19. Impossibilidade. Regência, por lei federal, dos prazos a que se vinculam os conselhos de fiscalização das profissões. Possibilidade de flexibilização de prazos, no âmbito dos Conselhos de Arquitetura e Urbanismo, condicionada à edição de norma autorizativa por parte do CAU/BR e desde que evitada a prescrição do direito de punir em cada caso. Inteligência das Resoluções n° 22, de 2012, e n° 143, de 2017</w:t>
      </w:r>
      <w:r w:rsidRPr="00C45135">
        <w:rPr>
          <w:rFonts w:ascii="Times New Roman" w:hAnsi="Times New Roman"/>
          <w:bCs/>
          <w:shd w:val="clear" w:color="auto" w:fill="FFFFFF"/>
        </w:rPr>
        <w:t>”.</w:t>
      </w:r>
    </w:p>
    <w:p w14:paraId="6724FB94" w14:textId="77777777" w:rsidR="001F221B" w:rsidRPr="00C45135" w:rsidRDefault="001F221B" w:rsidP="001F221B">
      <w:pPr>
        <w:spacing w:beforeLines="1" w:before="2" w:afterLines="1" w:after="2"/>
        <w:jc w:val="both"/>
        <w:rPr>
          <w:rFonts w:ascii="Times New Roman" w:hAnsi="Times New Roman"/>
          <w:bCs/>
          <w:shd w:val="clear" w:color="auto" w:fill="FFFFFF"/>
        </w:rPr>
      </w:pPr>
    </w:p>
    <w:p w14:paraId="10D44B70" w14:textId="77777777" w:rsidR="001F221B" w:rsidRPr="00C45135" w:rsidRDefault="001F221B" w:rsidP="001F221B">
      <w:pPr>
        <w:spacing w:beforeLines="1" w:before="2" w:afterLines="1" w:after="2"/>
        <w:jc w:val="both"/>
        <w:rPr>
          <w:rFonts w:ascii="Times New Roman" w:hAnsi="Times New Roman"/>
        </w:rPr>
      </w:pPr>
      <w:r w:rsidRPr="00C45135">
        <w:rPr>
          <w:rFonts w:ascii="Times New Roman" w:hAnsi="Times New Roman"/>
          <w:b/>
        </w:rPr>
        <w:t>RESOLVE:</w:t>
      </w:r>
    </w:p>
    <w:p w14:paraId="3B5EC607" w14:textId="77777777" w:rsidR="001F221B" w:rsidRPr="00C45135" w:rsidRDefault="001F221B" w:rsidP="003766E9">
      <w:pPr>
        <w:spacing w:beforeLines="1" w:before="2" w:afterLines="1" w:after="2"/>
        <w:jc w:val="both"/>
        <w:rPr>
          <w:rFonts w:ascii="Times New Roman" w:hAnsi="Times New Roman"/>
          <w:bCs/>
        </w:rPr>
      </w:pPr>
      <w:r w:rsidRPr="00C45135">
        <w:rPr>
          <w:rFonts w:ascii="Times New Roman" w:hAnsi="Times New Roman"/>
          <w:bCs/>
        </w:rPr>
        <w:t> </w:t>
      </w:r>
    </w:p>
    <w:p w14:paraId="5A702C22" w14:textId="77777777" w:rsidR="00051F3B" w:rsidRPr="00C45135" w:rsidRDefault="00051F3B" w:rsidP="00051F3B">
      <w:pPr>
        <w:spacing w:after="0"/>
        <w:jc w:val="both"/>
        <w:rPr>
          <w:rFonts w:ascii="Times New Roman" w:hAnsi="Times New Roman"/>
          <w:bCs/>
        </w:rPr>
      </w:pPr>
      <w:r w:rsidRPr="00C45135">
        <w:rPr>
          <w:rFonts w:ascii="Times New Roman" w:hAnsi="Times New Roman"/>
          <w:bCs/>
        </w:rPr>
        <w:t>Art. 1° Ficam os Conselhos de Arquitetura e Urbanismo dos Estados e do Distrito Federal (CAU/UF), no âmbito dos processos ético-disciplinares de sua competência, autorizados a prorrogar até o triplo os prazos previstos na Resolução n° 143, de 23 de junho de 2017, respeitado o seguinte:</w:t>
      </w:r>
    </w:p>
    <w:p w14:paraId="1C59F323" w14:textId="77777777" w:rsidR="00051F3B" w:rsidRPr="00C45135" w:rsidRDefault="00051F3B" w:rsidP="00051F3B">
      <w:pPr>
        <w:spacing w:after="0"/>
        <w:jc w:val="both"/>
        <w:rPr>
          <w:rFonts w:ascii="Times New Roman" w:hAnsi="Times New Roman"/>
          <w:bCs/>
        </w:rPr>
      </w:pPr>
    </w:p>
    <w:p w14:paraId="41D156F0" w14:textId="77777777" w:rsidR="00051F3B" w:rsidRPr="00C45135" w:rsidRDefault="00051F3B" w:rsidP="00051F3B">
      <w:pPr>
        <w:spacing w:after="0"/>
        <w:jc w:val="both"/>
        <w:rPr>
          <w:rFonts w:ascii="Times New Roman" w:hAnsi="Times New Roman"/>
          <w:bCs/>
        </w:rPr>
      </w:pPr>
      <w:r w:rsidRPr="00C45135">
        <w:rPr>
          <w:rFonts w:ascii="Times New Roman" w:hAnsi="Times New Roman"/>
          <w:bCs/>
        </w:rPr>
        <w:t xml:space="preserve">I - </w:t>
      </w:r>
      <w:proofErr w:type="gramStart"/>
      <w:r w:rsidRPr="00C45135">
        <w:rPr>
          <w:rFonts w:ascii="Times New Roman" w:hAnsi="Times New Roman"/>
          <w:bCs/>
        </w:rPr>
        <w:t>havendo</w:t>
      </w:r>
      <w:proofErr w:type="gramEnd"/>
      <w:r w:rsidRPr="00C45135">
        <w:rPr>
          <w:rFonts w:ascii="Times New Roman" w:hAnsi="Times New Roman"/>
          <w:bCs/>
        </w:rPr>
        <w:t xml:space="preserve"> partes litigantes nos processos administrativos, as prorrogações deverão atender ao princípio da igualdade de tratamento entre as partes;</w:t>
      </w:r>
    </w:p>
    <w:p w14:paraId="17010B22" w14:textId="77777777" w:rsidR="00051F3B" w:rsidRPr="00C45135" w:rsidRDefault="00051F3B" w:rsidP="00051F3B">
      <w:pPr>
        <w:spacing w:after="0"/>
        <w:jc w:val="both"/>
        <w:rPr>
          <w:rFonts w:ascii="Times New Roman" w:hAnsi="Times New Roman"/>
          <w:bCs/>
        </w:rPr>
      </w:pPr>
    </w:p>
    <w:p w14:paraId="1E14D7F1" w14:textId="77777777" w:rsidR="00051F3B" w:rsidRPr="00C45135" w:rsidRDefault="00051F3B" w:rsidP="00051F3B">
      <w:pPr>
        <w:spacing w:after="0"/>
        <w:jc w:val="both"/>
        <w:rPr>
          <w:rFonts w:ascii="Times New Roman" w:hAnsi="Times New Roman"/>
          <w:bCs/>
        </w:rPr>
      </w:pPr>
      <w:r w:rsidRPr="00C45135">
        <w:rPr>
          <w:rFonts w:ascii="Times New Roman" w:hAnsi="Times New Roman"/>
          <w:bCs/>
        </w:rPr>
        <w:t xml:space="preserve">II - </w:t>
      </w:r>
      <w:proofErr w:type="gramStart"/>
      <w:r w:rsidRPr="00C45135">
        <w:rPr>
          <w:rFonts w:ascii="Times New Roman" w:hAnsi="Times New Roman"/>
          <w:bCs/>
        </w:rPr>
        <w:t>não</w:t>
      </w:r>
      <w:proofErr w:type="gramEnd"/>
      <w:r w:rsidRPr="00C45135">
        <w:rPr>
          <w:rFonts w:ascii="Times New Roman" w:hAnsi="Times New Roman"/>
          <w:bCs/>
        </w:rPr>
        <w:t xml:space="preserve"> poderá haver prorrogação de prazos nos casos em que, computados os prazos dessas prorrogações, houver risco de prescrição do fato motivador do processo administrativo;</w:t>
      </w:r>
    </w:p>
    <w:p w14:paraId="20AD020F" w14:textId="77777777" w:rsidR="00051F3B" w:rsidRPr="00C45135" w:rsidRDefault="00051F3B" w:rsidP="00051F3B">
      <w:pPr>
        <w:spacing w:after="0"/>
        <w:jc w:val="both"/>
        <w:rPr>
          <w:rFonts w:ascii="Times New Roman" w:hAnsi="Times New Roman"/>
          <w:bCs/>
        </w:rPr>
      </w:pPr>
    </w:p>
    <w:p w14:paraId="2834B432" w14:textId="77777777" w:rsidR="00051F3B" w:rsidRPr="00C45135" w:rsidRDefault="00051F3B" w:rsidP="00051F3B">
      <w:pPr>
        <w:spacing w:after="0"/>
        <w:jc w:val="both"/>
        <w:rPr>
          <w:rFonts w:ascii="Times New Roman" w:hAnsi="Times New Roman"/>
          <w:bCs/>
        </w:rPr>
      </w:pPr>
      <w:r w:rsidRPr="00C45135">
        <w:rPr>
          <w:rFonts w:ascii="Times New Roman" w:hAnsi="Times New Roman"/>
          <w:bCs/>
        </w:rPr>
        <w:t>III - os atos de prorrogação poderão ser baixados até 31 de dezembro de 2021;</w:t>
      </w:r>
    </w:p>
    <w:p w14:paraId="08F1A53B" w14:textId="77777777" w:rsidR="00051F3B" w:rsidRPr="00C45135" w:rsidRDefault="00051F3B" w:rsidP="00051F3B">
      <w:pPr>
        <w:spacing w:after="0"/>
        <w:jc w:val="both"/>
        <w:rPr>
          <w:rFonts w:ascii="Times New Roman" w:hAnsi="Times New Roman"/>
          <w:bCs/>
        </w:rPr>
      </w:pPr>
    </w:p>
    <w:p w14:paraId="7FDFBFA2" w14:textId="298F27E6" w:rsidR="001F221B" w:rsidRPr="00C45135" w:rsidRDefault="00051F3B" w:rsidP="00051F3B">
      <w:pPr>
        <w:spacing w:after="0"/>
        <w:jc w:val="both"/>
        <w:rPr>
          <w:rFonts w:ascii="Times New Roman" w:hAnsi="Times New Roman"/>
          <w:bCs/>
        </w:rPr>
      </w:pPr>
      <w:r w:rsidRPr="00C45135">
        <w:rPr>
          <w:rFonts w:ascii="Times New Roman" w:hAnsi="Times New Roman"/>
          <w:bCs/>
        </w:rPr>
        <w:t xml:space="preserve">IV - </w:t>
      </w:r>
      <w:proofErr w:type="gramStart"/>
      <w:r w:rsidRPr="00C45135">
        <w:rPr>
          <w:rFonts w:ascii="Times New Roman" w:hAnsi="Times New Roman"/>
          <w:bCs/>
        </w:rPr>
        <w:t>os</w:t>
      </w:r>
      <w:proofErr w:type="gramEnd"/>
      <w:r w:rsidRPr="00C45135">
        <w:rPr>
          <w:rFonts w:ascii="Times New Roman" w:hAnsi="Times New Roman"/>
          <w:bCs/>
        </w:rPr>
        <w:t xml:space="preserve"> prazos das prorrogações não poderão exceder do dia 31 de janeiro de 2022.</w:t>
      </w:r>
    </w:p>
    <w:p w14:paraId="73FA71FA" w14:textId="77777777" w:rsidR="00051F3B" w:rsidRPr="00C45135" w:rsidRDefault="00051F3B" w:rsidP="00051F3B">
      <w:pPr>
        <w:spacing w:after="0"/>
        <w:jc w:val="both"/>
        <w:rPr>
          <w:rFonts w:ascii="Times New Roman" w:hAnsi="Times New Roman"/>
          <w:bCs/>
        </w:rPr>
      </w:pPr>
    </w:p>
    <w:p w14:paraId="45C7A4E2" w14:textId="77777777" w:rsidR="001F221B" w:rsidRPr="00C45135" w:rsidRDefault="001F221B" w:rsidP="003766E9">
      <w:pPr>
        <w:spacing w:after="0"/>
        <w:jc w:val="both"/>
        <w:rPr>
          <w:rFonts w:ascii="Times New Roman" w:hAnsi="Times New Roman"/>
          <w:bCs/>
        </w:rPr>
      </w:pPr>
      <w:r w:rsidRPr="00C45135">
        <w:rPr>
          <w:rFonts w:ascii="Times New Roman" w:hAnsi="Times New Roman"/>
          <w:bCs/>
        </w:rPr>
        <w:lastRenderedPageBreak/>
        <w:t xml:space="preserve">Art. 2° Fica o </w:t>
      </w:r>
      <w:r w:rsidRPr="00C45135">
        <w:rPr>
          <w:rFonts w:ascii="Times New Roman" w:hAnsi="Times New Roman"/>
          <w:bCs/>
          <w:shd w:val="clear" w:color="auto" w:fill="FFFFFF"/>
        </w:rPr>
        <w:t>Conselho de Arquitetura e Urbanismo do Brasil</w:t>
      </w:r>
      <w:r w:rsidRPr="00C45135">
        <w:rPr>
          <w:rFonts w:ascii="Times New Roman" w:hAnsi="Times New Roman"/>
          <w:bCs/>
        </w:rPr>
        <w:t xml:space="preserve"> autorizado, por ato da Presidência, a prorrogar, no âmbito dos processos administrativos de sua competência, os prazos previstos na</w:t>
      </w:r>
      <w:r w:rsidRPr="00C45135">
        <w:rPr>
          <w:rFonts w:ascii="Times New Roman" w:hAnsi="Times New Roman"/>
        </w:rPr>
        <w:t xml:space="preserve"> Resolução </w:t>
      </w:r>
      <w:r w:rsidRPr="00C45135">
        <w:rPr>
          <w:rFonts w:ascii="Times New Roman" w:hAnsi="Times New Roman"/>
          <w:lang w:eastAsia="pt-BR"/>
        </w:rPr>
        <w:t xml:space="preserve">CAU/BR </w:t>
      </w:r>
      <w:r w:rsidRPr="00C45135">
        <w:rPr>
          <w:rFonts w:ascii="Times New Roman" w:hAnsi="Times New Roman"/>
        </w:rPr>
        <w:t>n° 143, de 2017</w:t>
      </w:r>
      <w:r w:rsidRPr="00C45135">
        <w:rPr>
          <w:rFonts w:ascii="Times New Roman" w:hAnsi="Times New Roman"/>
          <w:bCs/>
        </w:rPr>
        <w:t>, respeitados os mesmos limites e condições previstos no art. 1°.</w:t>
      </w:r>
    </w:p>
    <w:p w14:paraId="170D55D5" w14:textId="77777777" w:rsidR="001F221B" w:rsidRPr="00C45135" w:rsidRDefault="001F221B" w:rsidP="003766E9">
      <w:pPr>
        <w:spacing w:after="0"/>
        <w:jc w:val="both"/>
        <w:rPr>
          <w:rFonts w:ascii="Times New Roman" w:hAnsi="Times New Roman"/>
          <w:bCs/>
        </w:rPr>
      </w:pPr>
    </w:p>
    <w:p w14:paraId="75A29D26" w14:textId="77777777" w:rsidR="001F221B" w:rsidRPr="00C45135" w:rsidRDefault="001F221B" w:rsidP="003766E9">
      <w:pPr>
        <w:spacing w:beforeLines="1" w:before="2" w:afterLines="1" w:after="2"/>
        <w:jc w:val="both"/>
        <w:rPr>
          <w:rFonts w:ascii="Times New Roman" w:hAnsi="Times New Roman"/>
          <w:bCs/>
        </w:rPr>
      </w:pPr>
      <w:r w:rsidRPr="00C45135">
        <w:rPr>
          <w:rFonts w:ascii="Times New Roman" w:hAnsi="Times New Roman"/>
          <w:bCs/>
        </w:rPr>
        <w:t>Art. 3° Esta Resolução entra em vigor na data de sua publicação, com efeitos a partir desta data.</w:t>
      </w:r>
    </w:p>
    <w:p w14:paraId="7A73B3A9" w14:textId="77777777" w:rsidR="001F221B" w:rsidRPr="00C45135" w:rsidRDefault="001F221B" w:rsidP="003766E9">
      <w:pPr>
        <w:spacing w:beforeLines="1" w:before="2" w:afterLines="1" w:after="2"/>
        <w:jc w:val="both"/>
        <w:rPr>
          <w:rFonts w:ascii="Times New Roman" w:hAnsi="Times New Roman"/>
          <w:bCs/>
        </w:rPr>
      </w:pPr>
      <w:r w:rsidRPr="00C45135">
        <w:rPr>
          <w:rFonts w:ascii="Times New Roman" w:hAnsi="Times New Roman"/>
          <w:bCs/>
        </w:rPr>
        <w:t> </w:t>
      </w:r>
    </w:p>
    <w:p w14:paraId="43C05A26" w14:textId="0AAEE638" w:rsidR="001F221B" w:rsidRPr="00C45135" w:rsidRDefault="001F221B" w:rsidP="003766E9">
      <w:pPr>
        <w:spacing w:beforeLines="1" w:before="2" w:afterLines="1" w:after="2"/>
        <w:jc w:val="center"/>
        <w:rPr>
          <w:rFonts w:ascii="Times New Roman" w:hAnsi="Times New Roman"/>
          <w:bCs/>
        </w:rPr>
      </w:pPr>
      <w:r w:rsidRPr="00C45135">
        <w:rPr>
          <w:rFonts w:ascii="Times New Roman" w:hAnsi="Times New Roman"/>
          <w:bCs/>
        </w:rPr>
        <w:t xml:space="preserve">Brasília, XX de </w:t>
      </w:r>
      <w:r w:rsidR="00591B32" w:rsidRPr="00C45135">
        <w:rPr>
          <w:rFonts w:ascii="Times New Roman" w:hAnsi="Times New Roman"/>
          <w:bCs/>
        </w:rPr>
        <w:t>julho</w:t>
      </w:r>
      <w:r w:rsidRPr="00C45135">
        <w:rPr>
          <w:rFonts w:ascii="Times New Roman" w:hAnsi="Times New Roman"/>
          <w:bCs/>
        </w:rPr>
        <w:t xml:space="preserve"> de 2021.</w:t>
      </w:r>
    </w:p>
    <w:p w14:paraId="454F321B" w14:textId="77777777" w:rsidR="001F221B" w:rsidRPr="00C45135" w:rsidRDefault="001F221B" w:rsidP="003766E9">
      <w:pPr>
        <w:spacing w:beforeLines="1" w:before="2" w:afterLines="1" w:after="2"/>
        <w:jc w:val="center"/>
        <w:rPr>
          <w:rFonts w:ascii="Times New Roman" w:hAnsi="Times New Roman"/>
          <w:bCs/>
        </w:rPr>
      </w:pPr>
    </w:p>
    <w:p w14:paraId="0A420888" w14:textId="77777777" w:rsidR="001F221B" w:rsidRPr="00C45135" w:rsidRDefault="001F221B" w:rsidP="003766E9">
      <w:pPr>
        <w:spacing w:beforeLines="1" w:before="2" w:afterLines="1" w:after="2"/>
        <w:jc w:val="center"/>
        <w:rPr>
          <w:rFonts w:ascii="Times New Roman" w:hAnsi="Times New Roman"/>
          <w:bCs/>
        </w:rPr>
      </w:pPr>
    </w:p>
    <w:p w14:paraId="224E1144" w14:textId="77777777" w:rsidR="001F221B" w:rsidRPr="00C45135" w:rsidRDefault="001F221B" w:rsidP="003766E9">
      <w:pPr>
        <w:spacing w:beforeLines="1" w:before="2" w:afterLines="1" w:after="2"/>
        <w:jc w:val="center"/>
        <w:rPr>
          <w:rFonts w:ascii="Times New Roman" w:hAnsi="Times New Roman"/>
          <w:bCs/>
        </w:rPr>
      </w:pPr>
    </w:p>
    <w:p w14:paraId="27F91899" w14:textId="77777777" w:rsidR="001F221B" w:rsidRPr="00C45135" w:rsidRDefault="001F221B" w:rsidP="003766E9">
      <w:pPr>
        <w:spacing w:beforeLines="1" w:before="2" w:afterLines="1" w:after="2"/>
        <w:jc w:val="center"/>
        <w:rPr>
          <w:rFonts w:ascii="Times New Roman" w:hAnsi="Times New Roman"/>
          <w:bCs/>
        </w:rPr>
      </w:pPr>
    </w:p>
    <w:p w14:paraId="1A317695" w14:textId="77777777" w:rsidR="001F221B" w:rsidRPr="00C45135" w:rsidRDefault="001F221B" w:rsidP="001F221B">
      <w:pPr>
        <w:spacing w:beforeLines="1" w:before="2" w:afterLines="1" w:after="2"/>
        <w:jc w:val="center"/>
        <w:rPr>
          <w:rFonts w:ascii="Times New Roman" w:hAnsi="Times New Roman"/>
        </w:rPr>
      </w:pPr>
      <w:r w:rsidRPr="00C45135">
        <w:rPr>
          <w:rFonts w:ascii="Times New Roman" w:hAnsi="Times New Roman"/>
          <w:b/>
        </w:rPr>
        <w:t>NADIA SOMEKH</w:t>
      </w:r>
    </w:p>
    <w:p w14:paraId="769EF32A" w14:textId="77777777" w:rsidR="001F221B" w:rsidRDefault="001F221B" w:rsidP="001F221B">
      <w:pPr>
        <w:spacing w:beforeLines="1" w:before="2" w:afterLines="1" w:after="2"/>
        <w:jc w:val="center"/>
        <w:rPr>
          <w:rFonts w:ascii="Times New Roman" w:hAnsi="Times New Roman"/>
          <w:bCs/>
        </w:rPr>
      </w:pPr>
      <w:r w:rsidRPr="00C45135">
        <w:rPr>
          <w:rFonts w:ascii="Times New Roman" w:hAnsi="Times New Roman"/>
          <w:bCs/>
        </w:rPr>
        <w:t>Presidente do CAU/BR</w:t>
      </w:r>
    </w:p>
    <w:p w14:paraId="4AE38592" w14:textId="77777777" w:rsidR="001F221B" w:rsidRDefault="001F221B" w:rsidP="001F221B">
      <w:pPr>
        <w:rPr>
          <w:rFonts w:ascii="Cambria" w:hAnsi="Cambria"/>
          <w:sz w:val="24"/>
          <w:szCs w:val="24"/>
        </w:rPr>
      </w:pPr>
    </w:p>
    <w:p w14:paraId="158820DC" w14:textId="77777777" w:rsidR="001F221B" w:rsidRDefault="001F221B" w:rsidP="001F221B">
      <w:pPr>
        <w:jc w:val="center"/>
        <w:rPr>
          <w:rFonts w:ascii="Times New Roman" w:hAnsi="Times New Roman"/>
          <w:lang w:eastAsia="pt-BR"/>
        </w:rPr>
      </w:pPr>
    </w:p>
    <w:p w14:paraId="08FD6A8B" w14:textId="77777777" w:rsidR="007E5402" w:rsidRPr="00E200C7" w:rsidRDefault="007E5402" w:rsidP="00E52C19">
      <w:pPr>
        <w:spacing w:after="0" w:line="240" w:lineRule="auto"/>
        <w:rPr>
          <w:rFonts w:ascii="Times New Roman" w:hAnsi="Times New Roman" w:cs="Times New Roman"/>
        </w:rPr>
      </w:pPr>
    </w:p>
    <w:sectPr w:rsidR="007E5402" w:rsidRPr="00E200C7" w:rsidSect="00D30826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3DEA0" w14:textId="77777777" w:rsidR="00F70686" w:rsidRDefault="00F70686" w:rsidP="00783D72">
      <w:pPr>
        <w:spacing w:after="0" w:line="240" w:lineRule="auto"/>
      </w:pPr>
      <w:r>
        <w:separator/>
      </w:r>
    </w:p>
  </w:endnote>
  <w:endnote w:type="continuationSeparator" w:id="0">
    <w:p w14:paraId="034F8C1B" w14:textId="77777777" w:rsidR="00F70686" w:rsidRDefault="00F70686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0" name="Imagem 20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CC38C7">
          <w:rPr>
            <w:rFonts w:ascii="Arial" w:hAnsi="Arial" w:cs="Arial"/>
            <w:b/>
            <w:bCs/>
            <w:noProof/>
            <w:color w:val="008080"/>
          </w:rPr>
          <w:t>5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7F1A5" w14:textId="77777777" w:rsidR="00F70686" w:rsidRDefault="00F70686" w:rsidP="00783D72">
      <w:pPr>
        <w:spacing w:after="0" w:line="240" w:lineRule="auto"/>
      </w:pPr>
      <w:r>
        <w:separator/>
      </w:r>
    </w:p>
  </w:footnote>
  <w:footnote w:type="continuationSeparator" w:id="0">
    <w:p w14:paraId="2F2493B7" w14:textId="77777777" w:rsidR="00F70686" w:rsidRDefault="00F70686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7663AFC"/>
    <w:lvl w:ilvl="0" w:tplc="515E1BFE">
      <w:start w:val="1"/>
      <w:numFmt w:val="decimal"/>
      <w:lvlText w:val="%1 – "/>
      <w:lvlJc w:val="left"/>
      <w:pPr>
        <w:ind w:left="36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64128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44A5F"/>
    <w:multiLevelType w:val="hybridMultilevel"/>
    <w:tmpl w:val="D4D2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E410E"/>
    <w:multiLevelType w:val="hybridMultilevel"/>
    <w:tmpl w:val="D94CFA8C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75B6C56"/>
    <w:multiLevelType w:val="hybridMultilevel"/>
    <w:tmpl w:val="AC641C2C"/>
    <w:lvl w:ilvl="0" w:tplc="94DE761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6D547B01"/>
    <w:multiLevelType w:val="hybridMultilevel"/>
    <w:tmpl w:val="DB2CAFA8"/>
    <w:lvl w:ilvl="0" w:tplc="5D480B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703F5E43"/>
    <w:multiLevelType w:val="hybridMultilevel"/>
    <w:tmpl w:val="EE2009AA"/>
    <w:lvl w:ilvl="0" w:tplc="9D3EEAFE">
      <w:start w:val="1"/>
      <w:numFmt w:val="decimal"/>
      <w:lvlText w:val="%1 – "/>
      <w:lvlJc w:val="left"/>
      <w:pPr>
        <w:ind w:left="720" w:hanging="360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E58E3"/>
    <w:multiLevelType w:val="hybridMultilevel"/>
    <w:tmpl w:val="0A9090AC"/>
    <w:lvl w:ilvl="0" w:tplc="D486908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1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51F3B"/>
    <w:rsid w:val="00054EF9"/>
    <w:rsid w:val="00077753"/>
    <w:rsid w:val="00080A95"/>
    <w:rsid w:val="000F2100"/>
    <w:rsid w:val="001138E5"/>
    <w:rsid w:val="0012440E"/>
    <w:rsid w:val="00127D36"/>
    <w:rsid w:val="001435DA"/>
    <w:rsid w:val="00161161"/>
    <w:rsid w:val="00164B47"/>
    <w:rsid w:val="00176174"/>
    <w:rsid w:val="00191078"/>
    <w:rsid w:val="00193E0F"/>
    <w:rsid w:val="00197615"/>
    <w:rsid w:val="001A2129"/>
    <w:rsid w:val="001C565F"/>
    <w:rsid w:val="001D5369"/>
    <w:rsid w:val="001F1005"/>
    <w:rsid w:val="001F221B"/>
    <w:rsid w:val="00211E78"/>
    <w:rsid w:val="002159D5"/>
    <w:rsid w:val="00222354"/>
    <w:rsid w:val="002621FF"/>
    <w:rsid w:val="00265BB1"/>
    <w:rsid w:val="0026723C"/>
    <w:rsid w:val="002736BE"/>
    <w:rsid w:val="002F2618"/>
    <w:rsid w:val="003064A8"/>
    <w:rsid w:val="003402C4"/>
    <w:rsid w:val="003527F7"/>
    <w:rsid w:val="003766E9"/>
    <w:rsid w:val="003A7F09"/>
    <w:rsid w:val="003C7E30"/>
    <w:rsid w:val="00420999"/>
    <w:rsid w:val="004423BC"/>
    <w:rsid w:val="00461CD9"/>
    <w:rsid w:val="00472808"/>
    <w:rsid w:val="00477D20"/>
    <w:rsid w:val="00482DE6"/>
    <w:rsid w:val="004C2963"/>
    <w:rsid w:val="004D45BD"/>
    <w:rsid w:val="004D7C17"/>
    <w:rsid w:val="004E7263"/>
    <w:rsid w:val="00515334"/>
    <w:rsid w:val="00547A29"/>
    <w:rsid w:val="0055495F"/>
    <w:rsid w:val="00591B32"/>
    <w:rsid w:val="005B7DE8"/>
    <w:rsid w:val="005E146D"/>
    <w:rsid w:val="00685EB0"/>
    <w:rsid w:val="007134C7"/>
    <w:rsid w:val="00726D18"/>
    <w:rsid w:val="00726E0F"/>
    <w:rsid w:val="00743EF9"/>
    <w:rsid w:val="007650F3"/>
    <w:rsid w:val="007672D7"/>
    <w:rsid w:val="00783D72"/>
    <w:rsid w:val="007964E1"/>
    <w:rsid w:val="007966EE"/>
    <w:rsid w:val="007A2110"/>
    <w:rsid w:val="007C6367"/>
    <w:rsid w:val="007E5402"/>
    <w:rsid w:val="007E7538"/>
    <w:rsid w:val="007F321A"/>
    <w:rsid w:val="00807D43"/>
    <w:rsid w:val="008264B7"/>
    <w:rsid w:val="008415DD"/>
    <w:rsid w:val="00845AE9"/>
    <w:rsid w:val="00851DF2"/>
    <w:rsid w:val="00873ACF"/>
    <w:rsid w:val="00877899"/>
    <w:rsid w:val="00884CDE"/>
    <w:rsid w:val="008978AC"/>
    <w:rsid w:val="008C0B71"/>
    <w:rsid w:val="00932603"/>
    <w:rsid w:val="00936A12"/>
    <w:rsid w:val="0094110B"/>
    <w:rsid w:val="009669AB"/>
    <w:rsid w:val="009A7A63"/>
    <w:rsid w:val="009F3D7C"/>
    <w:rsid w:val="00A02FE7"/>
    <w:rsid w:val="00A0594C"/>
    <w:rsid w:val="00A13DD7"/>
    <w:rsid w:val="00A36C68"/>
    <w:rsid w:val="00A37C91"/>
    <w:rsid w:val="00A409A5"/>
    <w:rsid w:val="00A52D9A"/>
    <w:rsid w:val="00A77AC1"/>
    <w:rsid w:val="00A911A6"/>
    <w:rsid w:val="00A9537F"/>
    <w:rsid w:val="00AC4B1C"/>
    <w:rsid w:val="00AC6523"/>
    <w:rsid w:val="00AC73DA"/>
    <w:rsid w:val="00AE0F40"/>
    <w:rsid w:val="00AE4CFA"/>
    <w:rsid w:val="00AE696C"/>
    <w:rsid w:val="00B10667"/>
    <w:rsid w:val="00B144A3"/>
    <w:rsid w:val="00B51AB8"/>
    <w:rsid w:val="00BE211D"/>
    <w:rsid w:val="00C00FD5"/>
    <w:rsid w:val="00C21671"/>
    <w:rsid w:val="00C25223"/>
    <w:rsid w:val="00C25F47"/>
    <w:rsid w:val="00C45135"/>
    <w:rsid w:val="00C502C5"/>
    <w:rsid w:val="00C57BBB"/>
    <w:rsid w:val="00C854DC"/>
    <w:rsid w:val="00C92087"/>
    <w:rsid w:val="00C92D21"/>
    <w:rsid w:val="00C954B2"/>
    <w:rsid w:val="00CA3A29"/>
    <w:rsid w:val="00CC38C7"/>
    <w:rsid w:val="00CD4150"/>
    <w:rsid w:val="00CD537B"/>
    <w:rsid w:val="00CF47E5"/>
    <w:rsid w:val="00CF4E6E"/>
    <w:rsid w:val="00D12AAC"/>
    <w:rsid w:val="00D134FC"/>
    <w:rsid w:val="00D30826"/>
    <w:rsid w:val="00D32DE0"/>
    <w:rsid w:val="00D431B9"/>
    <w:rsid w:val="00DB2DA6"/>
    <w:rsid w:val="00DF1444"/>
    <w:rsid w:val="00E200C7"/>
    <w:rsid w:val="00E23533"/>
    <w:rsid w:val="00E52547"/>
    <w:rsid w:val="00E52C19"/>
    <w:rsid w:val="00E54F80"/>
    <w:rsid w:val="00E625E1"/>
    <w:rsid w:val="00E729D0"/>
    <w:rsid w:val="00EA1C5B"/>
    <w:rsid w:val="00EC0F3D"/>
    <w:rsid w:val="00EC5CA2"/>
    <w:rsid w:val="00ED7498"/>
    <w:rsid w:val="00EF6818"/>
    <w:rsid w:val="00F00A6E"/>
    <w:rsid w:val="00F043BA"/>
    <w:rsid w:val="00F07C56"/>
    <w:rsid w:val="00F32C3A"/>
    <w:rsid w:val="00F36217"/>
    <w:rsid w:val="00F70686"/>
    <w:rsid w:val="00F719F0"/>
    <w:rsid w:val="00F93935"/>
    <w:rsid w:val="00F94529"/>
    <w:rsid w:val="00FC27D1"/>
    <w:rsid w:val="00FD011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rsid w:val="0008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1255</Words>
  <Characters>6782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6</cp:revision>
  <cp:lastPrinted>2021-01-14T19:54:00Z</cp:lastPrinted>
  <dcterms:created xsi:type="dcterms:W3CDTF">2021-07-22T21:15:00Z</dcterms:created>
  <dcterms:modified xsi:type="dcterms:W3CDTF">2021-08-03T19:40:00Z</dcterms:modified>
</cp:coreProperties>
</file>