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2DE39FD" w:rsidR="00CF47E5" w:rsidRPr="007125AB" w:rsidRDefault="008917BC" w:rsidP="00D270D7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8917BC">
              <w:rPr>
                <w:rFonts w:ascii="Times New Roman" w:eastAsia="Cambria" w:hAnsi="Times New Roman" w:cs="Times New Roman"/>
                <w:bCs/>
                <w:lang w:eastAsia="pt-BR"/>
              </w:rPr>
              <w:t>1359829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  <w:bookmarkStart w:id="0" w:name="_GoBack"/>
            <w:bookmarkEnd w:id="0"/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070BE6E6" w:rsidR="00CF47E5" w:rsidRPr="007125AB" w:rsidRDefault="00EB3316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C310A">
              <w:rPr>
                <w:rFonts w:ascii="Times New Roman" w:hAnsi="Times New Roman"/>
                <w:lang w:eastAsia="pt-BR"/>
              </w:rPr>
              <w:t>CAU/BR E CAU/UF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7F461355" w:rsidR="00CF47E5" w:rsidRPr="007125AB" w:rsidRDefault="00EB3316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C310A">
              <w:rPr>
                <w:rFonts w:ascii="Times New Roman" w:eastAsia="Calibri" w:hAnsi="Times New Roman"/>
              </w:rPr>
              <w:t>DISPÕE SOBRE A UTILIZAÇÃO, EM CARATER EXCEPCIONAL, NO EXERCÍCIO DE 2021, DE RECURSOS PROVENIENTES DE SUPERÁVITS FINANCEIROS PARA CUSTEIO DOS APORTES DOS CAU/UF AO CENTRO DE SERVIÇOS COMPARTILHADOS.</w:t>
            </w:r>
          </w:p>
        </w:tc>
      </w:tr>
    </w:tbl>
    <w:p w14:paraId="349F0515" w14:textId="2CA1810D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7125AB">
        <w:rPr>
          <w:rFonts w:ascii="Times New Roman" w:eastAsia="Cambria" w:hAnsi="Times New Roman" w:cs="Times New Roman"/>
          <w:lang w:eastAsia="pt-BR"/>
        </w:rPr>
        <w:t>1</w:t>
      </w:r>
      <w:r w:rsidR="002D2A06">
        <w:rPr>
          <w:rFonts w:ascii="Times New Roman" w:eastAsia="Cambria" w:hAnsi="Times New Roman" w:cs="Times New Roman"/>
          <w:lang w:eastAsia="pt-BR"/>
        </w:rPr>
        <w:t>4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EB3316">
        <w:rPr>
          <w:rFonts w:ascii="Times New Roman" w:eastAsia="Cambria" w:hAnsi="Times New Roman" w:cs="Times New Roman"/>
          <w:lang w:eastAsia="pt-BR"/>
        </w:rPr>
        <w:t>1.B</w:t>
      </w:r>
      <w:r w:rsidR="00726E0F"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38C813F5" w14:textId="27DBE93E" w:rsidR="00EB3316" w:rsidRPr="001C310A" w:rsidRDefault="00EB3316" w:rsidP="00EB3316">
      <w:pPr>
        <w:ind w:left="5103"/>
        <w:jc w:val="both"/>
        <w:rPr>
          <w:rFonts w:ascii="Times New Roman" w:eastAsia="Times New Roman" w:hAnsi="Times New Roman"/>
          <w:lang w:eastAsia="pt-BR"/>
        </w:rPr>
      </w:pPr>
      <w:r w:rsidRPr="001C310A">
        <w:rPr>
          <w:rFonts w:ascii="Times New Roman" w:eastAsia="Calibri" w:hAnsi="Times New Roman"/>
        </w:rPr>
        <w:t>Autoriza a utilização, em caráter excepcional, no exercício de 2021, de recursos provenientes de superávits financeiros para custeio do</w:t>
      </w:r>
      <w:r>
        <w:rPr>
          <w:rFonts w:ascii="Times New Roman" w:eastAsia="Calibri" w:hAnsi="Times New Roman"/>
        </w:rPr>
        <w:t xml:space="preserve"> incremento aos </w:t>
      </w:r>
      <w:r w:rsidRPr="001C310A">
        <w:rPr>
          <w:rFonts w:ascii="Times New Roman" w:eastAsia="Calibri" w:hAnsi="Times New Roman"/>
        </w:rPr>
        <w:t>aportes dos CAU/UF ao Centro de Serviços Compartilhados</w:t>
      </w:r>
      <w:r w:rsidRPr="001C310A">
        <w:rPr>
          <w:rFonts w:ascii="Times New Roman" w:eastAsia="Times New Roman" w:hAnsi="Times New Roman"/>
          <w:lang w:eastAsia="pt-BR"/>
        </w:rPr>
        <w:t xml:space="preserve"> do CAU</w:t>
      </w:r>
      <w:r>
        <w:rPr>
          <w:rFonts w:ascii="Times New Roman" w:eastAsia="Times New Roman" w:hAnsi="Times New Roman"/>
          <w:lang w:eastAsia="pt-BR"/>
        </w:rPr>
        <w:t xml:space="preserve"> e dá outras providências</w:t>
      </w:r>
      <w:r w:rsidRPr="001C310A">
        <w:rPr>
          <w:rFonts w:ascii="Times New Roman" w:eastAsia="Times New Roman" w:hAnsi="Times New Roman"/>
          <w:lang w:eastAsia="pt-BR"/>
        </w:rPr>
        <w:t>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01224D9B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</w:t>
      </w:r>
      <w:r w:rsidR="000A5936">
        <w:rPr>
          <w:rFonts w:ascii="Times New Roman" w:eastAsia="Times New Roman" w:hAnsi="Times New Roman" w:cs="Times New Roman"/>
          <w:lang w:eastAsia="pt-BR"/>
        </w:rPr>
        <w:t>s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0A5936">
        <w:rPr>
          <w:rFonts w:ascii="Times New Roman" w:eastAsia="Times New Roman" w:hAnsi="Times New Roman" w:cs="Times New Roman"/>
          <w:lang w:eastAsia="pt-BR"/>
        </w:rPr>
        <w:t>s 2</w:t>
      </w:r>
      <w:r w:rsidR="002D2A06">
        <w:rPr>
          <w:rFonts w:ascii="Times New Roman" w:eastAsia="Times New Roman" w:hAnsi="Times New Roman" w:cs="Times New Roman"/>
          <w:lang w:eastAsia="pt-BR"/>
        </w:rPr>
        <w:t>9</w:t>
      </w:r>
      <w:r w:rsidR="000A5936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2D2A06">
        <w:rPr>
          <w:rFonts w:ascii="Times New Roman" w:eastAsia="Times New Roman" w:hAnsi="Times New Roman" w:cs="Times New Roman"/>
          <w:lang w:eastAsia="pt-BR"/>
        </w:rPr>
        <w:t>30</w:t>
      </w:r>
      <w:r w:rsidR="000A5936">
        <w:rPr>
          <w:rFonts w:ascii="Times New Roman" w:eastAsia="Times New Roman" w:hAnsi="Times New Roman" w:cs="Times New Roman"/>
          <w:lang w:eastAsia="pt-BR"/>
        </w:rPr>
        <w:t xml:space="preserve"> de ju</w:t>
      </w:r>
      <w:r w:rsidR="002D2A06">
        <w:rPr>
          <w:rFonts w:ascii="Times New Roman" w:eastAsia="Times New Roman" w:hAnsi="Times New Roman" w:cs="Times New Roman"/>
          <w:lang w:eastAsia="pt-BR"/>
        </w:rPr>
        <w:t>l</w:t>
      </w:r>
      <w:r w:rsidR="000A5936">
        <w:rPr>
          <w:rFonts w:ascii="Times New Roman" w:eastAsia="Times New Roman" w:hAnsi="Times New Roman" w:cs="Times New Roman"/>
          <w:lang w:eastAsia="pt-BR"/>
        </w:rPr>
        <w:t>ho</w:t>
      </w:r>
      <w:r w:rsidR="007E7538" w:rsidRPr="007125AB">
        <w:rPr>
          <w:rFonts w:ascii="Times New Roman" w:eastAsia="Times New Roman" w:hAnsi="Times New Roman" w:cs="Times New Roman"/>
          <w:lang w:eastAsia="pt-BR"/>
        </w:rPr>
        <w:t xml:space="preserve"> de 2021</w:t>
      </w:r>
      <w:r w:rsidR="00CF4E6E" w:rsidRPr="007125AB">
        <w:rPr>
          <w:rFonts w:ascii="Times New Roman" w:eastAsia="Times New Roman" w:hAnsi="Times New Roman" w:cs="Times New Roman"/>
          <w:lang w:eastAsia="pt-BR"/>
        </w:rPr>
        <w:t>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03F73DF" w14:textId="77777777" w:rsidR="00EB3316" w:rsidRPr="001C310A" w:rsidRDefault="00EB3316" w:rsidP="00EB3316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1C310A">
        <w:rPr>
          <w:rFonts w:ascii="Times New Roman" w:hAnsi="Times New Roman"/>
        </w:rPr>
        <w:t xml:space="preserve">Considerando o disposto na </w:t>
      </w:r>
      <w:r w:rsidRPr="001C310A">
        <w:rPr>
          <w:rFonts w:ascii="Times New Roman" w:eastAsia="Times New Roman" w:hAnsi="Times New Roman"/>
          <w:kern w:val="36"/>
          <w:lang w:eastAsia="pt-BR"/>
        </w:rPr>
        <w:t>Resolução n</w:t>
      </w:r>
      <w:r w:rsidRPr="00AE5349">
        <w:rPr>
          <w:rFonts w:ascii="Times New Roman" w:eastAsia="Times New Roman" w:hAnsi="Times New Roman"/>
          <w:kern w:val="36"/>
          <w:lang w:eastAsia="pt-BR"/>
        </w:rPr>
        <w:t xml:space="preserve">° 200, </w:t>
      </w:r>
      <w:r w:rsidRPr="001C310A">
        <w:rPr>
          <w:rFonts w:ascii="Times New Roman" w:eastAsia="Times New Roman" w:hAnsi="Times New Roman"/>
          <w:kern w:val="36"/>
          <w:lang w:eastAsia="pt-BR"/>
        </w:rPr>
        <w:t>de 15 de dezembro de</w:t>
      </w:r>
      <w:r w:rsidRPr="00AE5349">
        <w:rPr>
          <w:rFonts w:ascii="Times New Roman" w:eastAsia="Times New Roman" w:hAnsi="Times New Roman"/>
          <w:kern w:val="36"/>
          <w:lang w:eastAsia="pt-BR"/>
        </w:rPr>
        <w:t xml:space="preserve"> 2020</w:t>
      </w:r>
      <w:r w:rsidRPr="001C310A">
        <w:rPr>
          <w:rFonts w:ascii="Times New Roman" w:eastAsia="Times New Roman" w:hAnsi="Times New Roman"/>
          <w:kern w:val="36"/>
          <w:lang w:eastAsia="pt-BR"/>
        </w:rPr>
        <w:t>, que “</w:t>
      </w:r>
      <w:r w:rsidRPr="00AE5349">
        <w:rPr>
          <w:rFonts w:ascii="Times New Roman" w:eastAsia="Times New Roman" w:hAnsi="Times New Roman"/>
          <w:lang w:eastAsia="pt-BR"/>
        </w:rPr>
        <w:t xml:space="preserve">Dispõe sobre </w:t>
      </w:r>
      <w:proofErr w:type="gramStart"/>
      <w:r w:rsidRPr="00AE5349">
        <w:rPr>
          <w:rFonts w:ascii="Times New Roman" w:eastAsia="Times New Roman" w:hAnsi="Times New Roman"/>
          <w:lang w:eastAsia="pt-BR"/>
        </w:rPr>
        <w:t>procedimentos</w:t>
      </w:r>
      <w:proofErr w:type="gramEnd"/>
      <w:r w:rsidRPr="00AE5349">
        <w:rPr>
          <w:rFonts w:ascii="Times New Roman" w:eastAsia="Times New Roman" w:hAnsi="Times New Roman"/>
          <w:lang w:eastAsia="pt-BR"/>
        </w:rPr>
        <w:t xml:space="preserve"> orçamentários, contábeis e de prestação de contas a serem adotados pelo Conselho de Arquitetura e Urbanismo do Brasil (CAU/BR) e pelos Conselhos de Arquitetura e Urbanismo dos Estados e do Distrito Federal (CAU/UF), e dá outras providências</w:t>
      </w:r>
      <w:r w:rsidRPr="001C310A">
        <w:rPr>
          <w:rFonts w:ascii="Times New Roman" w:eastAsia="Times New Roman" w:hAnsi="Times New Roman"/>
          <w:lang w:eastAsia="pt-BR"/>
        </w:rPr>
        <w:t>”;</w:t>
      </w:r>
    </w:p>
    <w:p w14:paraId="2D4D0BA1" w14:textId="77777777" w:rsidR="00EB3316" w:rsidRPr="001C310A" w:rsidRDefault="00EB3316" w:rsidP="00EB3316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7FC3DC40" w14:textId="77777777" w:rsidR="00EB3316" w:rsidRPr="001C310A" w:rsidRDefault="00EB3316" w:rsidP="00EB3316">
      <w:pPr>
        <w:spacing w:after="0"/>
        <w:jc w:val="both"/>
        <w:rPr>
          <w:rFonts w:ascii="Times New Roman" w:hAnsi="Times New Roman"/>
        </w:rPr>
      </w:pPr>
      <w:r w:rsidRPr="001C310A">
        <w:rPr>
          <w:rFonts w:ascii="Times New Roman" w:hAnsi="Times New Roman"/>
        </w:rPr>
        <w:t xml:space="preserve">Considerando o disposto no art. 9° da </w:t>
      </w:r>
      <w:r w:rsidRPr="001C310A">
        <w:rPr>
          <w:rFonts w:ascii="Times New Roman" w:eastAsia="Times New Roman" w:hAnsi="Times New Roman"/>
          <w:kern w:val="36"/>
          <w:lang w:eastAsia="pt-BR"/>
        </w:rPr>
        <w:t>Resolução n</w:t>
      </w:r>
      <w:r w:rsidRPr="00AE5349">
        <w:rPr>
          <w:rFonts w:ascii="Times New Roman" w:eastAsia="Times New Roman" w:hAnsi="Times New Roman"/>
          <w:kern w:val="36"/>
          <w:lang w:eastAsia="pt-BR"/>
        </w:rPr>
        <w:t xml:space="preserve">° 200, </w:t>
      </w:r>
      <w:r w:rsidRPr="001C310A">
        <w:rPr>
          <w:rFonts w:ascii="Times New Roman" w:eastAsia="Times New Roman" w:hAnsi="Times New Roman"/>
          <w:kern w:val="36"/>
          <w:lang w:eastAsia="pt-BR"/>
        </w:rPr>
        <w:t xml:space="preserve">de </w:t>
      </w:r>
      <w:r w:rsidRPr="00AE5349">
        <w:rPr>
          <w:rFonts w:ascii="Times New Roman" w:eastAsia="Times New Roman" w:hAnsi="Times New Roman"/>
          <w:kern w:val="36"/>
          <w:lang w:eastAsia="pt-BR"/>
        </w:rPr>
        <w:t>2020</w:t>
      </w:r>
      <w:r w:rsidRPr="001C310A">
        <w:rPr>
          <w:rFonts w:ascii="Times New Roman" w:eastAsia="Times New Roman" w:hAnsi="Times New Roman"/>
          <w:kern w:val="36"/>
          <w:lang w:eastAsia="pt-BR"/>
        </w:rPr>
        <w:t xml:space="preserve">, que restringe </w:t>
      </w:r>
      <w:r w:rsidRPr="001C310A">
        <w:rPr>
          <w:rFonts w:ascii="Times New Roman" w:eastAsia="Times New Roman" w:hAnsi="Times New Roman"/>
          <w:lang w:eastAsia="pt-BR"/>
        </w:rPr>
        <w:t>“</w:t>
      </w:r>
      <w:r w:rsidRPr="001C310A">
        <w:rPr>
          <w:rFonts w:ascii="Times New Roman" w:hAnsi="Times New Roman"/>
        </w:rPr>
        <w:t>a utilização de superávit financeiro acumulado até o exercício imediatamente anterior, apurado no balanço patrimonial, em despesas de capital e em projetos específicos ...”, com vedação para a utilização dos recursos do superávit financeiro “para remuneração de pessoal efetivo e de ocupantes de empregos de livre provimento e demissão, bem como os encargos sociais inerentes”;</w:t>
      </w:r>
    </w:p>
    <w:p w14:paraId="17E58F5E" w14:textId="77777777" w:rsidR="00EB3316" w:rsidRPr="001C310A" w:rsidRDefault="00EB3316" w:rsidP="00EB3316">
      <w:pPr>
        <w:spacing w:after="0"/>
        <w:jc w:val="both"/>
        <w:rPr>
          <w:rFonts w:ascii="Times New Roman" w:hAnsi="Times New Roman"/>
        </w:rPr>
      </w:pPr>
    </w:p>
    <w:p w14:paraId="5CB9D666" w14:textId="48AA25F2" w:rsidR="00EB3316" w:rsidRDefault="00EB3316" w:rsidP="00EB3316">
      <w:pPr>
        <w:spacing w:after="0"/>
        <w:jc w:val="both"/>
        <w:rPr>
          <w:rFonts w:ascii="Times New Roman" w:hAnsi="Times New Roman"/>
        </w:rPr>
      </w:pPr>
      <w:r w:rsidRPr="001C310A">
        <w:rPr>
          <w:rFonts w:ascii="Times New Roman" w:hAnsi="Times New Roman"/>
        </w:rPr>
        <w:t xml:space="preserve">Considerando o interesse de alguns dos Conselhos de Arquitetura e Urbanismo das Unidades da Federação (CAU/UF) em utilizar os recursos de superávits para </w:t>
      </w:r>
      <w:r>
        <w:rPr>
          <w:rFonts w:ascii="Times New Roman" w:hAnsi="Times New Roman"/>
        </w:rPr>
        <w:t xml:space="preserve">o custeio de </w:t>
      </w:r>
      <w:r w:rsidRPr="001C310A">
        <w:rPr>
          <w:rFonts w:ascii="Times New Roman" w:hAnsi="Times New Roman"/>
        </w:rPr>
        <w:t>novos aportes de recursos ao Centro de Serviços Compartilhados (CSC)</w:t>
      </w:r>
      <w:r>
        <w:rPr>
          <w:rFonts w:ascii="Times New Roman" w:hAnsi="Times New Roman"/>
        </w:rPr>
        <w:t xml:space="preserve"> do CAU</w:t>
      </w:r>
      <w:r w:rsidRPr="001C310A">
        <w:rPr>
          <w:rFonts w:ascii="Times New Roman" w:hAnsi="Times New Roman"/>
        </w:rPr>
        <w:t>;</w:t>
      </w:r>
      <w:r w:rsidR="00DA550B">
        <w:rPr>
          <w:rFonts w:ascii="Times New Roman" w:hAnsi="Times New Roman"/>
        </w:rPr>
        <w:t xml:space="preserve"> </w:t>
      </w:r>
    </w:p>
    <w:p w14:paraId="427E8F5A" w14:textId="77777777" w:rsidR="00DA550B" w:rsidRDefault="00DA550B" w:rsidP="00EB3316">
      <w:pPr>
        <w:spacing w:after="0"/>
        <w:jc w:val="both"/>
        <w:rPr>
          <w:rFonts w:ascii="Times New Roman" w:hAnsi="Times New Roman"/>
        </w:rPr>
      </w:pPr>
    </w:p>
    <w:p w14:paraId="0C4E52C1" w14:textId="0AAB3162" w:rsidR="00DA550B" w:rsidRDefault="00DA550B" w:rsidP="00EB33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Deliberação nº 025/2021-CPFi-CAU/BR; e</w:t>
      </w:r>
    </w:p>
    <w:p w14:paraId="637CF212" w14:textId="77777777" w:rsidR="00EB3316" w:rsidRDefault="00EB3316" w:rsidP="00EB3316">
      <w:pPr>
        <w:tabs>
          <w:tab w:val="center" w:pos="4252"/>
          <w:tab w:val="right" w:pos="8504"/>
        </w:tabs>
        <w:spacing w:after="0"/>
        <w:jc w:val="both"/>
        <w:rPr>
          <w:rFonts w:ascii="Times New Roman" w:hAnsi="Times New Roman"/>
        </w:rPr>
      </w:pPr>
    </w:p>
    <w:p w14:paraId="4DEA10E3" w14:textId="77777777" w:rsidR="00EB3316" w:rsidRPr="00C407E0" w:rsidRDefault="00EB3316" w:rsidP="00EB3316">
      <w:pPr>
        <w:tabs>
          <w:tab w:val="center" w:pos="4252"/>
          <w:tab w:val="right" w:pos="8504"/>
        </w:tabs>
        <w:spacing w:after="0"/>
        <w:jc w:val="both"/>
        <w:rPr>
          <w:rFonts w:ascii="Times New Roman" w:hAnsi="Times New Roman"/>
        </w:rPr>
      </w:pPr>
      <w:r w:rsidRPr="00C407E0">
        <w:rPr>
          <w:rFonts w:ascii="Times New Roman" w:hAnsi="Times New Roman"/>
        </w:rPr>
        <w:t>Considerando o relatório e voto fundamentado do conselheiro relator em pedido de vista, Marcelo Machado Rodrigues.</w:t>
      </w:r>
    </w:p>
    <w:p w14:paraId="4BFD5E2A" w14:textId="77777777" w:rsidR="00CF4E6E" w:rsidRPr="007125A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74EAE3F" w14:textId="77777777" w:rsidR="00EB3316" w:rsidRDefault="007672D7" w:rsidP="00EB3316">
      <w:pPr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2C17BF81" w14:textId="77777777" w:rsidR="00EB3316" w:rsidRDefault="00EB3316" w:rsidP="00EB3316">
      <w:pPr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23B1483" w14:textId="16D62D1B" w:rsidR="00EB3316" w:rsidRPr="00EB3316" w:rsidRDefault="00EB3316" w:rsidP="00EB3316">
      <w:pPr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517337">
        <w:rPr>
          <w:rFonts w:ascii="Times New Roman" w:hAnsi="Times New Roman"/>
        </w:rPr>
        <w:t>1- Autorizar a utilização, em caráter excepcional, no exercício de 2021, de superávit financeiro efetivo de exercícios anteriores:</w:t>
      </w:r>
    </w:p>
    <w:p w14:paraId="2D438563" w14:textId="16D62D1B" w:rsidR="00EB3316" w:rsidRPr="00517337" w:rsidRDefault="00EB3316" w:rsidP="00EB3316">
      <w:pPr>
        <w:ind w:left="708"/>
        <w:jc w:val="both"/>
        <w:rPr>
          <w:rFonts w:ascii="Times New Roman" w:hAnsi="Times New Roman"/>
        </w:rPr>
      </w:pPr>
      <w:r w:rsidRPr="00517337">
        <w:rPr>
          <w:rFonts w:ascii="Times New Roman" w:hAnsi="Times New Roman"/>
        </w:rPr>
        <w:t>a) ao Conselho de Arquitetura e Urbanismo do Brasil (CAU/BR) para custeio das despesas do Centro de Serviços Compartilhados dos Conselhos de Arquitetura e Urbanismo (CSC) referentes ao incremento de valor do CSC previsto na Reprogramação 2021; e</w:t>
      </w:r>
    </w:p>
    <w:p w14:paraId="12610168" w14:textId="77777777" w:rsidR="00EB3316" w:rsidRPr="00517337" w:rsidRDefault="00EB3316" w:rsidP="00EB3316">
      <w:pPr>
        <w:jc w:val="both"/>
        <w:rPr>
          <w:rFonts w:ascii="Times New Roman" w:hAnsi="Times New Roman"/>
        </w:rPr>
      </w:pPr>
    </w:p>
    <w:p w14:paraId="2E7FAF79" w14:textId="736AC029" w:rsidR="00EB3316" w:rsidRPr="00517337" w:rsidRDefault="00EB3316" w:rsidP="00EB3316">
      <w:pPr>
        <w:ind w:left="708"/>
        <w:jc w:val="both"/>
        <w:rPr>
          <w:rFonts w:ascii="Times New Roman" w:hAnsi="Times New Roman"/>
        </w:rPr>
      </w:pPr>
      <w:r w:rsidRPr="00517337">
        <w:rPr>
          <w:rFonts w:ascii="Times New Roman" w:hAnsi="Times New Roman"/>
        </w:rPr>
        <w:lastRenderedPageBreak/>
        <w:t>b) aos Conselhos de Arquitetura e Urbanismo dos Estados e do Distrito Federal (CAU/UF) para custeio dos aportes ao CSC referentes ao incremento de valor do CSC</w:t>
      </w:r>
      <w:r>
        <w:rPr>
          <w:rFonts w:ascii="Times New Roman" w:hAnsi="Times New Roman"/>
        </w:rPr>
        <w:t xml:space="preserve"> previsto na Reprogramação 2021.</w:t>
      </w:r>
    </w:p>
    <w:p w14:paraId="66DFB13E" w14:textId="77777777" w:rsidR="00EB3316" w:rsidRDefault="00EB3316" w:rsidP="00EB3316">
      <w:pPr>
        <w:spacing w:after="0"/>
        <w:jc w:val="both"/>
        <w:rPr>
          <w:rFonts w:ascii="Times New Roman" w:hAnsi="Times New Roman"/>
        </w:rPr>
      </w:pPr>
      <w:r w:rsidRPr="001C310A">
        <w:rPr>
          <w:rFonts w:ascii="Times New Roman" w:hAnsi="Times New Roman"/>
        </w:rPr>
        <w:t>2 - Em consequência do disposto no item 1 desta Deliberação Plenária, ficam excepcionados, no exercício de 2021, a aplicação:</w:t>
      </w:r>
    </w:p>
    <w:p w14:paraId="0AEC3FB6" w14:textId="77777777" w:rsidR="00EB3316" w:rsidRPr="001C310A" w:rsidRDefault="00EB3316" w:rsidP="00EB3316">
      <w:pPr>
        <w:spacing w:after="0"/>
        <w:jc w:val="both"/>
        <w:rPr>
          <w:rFonts w:ascii="Times New Roman" w:hAnsi="Times New Roman"/>
        </w:rPr>
      </w:pPr>
    </w:p>
    <w:p w14:paraId="08A237B1" w14:textId="03D0F748" w:rsidR="00EB3316" w:rsidRDefault="00EB3316" w:rsidP="00EB3316">
      <w:pPr>
        <w:spacing w:after="0"/>
        <w:ind w:left="708"/>
        <w:jc w:val="both"/>
        <w:rPr>
          <w:rFonts w:ascii="Times New Roman" w:hAnsi="Times New Roman"/>
        </w:rPr>
      </w:pPr>
      <w:r w:rsidRPr="001C310A">
        <w:rPr>
          <w:rFonts w:ascii="Times New Roman" w:hAnsi="Times New Roman"/>
        </w:rPr>
        <w:t xml:space="preserve">I - </w:t>
      </w:r>
      <w:proofErr w:type="gramStart"/>
      <w:r w:rsidRPr="001C310A">
        <w:rPr>
          <w:rFonts w:ascii="Times New Roman" w:hAnsi="Times New Roman"/>
        </w:rPr>
        <w:t>do</w:t>
      </w:r>
      <w:proofErr w:type="gramEnd"/>
      <w:r w:rsidRPr="001C310A">
        <w:rPr>
          <w:rFonts w:ascii="Times New Roman" w:hAnsi="Times New Roman"/>
        </w:rPr>
        <w:t xml:space="preserve"> disposto no </w:t>
      </w:r>
      <w:r w:rsidRPr="001C310A">
        <w:rPr>
          <w:rFonts w:ascii="Times New Roman" w:hAnsi="Times New Roman"/>
          <w:i/>
          <w:iCs/>
        </w:rPr>
        <w:t>caput</w:t>
      </w:r>
      <w:r w:rsidRPr="001C310A">
        <w:rPr>
          <w:rFonts w:ascii="Times New Roman" w:hAnsi="Times New Roman"/>
        </w:rPr>
        <w:t xml:space="preserve"> do art. 9° da </w:t>
      </w:r>
      <w:r w:rsidRPr="001C310A">
        <w:rPr>
          <w:rFonts w:ascii="Times New Roman" w:eastAsia="Times New Roman" w:hAnsi="Times New Roman"/>
          <w:kern w:val="36"/>
          <w:lang w:eastAsia="pt-BR"/>
        </w:rPr>
        <w:t>Resolução n</w:t>
      </w:r>
      <w:r w:rsidRPr="00AE5349">
        <w:rPr>
          <w:rFonts w:ascii="Times New Roman" w:eastAsia="Times New Roman" w:hAnsi="Times New Roman"/>
          <w:kern w:val="36"/>
          <w:lang w:eastAsia="pt-BR"/>
        </w:rPr>
        <w:t xml:space="preserve">° 200, </w:t>
      </w:r>
      <w:r w:rsidRPr="001C310A">
        <w:rPr>
          <w:rFonts w:ascii="Times New Roman" w:eastAsia="Times New Roman" w:hAnsi="Times New Roman"/>
          <w:kern w:val="36"/>
          <w:lang w:eastAsia="pt-BR"/>
        </w:rPr>
        <w:t xml:space="preserve">de </w:t>
      </w:r>
      <w:r w:rsidRPr="00AE5349">
        <w:rPr>
          <w:rFonts w:ascii="Times New Roman" w:eastAsia="Times New Roman" w:hAnsi="Times New Roman"/>
          <w:kern w:val="36"/>
          <w:lang w:eastAsia="pt-BR"/>
        </w:rPr>
        <w:t>2020</w:t>
      </w:r>
      <w:r w:rsidRPr="001C310A">
        <w:rPr>
          <w:rFonts w:ascii="Times New Roman" w:eastAsia="Times New Roman" w:hAnsi="Times New Roman"/>
          <w:kern w:val="36"/>
          <w:lang w:eastAsia="pt-BR"/>
        </w:rPr>
        <w:t xml:space="preserve">, exclusivamente para autorizar a utilização de recursos de superávit para os aportes ao </w:t>
      </w:r>
      <w:r w:rsidRPr="001C310A">
        <w:rPr>
          <w:rFonts w:ascii="Times New Roman" w:hAnsi="Times New Roman"/>
        </w:rPr>
        <w:t>Centro de Serviços Compartilhados dos Conselhos de Arquitetura e Urbanismo (CSC/CAU);</w:t>
      </w:r>
      <w:r>
        <w:rPr>
          <w:rFonts w:ascii="Times New Roman" w:hAnsi="Times New Roman"/>
        </w:rPr>
        <w:t xml:space="preserve"> e</w:t>
      </w:r>
    </w:p>
    <w:p w14:paraId="39FC9387" w14:textId="77777777" w:rsidR="00EB3316" w:rsidRPr="001C310A" w:rsidRDefault="00EB3316" w:rsidP="00EB3316">
      <w:pPr>
        <w:spacing w:after="0"/>
        <w:ind w:left="708"/>
        <w:jc w:val="both"/>
        <w:rPr>
          <w:rFonts w:ascii="Times New Roman" w:hAnsi="Times New Roman"/>
        </w:rPr>
      </w:pPr>
    </w:p>
    <w:p w14:paraId="602E6D10" w14:textId="77777777" w:rsidR="00EB3316" w:rsidRDefault="00EB3316" w:rsidP="00EB3316">
      <w:pPr>
        <w:spacing w:after="0"/>
        <w:ind w:left="708"/>
        <w:jc w:val="both"/>
        <w:rPr>
          <w:rFonts w:ascii="Times New Roman" w:hAnsi="Times New Roman"/>
        </w:rPr>
      </w:pPr>
      <w:r w:rsidRPr="001C310A">
        <w:rPr>
          <w:rFonts w:ascii="Times New Roman" w:hAnsi="Times New Roman"/>
        </w:rPr>
        <w:t xml:space="preserve">II - </w:t>
      </w:r>
      <w:proofErr w:type="gramStart"/>
      <w:r w:rsidRPr="001C310A">
        <w:rPr>
          <w:rFonts w:ascii="Times New Roman" w:hAnsi="Times New Roman"/>
        </w:rPr>
        <w:t>do</w:t>
      </w:r>
      <w:proofErr w:type="gramEnd"/>
      <w:r w:rsidRPr="001C310A">
        <w:rPr>
          <w:rFonts w:ascii="Times New Roman" w:hAnsi="Times New Roman"/>
        </w:rPr>
        <w:t xml:space="preserve"> disposto no § 3° do art. 9° da </w:t>
      </w:r>
      <w:r w:rsidRPr="001C310A">
        <w:rPr>
          <w:rFonts w:ascii="Times New Roman" w:eastAsia="Times New Roman" w:hAnsi="Times New Roman"/>
          <w:kern w:val="36"/>
          <w:lang w:eastAsia="pt-BR"/>
        </w:rPr>
        <w:t>Resolução n</w:t>
      </w:r>
      <w:r w:rsidRPr="00AE5349">
        <w:rPr>
          <w:rFonts w:ascii="Times New Roman" w:eastAsia="Times New Roman" w:hAnsi="Times New Roman"/>
          <w:kern w:val="36"/>
          <w:lang w:eastAsia="pt-BR"/>
        </w:rPr>
        <w:t xml:space="preserve">° 200, </w:t>
      </w:r>
      <w:r w:rsidRPr="001C310A">
        <w:rPr>
          <w:rFonts w:ascii="Times New Roman" w:eastAsia="Times New Roman" w:hAnsi="Times New Roman"/>
          <w:kern w:val="36"/>
          <w:lang w:eastAsia="pt-BR"/>
        </w:rPr>
        <w:t xml:space="preserve">de </w:t>
      </w:r>
      <w:r w:rsidRPr="00AE5349">
        <w:rPr>
          <w:rFonts w:ascii="Times New Roman" w:eastAsia="Times New Roman" w:hAnsi="Times New Roman"/>
          <w:kern w:val="36"/>
          <w:lang w:eastAsia="pt-BR"/>
        </w:rPr>
        <w:t>2020</w:t>
      </w:r>
      <w:r w:rsidRPr="001C310A">
        <w:rPr>
          <w:rFonts w:ascii="Times New Roman" w:eastAsia="Times New Roman" w:hAnsi="Times New Roman"/>
          <w:kern w:val="36"/>
          <w:lang w:eastAsia="pt-BR"/>
        </w:rPr>
        <w:t xml:space="preserve">, para a </w:t>
      </w:r>
      <w:r w:rsidRPr="001C310A">
        <w:rPr>
          <w:rFonts w:ascii="Times New Roman" w:hAnsi="Times New Roman"/>
        </w:rPr>
        <w:t>utilização dos recursos do superávit financeiro com remuneração de pessoal efetivo e de ocupantes de empregos de livre provimento e demissão, relativamente ao pessoal a serviço do Centro de Serviços Compartilhados dos Conselhos de Arquitetura e Urbanismo (CSC/CAU).</w:t>
      </w:r>
    </w:p>
    <w:p w14:paraId="7883FE06" w14:textId="77777777" w:rsidR="00EB3316" w:rsidRPr="001C310A" w:rsidRDefault="00EB3316" w:rsidP="00EB3316">
      <w:pPr>
        <w:spacing w:after="0"/>
        <w:ind w:left="708"/>
        <w:jc w:val="both"/>
        <w:rPr>
          <w:rFonts w:ascii="Times New Roman" w:hAnsi="Times New Roman"/>
        </w:rPr>
      </w:pPr>
    </w:p>
    <w:p w14:paraId="2DB6F12D" w14:textId="088926BD" w:rsidR="007672D7" w:rsidRPr="007125AB" w:rsidRDefault="00EB3316" w:rsidP="00EB3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3D758602" w:rsidR="00CF47E5" w:rsidRPr="007125A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0A5936">
        <w:rPr>
          <w:rFonts w:ascii="Times New Roman" w:eastAsia="Times New Roman" w:hAnsi="Times New Roman" w:cs="Times New Roman"/>
          <w:lang w:eastAsia="pt-BR"/>
        </w:rPr>
        <w:t>2</w:t>
      </w:r>
      <w:r w:rsidR="002D2A06">
        <w:rPr>
          <w:rFonts w:ascii="Times New Roman" w:eastAsia="Times New Roman" w:hAnsi="Times New Roman" w:cs="Times New Roman"/>
          <w:lang w:eastAsia="pt-BR"/>
        </w:rPr>
        <w:t>9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2D2A06">
        <w:rPr>
          <w:rFonts w:ascii="Times New Roman" w:eastAsia="Times New Roman" w:hAnsi="Times New Roman" w:cs="Times New Roman"/>
          <w:lang w:eastAsia="pt-BR"/>
        </w:rPr>
        <w:t>jul</w:t>
      </w:r>
      <w:r w:rsidR="000A5936">
        <w:rPr>
          <w:rFonts w:ascii="Times New Roman" w:eastAsia="Times New Roman" w:hAnsi="Times New Roman" w:cs="Times New Roman"/>
          <w:lang w:eastAsia="pt-BR"/>
        </w:rPr>
        <w:t>ho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7125AB">
        <w:rPr>
          <w:rFonts w:ascii="Times New Roman" w:eastAsia="Times New Roman" w:hAnsi="Times New Roman" w:cs="Times New Roman"/>
          <w:lang w:eastAsia="pt-BR"/>
        </w:rPr>
        <w:t>1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0A2D8AF" w14:textId="77777777" w:rsidR="00EB3316" w:rsidRDefault="00EB33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25FA93C" w14:textId="77777777" w:rsidR="00EB3316" w:rsidRPr="007125AB" w:rsidRDefault="00EB33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77777777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412854ED" w14:textId="77777777" w:rsidR="00C96734" w:rsidRDefault="00C96734" w:rsidP="00CF47E5">
      <w:pPr>
        <w:spacing w:after="0" w:line="240" w:lineRule="auto"/>
        <w:jc w:val="center"/>
        <w:rPr>
          <w:rFonts w:ascii="Times New Roman" w:hAnsi="Times New Roman" w:cs="Times New Roman"/>
        </w:rPr>
        <w:sectPr w:rsidR="00C96734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3AD180D" w14:textId="77777777" w:rsidR="00EA35BF" w:rsidRPr="003D212F" w:rsidRDefault="00EA35BF" w:rsidP="00EA35B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114ª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2809F77" w14:textId="77777777" w:rsidR="00EA35BF" w:rsidRPr="003D212F" w:rsidRDefault="00EA35BF" w:rsidP="00EA35B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B724B8F" w14:textId="77777777" w:rsidR="00EA35BF" w:rsidRPr="003D212F" w:rsidRDefault="00EA35BF" w:rsidP="00EA35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EA35BF" w:rsidRPr="003D212F" w14:paraId="7F693E3C" w14:textId="77777777" w:rsidTr="000551C1">
        <w:tc>
          <w:tcPr>
            <w:tcW w:w="1043" w:type="dxa"/>
            <w:vMerge w:val="restart"/>
            <w:shd w:val="clear" w:color="auto" w:fill="auto"/>
            <w:vAlign w:val="center"/>
          </w:tcPr>
          <w:p w14:paraId="0AC970B1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CF4E235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996F608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EA35BF" w:rsidRPr="003D212F" w14:paraId="0FEE0DA5" w14:textId="77777777" w:rsidTr="000551C1">
        <w:tc>
          <w:tcPr>
            <w:tcW w:w="1043" w:type="dxa"/>
            <w:vMerge/>
            <w:shd w:val="clear" w:color="auto" w:fill="auto"/>
            <w:vAlign w:val="center"/>
          </w:tcPr>
          <w:p w14:paraId="03857FE2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387ACC9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FC70E2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D839473" w14:textId="77777777" w:rsidR="00EA35BF" w:rsidRPr="003D212F" w:rsidRDefault="00EA35BF" w:rsidP="000551C1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BE2CD7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6F1A905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EA35BF" w:rsidRPr="003D212F" w14:paraId="68944B91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8E2AD7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B0E40E9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21250">
              <w:rPr>
                <w:rFonts w:ascii="Times New Roman" w:eastAsia="Cambria" w:hAnsi="Times New Roman" w:cs="Times New Roman"/>
              </w:rPr>
              <w:t>Joselia</w:t>
            </w:r>
            <w:proofErr w:type="spellEnd"/>
            <w:r w:rsidRPr="00D21250">
              <w:rPr>
                <w:rFonts w:ascii="Times New Roman" w:eastAsia="Cambria" w:hAnsi="Times New Roman" w:cs="Times New Roman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6CDD1D6F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BF0FA6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C85BE6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7A657C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574D0660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23EDE4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96A131B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656BAD07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D9C48D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563B5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2FB55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5E00B340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FA720F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2F6737A" w14:textId="77777777" w:rsidR="00EA35B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3B8FAD8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7BFD0D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A78143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16C142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64B3F83A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E999E1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BC141B4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0025E9F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F4D77F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FC05E4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7AE51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08EBC467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46A48E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C23D379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25749469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6E569E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FD900B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8BA2A7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194AD248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DA4DE7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CEB7061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1F4334CC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4D3DD0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494E3F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4BA020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6DFA9B04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71C1C9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5242D9D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47F6A199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A241F2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C8D92C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405B48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570A8C26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19DBB1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50DFD39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34B87170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2E4A7BC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03AD2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D17043D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0B584593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AF6E89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7306AB7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277ACC5E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FEFC7B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28B55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C22027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30536456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71BDDE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A8DC098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1B2263FC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1626915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765F664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AA10CC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64EEAB33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3D0565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204B879" w14:textId="77777777" w:rsidR="00EA35BF" w:rsidRPr="00D6491C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6A25F06B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851961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2B7648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656C0C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66E4AB08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2AAF20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78D322C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4ECA89C4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13FE7E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16FCE4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F09DD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40B70463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822EE4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64DCAA1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6163483F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D776D9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F73421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97B2E6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1C0780B7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3013EB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77902EC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78720ECB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AE73B6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99F199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D64450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0C9DBDA2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E1A32D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93DE61D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6B1CE89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4D3C1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07A595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6833F2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2A8A82B6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80A6DA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48DB91C" w14:textId="77777777" w:rsidR="00EA35BF" w:rsidRPr="00052A64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C033EB0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88C5C6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17FC9F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432261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49A9D6FC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C53EB0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0029B24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F066634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8BC696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4E3F55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E08DB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0BC63D2B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A96727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4E70255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0D515571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4478C5F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E0D474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7434BF9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2AA468EF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254674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40CB3F1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566022A7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1E5568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BF5078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7EF5B2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6100A84B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5A664E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7136AC5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2EF3D665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74A5D9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0B68C6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BF3FD5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6F3B7D87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451DE2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39862BD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Ednezer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0810950D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32C386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83E789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56565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4509F10C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4BA525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90B5514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72CBDBE5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BFD528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6127D7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422172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6113D8D1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714303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92481E9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0898ADD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4522E61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CA2331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48B4F47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1278277F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71A45D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FBB66D8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236524E4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45100C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8598A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3E98C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7B8AB415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8FE9C3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A07A146" w14:textId="77777777" w:rsidR="00EA35BF" w:rsidRPr="00052A64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1C2E68E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D138D41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21EF53D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8B32477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A35BF" w:rsidRPr="003D212F" w14:paraId="26122914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2B7514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5374607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4863224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3E6061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041FC9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4444D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1C36CFB5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BE9B7D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85FDF3B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103A597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3F44C74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25B344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75B14B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56B97A7F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CB05B4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0A6B802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46EE1B0A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902148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59880C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C4F360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35BF" w:rsidRPr="003D212F" w14:paraId="50C55EE0" w14:textId="77777777" w:rsidTr="000551C1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9D4510" w14:textId="77777777" w:rsidR="00EA35BF" w:rsidRPr="003D212F" w:rsidRDefault="00EA35BF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F3202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4DE3D3D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CDFFDB6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81523EF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E10421D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A35BF" w:rsidRPr="003D212F" w14:paraId="770EF029" w14:textId="77777777" w:rsidTr="000551C1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ED59975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36CEE6E" w14:textId="77777777" w:rsidR="00EA35BF" w:rsidRPr="00627555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2503AC08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114/2021             </w:t>
            </w:r>
          </w:p>
          <w:p w14:paraId="18EB7FFB" w14:textId="77777777" w:rsidR="00EA35BF" w:rsidRPr="00627555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D998831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29/7/2021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0A88A2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D28779B" w14:textId="77777777" w:rsidR="00EA35BF" w:rsidRDefault="00EA35BF" w:rsidP="0005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7.1.B. Projeto de Deliberação Plenária que a</w:t>
            </w:r>
            <w:r w:rsidRPr="0020589F">
              <w:rPr>
                <w:rFonts w:ascii="Times New Roman" w:eastAsia="Times New Roman" w:hAnsi="Times New Roman" w:cs="Times New Roman"/>
                <w:lang w:eastAsia="pt-B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toriza a utilização, em caráter </w:t>
            </w:r>
            <w:r w:rsidRPr="0020589F">
              <w:rPr>
                <w:rFonts w:ascii="Times New Roman" w:eastAsia="Times New Roman" w:hAnsi="Times New Roman" w:cs="Times New Roman"/>
                <w:lang w:eastAsia="pt-BR"/>
              </w:rPr>
              <w:t>excepcional, no exercício de 2021, de recursos provenientes de superávits financeiros para custeio dos aportes dos CAU/UF ao Centro de Serviços Compartilhados do CAU e dá outras providências.</w:t>
            </w:r>
          </w:p>
          <w:p w14:paraId="14815D76" w14:textId="77777777" w:rsidR="00EA35BF" w:rsidRPr="003D212F" w:rsidRDefault="00EA35BF" w:rsidP="0005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1EB3DED" w14:textId="77777777" w:rsidR="00EA35BF" w:rsidRDefault="00EA35BF" w:rsidP="0005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78B38091" w14:textId="77777777" w:rsidR="00EA35BF" w:rsidRPr="003D212F" w:rsidRDefault="00EA35BF" w:rsidP="0005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95821DB" w14:textId="77777777" w:rsidR="00EA35BF" w:rsidRPr="003D212F" w:rsidRDefault="00EA35BF" w:rsidP="0005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Os conselheiros dos Estados da Bahia, </w:t>
            </w:r>
            <w:proofErr w:type="spellStart"/>
            <w:r w:rsidRPr="002B7CCB">
              <w:rPr>
                <w:rFonts w:ascii="Times New Roman" w:eastAsia="Cambria" w:hAnsi="Times New Roman" w:cs="Times New Roman"/>
                <w:color w:val="000000" w:themeColor="text1"/>
              </w:rPr>
              <w:t>Gilcinea</w:t>
            </w:r>
            <w:proofErr w:type="spellEnd"/>
            <w:r w:rsidRPr="002B7CCB">
              <w:rPr>
                <w:rFonts w:ascii="Times New Roman" w:eastAsia="Cambria" w:hAnsi="Times New Roman" w:cs="Times New Roman"/>
                <w:color w:val="000000" w:themeColor="text1"/>
              </w:rPr>
              <w:t xml:space="preserve"> Barbosa da Conceição,</w:t>
            </w:r>
            <w:r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</w:t>
            </w:r>
            <w:r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Mato Grosso do Sul, </w:t>
            </w:r>
            <w:r w:rsidRPr="002B7CCB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  <w:r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, de Minas Gerais, </w:t>
            </w:r>
            <w:r w:rsidRPr="002B7CCB">
              <w:rPr>
                <w:rFonts w:ascii="Times New Roman" w:eastAsia="Cambria" w:hAnsi="Times New Roman" w:cs="Times New Roman"/>
                <w:color w:val="000000" w:themeColor="text1"/>
              </w:rPr>
              <w:t>Ana Maria Schmidt, e do Rio Grande do Norte, Patrícia Silva Luz de Macedo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,</w:t>
            </w:r>
            <w:r w:rsidRPr="002B7CCB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dec</w:t>
            </w:r>
            <w:r w:rsidRPr="002B7CCB">
              <w:rPr>
                <w:rFonts w:ascii="Times New Roman" w:eastAsia="Cambria" w:hAnsi="Times New Roman" w:cs="Times New Roman"/>
                <w:color w:val="000000" w:themeColor="text1"/>
              </w:rPr>
              <w:t>lararam-se favoráveis a matéria por motivo de problema na votação eletrônica.</w:t>
            </w:r>
          </w:p>
          <w:p w14:paraId="651786AE" w14:textId="77777777" w:rsidR="00EA35BF" w:rsidRPr="003D212F" w:rsidRDefault="00EA35BF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2969CEC" w14:textId="77777777" w:rsidR="00EA35BF" w:rsidRPr="003D212F" w:rsidRDefault="00EA35BF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7780C4EE" w14:textId="51E45F49" w:rsidR="00C96734" w:rsidRPr="00C96734" w:rsidRDefault="00C96734" w:rsidP="00CF47E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C96734" w:rsidRPr="00C96734" w:rsidSect="00C9673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917BC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D5369"/>
    <w:rsid w:val="001F1005"/>
    <w:rsid w:val="00211E78"/>
    <w:rsid w:val="00233391"/>
    <w:rsid w:val="00265BB1"/>
    <w:rsid w:val="0026723C"/>
    <w:rsid w:val="002D2A06"/>
    <w:rsid w:val="003402C4"/>
    <w:rsid w:val="003C7E30"/>
    <w:rsid w:val="00420999"/>
    <w:rsid w:val="00472808"/>
    <w:rsid w:val="00482DE6"/>
    <w:rsid w:val="004D45BD"/>
    <w:rsid w:val="00515334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17BC"/>
    <w:rsid w:val="008978AC"/>
    <w:rsid w:val="009669AB"/>
    <w:rsid w:val="009A7A63"/>
    <w:rsid w:val="009F3D7C"/>
    <w:rsid w:val="00A02FE7"/>
    <w:rsid w:val="00A409A5"/>
    <w:rsid w:val="00A9537F"/>
    <w:rsid w:val="00B10667"/>
    <w:rsid w:val="00B144A3"/>
    <w:rsid w:val="00B83034"/>
    <w:rsid w:val="00BE211D"/>
    <w:rsid w:val="00C00FD5"/>
    <w:rsid w:val="00C21671"/>
    <w:rsid w:val="00C25F47"/>
    <w:rsid w:val="00C92087"/>
    <w:rsid w:val="00C92D21"/>
    <w:rsid w:val="00C96734"/>
    <w:rsid w:val="00CA3A29"/>
    <w:rsid w:val="00CD537B"/>
    <w:rsid w:val="00CF47E5"/>
    <w:rsid w:val="00CF4E6E"/>
    <w:rsid w:val="00D270D7"/>
    <w:rsid w:val="00D431B9"/>
    <w:rsid w:val="00DA550B"/>
    <w:rsid w:val="00DB2DA6"/>
    <w:rsid w:val="00DF1444"/>
    <w:rsid w:val="00E36A82"/>
    <w:rsid w:val="00E625E1"/>
    <w:rsid w:val="00EA35BF"/>
    <w:rsid w:val="00EB3316"/>
    <w:rsid w:val="00ED7498"/>
    <w:rsid w:val="00F32C3A"/>
    <w:rsid w:val="00F719F0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</cp:revision>
  <cp:lastPrinted>2021-01-14T19:54:00Z</cp:lastPrinted>
  <dcterms:created xsi:type="dcterms:W3CDTF">2021-08-03T19:45:00Z</dcterms:created>
  <dcterms:modified xsi:type="dcterms:W3CDTF">2021-08-03T20:12:00Z</dcterms:modified>
</cp:coreProperties>
</file>