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4BDA137" w:rsidR="00CF47E5" w:rsidRPr="007125AB" w:rsidRDefault="00A3105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1C7EBF" w:rsidRPr="001C7EBF">
              <w:rPr>
                <w:rFonts w:ascii="Times New Roman" w:eastAsia="Cambria" w:hAnsi="Times New Roman" w:cs="Times New Roman"/>
                <w:bCs/>
                <w:lang w:eastAsia="pt-BR"/>
              </w:rPr>
              <w:t>895811</w:t>
            </w:r>
            <w:bookmarkStart w:id="0" w:name="_GoBack"/>
            <w:bookmarkEnd w:id="0"/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/2019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43667658" w:rsidR="00CF47E5" w:rsidRPr="007125AB" w:rsidRDefault="00A3105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A31055">
              <w:rPr>
                <w:rFonts w:ascii="Times New Roman" w:eastAsia="Cambria" w:hAnsi="Times New Roman" w:cs="Times New Roman"/>
                <w:bCs/>
                <w:lang w:eastAsia="pt-BR"/>
              </w:rPr>
              <w:t>J COELHO NETO – ME – PJ 247480 – nome fantasia – JC EMPREENDIMENTOS – CNPJ Nº 12.812.677/0001-03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AD1FBDC" w:rsidR="00CF47E5" w:rsidRPr="007125AB" w:rsidRDefault="00515BEB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</w:t>
            </w:r>
            <w:r w:rsidR="00A31055" w:rsidRPr="00A31055">
              <w:rPr>
                <w:rFonts w:ascii="Times New Roman" w:eastAsia="Times New Roman" w:hAnsi="Times New Roman" w:cs="Times New Roman"/>
                <w:bCs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S</w:t>
            </w:r>
            <w:r w:rsidR="00A31055" w:rsidRPr="00A31055">
              <w:rPr>
                <w:rFonts w:ascii="Times New Roman" w:eastAsia="Times New Roman" w:hAnsi="Times New Roman" w:cs="Times New Roman"/>
                <w:bCs/>
                <w:lang w:eastAsia="pt-BR"/>
              </w:rPr>
              <w:t>O EM PROCESSO DE REVISÃO DE COBRANÇA DA ANUIDADE</w:t>
            </w:r>
          </w:p>
        </w:tc>
      </w:tr>
    </w:tbl>
    <w:p w14:paraId="349F0515" w14:textId="1CD6E35B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7125AB">
        <w:rPr>
          <w:rFonts w:ascii="Times New Roman" w:eastAsia="Cambria" w:hAnsi="Times New Roman" w:cs="Times New Roman"/>
          <w:lang w:eastAsia="pt-BR"/>
        </w:rPr>
        <w:t>1</w:t>
      </w:r>
      <w:r w:rsidR="000A5936">
        <w:rPr>
          <w:rFonts w:ascii="Times New Roman" w:eastAsia="Cambria" w:hAnsi="Times New Roman" w:cs="Times New Roman"/>
          <w:lang w:eastAsia="pt-BR"/>
        </w:rPr>
        <w:t>3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A31055">
        <w:rPr>
          <w:rFonts w:ascii="Times New Roman" w:eastAsia="Cambria" w:hAnsi="Times New Roman" w:cs="Times New Roman"/>
          <w:lang w:eastAsia="pt-BR"/>
        </w:rPr>
        <w:t>6</w:t>
      </w:r>
      <w:r w:rsidR="00726E0F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3CEA1D9D" w:rsidR="00CF4E6E" w:rsidRPr="007125AB" w:rsidRDefault="00A31055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A31055">
        <w:rPr>
          <w:rFonts w:ascii="Times New Roman" w:eastAsia="Cambria" w:hAnsi="Times New Roman" w:cs="Times New Roman"/>
        </w:rPr>
        <w:t>Julga recurso em processo de revisão de cobrança de anuidade, interposto pela interessada, em face da decisão do Plenário do CAU/TO.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1121C9BD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 w:rsidR="000A5936">
        <w:rPr>
          <w:rFonts w:ascii="Times New Roman" w:eastAsia="Times New Roman" w:hAnsi="Times New Roman" w:cs="Times New Roman"/>
          <w:lang w:eastAsia="pt-BR"/>
        </w:rPr>
        <w:t>s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0A5936">
        <w:rPr>
          <w:rFonts w:ascii="Times New Roman" w:eastAsia="Times New Roman" w:hAnsi="Times New Roman" w:cs="Times New Roman"/>
          <w:lang w:eastAsia="pt-BR"/>
        </w:rPr>
        <w:t>s 24 e 25 de junho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 xml:space="preserve"> de 2021</w:t>
      </w:r>
      <w:r w:rsidR="00CF4E6E" w:rsidRPr="007125AB">
        <w:rPr>
          <w:rFonts w:ascii="Times New Roman" w:eastAsia="Times New Roman" w:hAnsi="Times New Roman" w:cs="Times New Roman"/>
          <w:lang w:eastAsia="pt-BR"/>
        </w:rPr>
        <w:t>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7BA8B74" w14:textId="64FAB86E" w:rsidR="00C21671" w:rsidRDefault="00A31055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1055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“apreciar e deliberar, em grau de recurso, sobre processos de </w:t>
      </w:r>
      <w:r>
        <w:rPr>
          <w:rFonts w:ascii="Times New Roman" w:eastAsia="Times New Roman" w:hAnsi="Times New Roman" w:cs="Times New Roman"/>
          <w:lang w:eastAsia="pt-BR"/>
        </w:rPr>
        <w:t>revisão de cobrança de anuidade</w:t>
      </w:r>
      <w:r w:rsidRPr="00A31055">
        <w:rPr>
          <w:rFonts w:ascii="Times New Roman" w:eastAsia="Times New Roman" w:hAnsi="Times New Roman" w:cs="Times New Roman"/>
          <w:lang w:eastAsia="pt-BR"/>
        </w:rPr>
        <w:t>”;</w:t>
      </w:r>
    </w:p>
    <w:p w14:paraId="01823E5D" w14:textId="77777777" w:rsidR="00A31055" w:rsidRPr="007125AB" w:rsidRDefault="00A31055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CCAFED6" w14:textId="21C24251" w:rsidR="00A31055" w:rsidRDefault="00A31055" w:rsidP="00A3105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Considerando a interposição de recurso frente à decisão proferida pelo Plenário do </w:t>
      </w:r>
      <w:r>
        <w:rPr>
          <w:rFonts w:ascii="Times New Roman" w:eastAsia="Times New Roman" w:hAnsi="Times New Roman" w:cs="Times New Roman"/>
          <w:lang w:eastAsia="pt-BR"/>
        </w:rPr>
        <w:t>Conselho de Arquitetura e Urbanismo de Tocantins</w:t>
      </w:r>
      <w:r>
        <w:rPr>
          <w:rFonts w:ascii="Times New Roman" w:eastAsia="Times New Roman" w:hAnsi="Times New Roman"/>
        </w:rPr>
        <w:t xml:space="preserve"> (CAU/TO) por meio de Deliberação Plenária nº49/2019; e</w:t>
      </w:r>
    </w:p>
    <w:p w14:paraId="4BFD5E2A" w14:textId="77777777" w:rsidR="00CF4E6E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ED08D1B" w14:textId="77777777" w:rsidR="00A31055" w:rsidRDefault="00A31055" w:rsidP="00A3105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DA2992">
        <w:rPr>
          <w:rFonts w:ascii="Times New Roman" w:hAnsi="Times New Roman"/>
        </w:rPr>
        <w:t xml:space="preserve">Considerando o relatório e voto fundamentado da relatora, </w:t>
      </w:r>
      <w:r w:rsidRPr="00DA2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conselheira </w:t>
      </w:r>
      <w:r>
        <w:rPr>
          <w:rFonts w:ascii="Times New Roman" w:hAnsi="Times New Roman"/>
          <w:lang w:eastAsia="pt-BR"/>
        </w:rPr>
        <w:t>Maíra Rocha Mattos</w:t>
      </w:r>
      <w:r w:rsidRPr="00DA2992"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aprovado </w:t>
      </w:r>
      <w:r w:rsidRPr="00DA2992">
        <w:rPr>
          <w:rFonts w:ascii="Times New Roman" w:eastAsia="Times New Roman" w:hAnsi="Times New Roman"/>
        </w:rPr>
        <w:t xml:space="preserve">pela Comissão de </w:t>
      </w:r>
      <w:r>
        <w:rPr>
          <w:rFonts w:ascii="Times New Roman" w:eastAsia="Times New Roman" w:hAnsi="Times New Roman"/>
        </w:rPr>
        <w:t>Planejamento e Finanças</w:t>
      </w:r>
      <w:r w:rsidRPr="00DA2992">
        <w:rPr>
          <w:rFonts w:ascii="Times New Roman" w:eastAsia="Times New Roman" w:hAnsi="Times New Roman"/>
        </w:rPr>
        <w:t xml:space="preserve"> do Conselho de Arquitetura e Urbanismo do Brasil (CP</w:t>
      </w:r>
      <w:r>
        <w:rPr>
          <w:rFonts w:ascii="Times New Roman" w:eastAsia="Times New Roman" w:hAnsi="Times New Roman"/>
        </w:rPr>
        <w:t>FI</w:t>
      </w:r>
      <w:r w:rsidRPr="00DA2992">
        <w:rPr>
          <w:rFonts w:ascii="Times New Roman" w:eastAsia="Times New Roman" w:hAnsi="Times New Roman"/>
        </w:rPr>
        <w:t xml:space="preserve">-CAU/BR) por meio da Deliberação nº </w:t>
      </w:r>
      <w:r>
        <w:rPr>
          <w:rFonts w:ascii="Times New Roman" w:eastAsia="Times New Roman" w:hAnsi="Times New Roman"/>
        </w:rPr>
        <w:t>23</w:t>
      </w:r>
      <w:r w:rsidRPr="00DA2992">
        <w:rPr>
          <w:rFonts w:ascii="Times New Roman" w:eastAsia="Times New Roman" w:hAnsi="Times New Roman"/>
        </w:rPr>
        <w:t>/2021-CP</w:t>
      </w:r>
      <w:r>
        <w:rPr>
          <w:rFonts w:ascii="Times New Roman" w:eastAsia="Times New Roman" w:hAnsi="Times New Roman"/>
        </w:rPr>
        <w:t>FI</w:t>
      </w:r>
      <w:r w:rsidRPr="00DA2992">
        <w:rPr>
          <w:rFonts w:ascii="Times New Roman" w:eastAsia="Times New Roman" w:hAnsi="Times New Roman"/>
        </w:rPr>
        <w:t>-CAU/BR</w:t>
      </w:r>
      <w:r>
        <w:rPr>
          <w:rFonts w:ascii="Times New Roman" w:eastAsia="Times New Roman" w:hAnsi="Times New Roman"/>
        </w:rPr>
        <w:t>, de 11 de junho de 2021.</w:t>
      </w:r>
    </w:p>
    <w:p w14:paraId="129F5254" w14:textId="77777777" w:rsidR="00A31055" w:rsidRPr="007125AB" w:rsidRDefault="00A31055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3A9364C" w14:textId="77777777" w:rsidR="00A31055" w:rsidRDefault="007672D7" w:rsidP="00A31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1055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A31055">
        <w:rPr>
          <w:rFonts w:ascii="Times New Roman" w:eastAsia="Times New Roman" w:hAnsi="Times New Roman" w:cs="Times New Roman"/>
          <w:lang w:eastAsia="pt-BR"/>
        </w:rPr>
        <w:br/>
      </w:r>
    </w:p>
    <w:p w14:paraId="5C30464C" w14:textId="14F0094A" w:rsidR="00CF4E6E" w:rsidRPr="00A31055" w:rsidRDefault="00C21671" w:rsidP="00A31055">
      <w:pPr>
        <w:pStyle w:val="Pargrafoda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A31055">
        <w:rPr>
          <w:rFonts w:ascii="Times New Roman" w:eastAsia="Times New Roman" w:hAnsi="Times New Roman" w:cs="Times New Roman"/>
          <w:lang w:eastAsia="pt-BR"/>
        </w:rPr>
        <w:t>A</w:t>
      </w:r>
      <w:r w:rsidR="00A31055" w:rsidRPr="00A31055">
        <w:rPr>
          <w:rFonts w:ascii="Times New Roman" w:eastAsia="Times New Roman" w:hAnsi="Times New Roman" w:cs="Times New Roman"/>
          <w:lang w:eastAsia="pt-BR"/>
        </w:rPr>
        <w:t>companhar os termos da Deliberação nº 023/2021- CPFI-CAU/BR, no sentido de:</w:t>
      </w:r>
    </w:p>
    <w:p w14:paraId="086887F5" w14:textId="77777777" w:rsidR="00A31055" w:rsidRPr="00A31055" w:rsidRDefault="00A31055" w:rsidP="00A31055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A31055">
        <w:rPr>
          <w:rFonts w:ascii="Times New Roman" w:hAnsi="Times New Roman" w:cs="Times New Roman"/>
        </w:rPr>
        <w:t>CONHECER DO RECURSO interposto pela interessada;</w:t>
      </w:r>
    </w:p>
    <w:p w14:paraId="193BFF1E" w14:textId="201E36D2" w:rsidR="007672D7" w:rsidRPr="00A31055" w:rsidRDefault="00A31055" w:rsidP="0061154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1055">
        <w:rPr>
          <w:rFonts w:ascii="Times New Roman" w:hAnsi="Times New Roman" w:cs="Times New Roman"/>
        </w:rPr>
        <w:t>NEGAR PROVIMENTO ao recurso, mantendo-se a cobrança das anuidades referentes aos exercícios 2014 a 2019.</w:t>
      </w:r>
    </w:p>
    <w:p w14:paraId="29AF4B8D" w14:textId="77777777" w:rsidR="00A31055" w:rsidRDefault="00A31055" w:rsidP="00A3105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14:paraId="3639F152" w14:textId="77777777" w:rsidR="00A31055" w:rsidRDefault="00A31055" w:rsidP="00A31055">
      <w:pPr>
        <w:pStyle w:val="PargrafodaLista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lang w:eastAsia="pt-BR"/>
        </w:rPr>
      </w:pPr>
      <w:r w:rsidRPr="00A31055">
        <w:rPr>
          <w:rFonts w:ascii="Times New Roman" w:eastAsia="Times New Roman" w:hAnsi="Times New Roman" w:cs="Times New Roman"/>
          <w:lang w:eastAsia="pt-BR"/>
        </w:rPr>
        <w:t>Encaminhar os autos do processo ao CAU/TO para tomada das devidas providências; e</w:t>
      </w:r>
    </w:p>
    <w:p w14:paraId="7F32B5FB" w14:textId="77777777" w:rsidR="00A31055" w:rsidRDefault="00A31055" w:rsidP="00A31055">
      <w:pPr>
        <w:pStyle w:val="PargrafodaLista"/>
        <w:ind w:left="284"/>
        <w:rPr>
          <w:rFonts w:ascii="Times New Roman" w:eastAsia="Times New Roman" w:hAnsi="Times New Roman" w:cs="Times New Roman"/>
          <w:lang w:eastAsia="pt-BR"/>
        </w:rPr>
      </w:pPr>
    </w:p>
    <w:p w14:paraId="6071ADA0" w14:textId="77777777" w:rsidR="00A31055" w:rsidRPr="00A31055" w:rsidRDefault="007672D7" w:rsidP="00F43A81">
      <w:pPr>
        <w:pStyle w:val="Pargrafoda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lang w:eastAsia="pt-BR"/>
        </w:rPr>
      </w:pPr>
      <w:r w:rsidRPr="00A31055">
        <w:rPr>
          <w:rFonts w:ascii="Times New Roman" w:eastAsia="Cambria" w:hAnsi="Times New Roman" w:cs="Times New Roman"/>
          <w:lang w:eastAsia="pt-BR"/>
        </w:rPr>
        <w:t>Encaminhar</w:t>
      </w:r>
      <w:r w:rsidRPr="00A31055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041EC566" w:rsidR="007672D7" w:rsidRPr="00A31055" w:rsidRDefault="007672D7" w:rsidP="00A3105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A31055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295706E4" w:rsid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0A5936">
        <w:rPr>
          <w:rFonts w:ascii="Times New Roman" w:eastAsia="Times New Roman" w:hAnsi="Times New Roman" w:cs="Times New Roman"/>
          <w:lang w:eastAsia="pt-BR"/>
        </w:rPr>
        <w:t>25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A5936">
        <w:rPr>
          <w:rFonts w:ascii="Times New Roman" w:eastAsia="Times New Roman" w:hAnsi="Times New Roman" w:cs="Times New Roman"/>
          <w:lang w:eastAsia="pt-BR"/>
        </w:rPr>
        <w:t>junho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0AB028EE" w14:textId="77777777" w:rsidR="00834CD4" w:rsidRPr="007125AB" w:rsidRDefault="00834CD4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0A82356E" w14:textId="77777777" w:rsidR="00834CD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834CD4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21FCBEE1" w14:textId="77777777" w:rsidR="00834CD4" w:rsidRPr="003D212F" w:rsidRDefault="00834CD4" w:rsidP="00834C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8337C73" w14:textId="77777777" w:rsidR="00834CD4" w:rsidRPr="003D212F" w:rsidRDefault="00834CD4" w:rsidP="00834CD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3A4940" w14:textId="77777777" w:rsidR="00834CD4" w:rsidRPr="003D212F" w:rsidRDefault="00834CD4" w:rsidP="00834C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34CD4" w:rsidRPr="003D212F" w14:paraId="426D5CE4" w14:textId="77777777" w:rsidTr="008B73E8">
        <w:tc>
          <w:tcPr>
            <w:tcW w:w="1043" w:type="dxa"/>
            <w:vMerge w:val="restart"/>
            <w:shd w:val="clear" w:color="auto" w:fill="auto"/>
            <w:vAlign w:val="center"/>
          </w:tcPr>
          <w:p w14:paraId="591917A8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2AD6817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17F0EF3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834CD4" w:rsidRPr="003D212F" w14:paraId="528F90B4" w14:textId="77777777" w:rsidTr="008B73E8">
        <w:tc>
          <w:tcPr>
            <w:tcW w:w="1043" w:type="dxa"/>
            <w:vMerge/>
            <w:shd w:val="clear" w:color="auto" w:fill="auto"/>
            <w:vAlign w:val="center"/>
          </w:tcPr>
          <w:p w14:paraId="78915DC8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BC7C261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7905D7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2E1D3A8" w14:textId="77777777" w:rsidR="00834CD4" w:rsidRPr="003D212F" w:rsidRDefault="00834CD4" w:rsidP="008B73E8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C81C9F8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7A2E0555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834CD4" w:rsidRPr="003D212F" w14:paraId="0F1B00B4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AF28EC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2C1D647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014634E5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67D329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1CBEEA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D4CF21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1E5263E0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F6B975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9357C98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03F9AAD0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1AAE01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9217EE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ACEECF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6723BC27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CE58C6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C3079F2" w14:textId="77777777" w:rsidR="00834CD4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AC326D5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B5A520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8C9E1B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9A57B6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3F10AD04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F6189B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C1AD67D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CA34DA2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E5F99E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A62452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CC5CCB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1B5FD467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CA410D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32E7E51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39B0C729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DD552A6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D09395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BA7679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34CD4" w:rsidRPr="003D212F" w14:paraId="22A01C6C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644218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F4861EC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66E14DFC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799FA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EF959A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4B0232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01A2DACE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6F100E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6C7EB77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EA0E9CE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3658CE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F9AFE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DEEFD1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47AA0BDA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B0B4F3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91ABD40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31DAFF91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8B23CF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E996A4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44CE46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4AB9BBD4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957B6B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EAC9947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7E8117B9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7819BB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7FE8C9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12364A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39A83D51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679319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A83132D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4183912B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650712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CD1F53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376848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396EE73B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4517E2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3B1E935" w14:textId="77777777" w:rsidR="00834CD4" w:rsidRPr="00D6491C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7B4C6141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3BF3FF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0C615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0023EB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6289FA5B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A99BD2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BCBBBE0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51F3727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7C17D4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AAE181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99E244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0595A60D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5662FA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71FFC92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11292829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F66C6E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AAB95C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95F2F0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0D4A8B84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0FF16D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3ADBEFC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4B84A1F6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464118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3C10AF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58D0A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1EC93977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D6F46E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46C29FA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74934C23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DCBF58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A56AB6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FB967F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44E06A54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AE4DF8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1F1DE5D" w14:textId="77777777" w:rsidR="00834CD4" w:rsidRPr="00052A64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6EC6342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A8D422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DF119E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B39824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21E3CFF9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5BFCC4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3FCECC2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9138433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C37B6F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63222C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22CB74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5F717F22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AE4B17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8837DB6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77A661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AC4CD1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0B9F15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E2A21A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3DB0893B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272454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8A9705A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3747EB43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193684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4D433E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195A78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6B2EC0AA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8D7BE5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6D6C367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8131DA3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64BA2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472086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B775CA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0A3F7F10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A22461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65A895D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A546C75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D19CC6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780A5C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322843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1BFA378C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FA51CB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E20AF70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26F73B99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B6233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72C003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3D1FD0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1B88EB29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31A630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0C15F59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5739FFE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CD91C4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5DD269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5DE78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69F4C302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B23CB0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6CF2000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130B87C7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64A6B9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5CE158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3DDA84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59CABAA7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EA0162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5440EC1" w14:textId="77777777" w:rsidR="00834CD4" w:rsidRPr="00052A64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EF6C938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C9251A5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452FAC9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E6BD4A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834CD4" w:rsidRPr="003D212F" w14:paraId="1504904D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676F49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8251C77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12C1A5A6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FC8F6C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16EBF6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673261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547AF7BD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20A460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E4EDEE0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2C915B6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52B4E5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F27D7F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3C555D7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4CD4" w:rsidRPr="003D212F" w14:paraId="26306E3B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7EF750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DE26FE1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72EB174D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FE9DBE2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A55122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264BA3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34CD4" w:rsidRPr="003D212F" w14:paraId="0369516B" w14:textId="77777777" w:rsidTr="008B73E8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0181E3" w14:textId="77777777" w:rsidR="00834CD4" w:rsidRPr="003D212F" w:rsidRDefault="00834CD4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09AA2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A992966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0D5DAF0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73CFB76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987A248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34CD4" w:rsidRPr="003D212F" w14:paraId="55D9E58D" w14:textId="77777777" w:rsidTr="008B73E8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A651E41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446A026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47A8115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113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1AB6F413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7BE30AD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25/6/2021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5E4A64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A58CDBE" w14:textId="77777777" w:rsidR="00834CD4" w:rsidRPr="003D212F" w:rsidRDefault="00834CD4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7.6. </w:t>
            </w:r>
            <w:r w:rsidRPr="00D21250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aprecia o recurso interposto pela interessada, em função de cobrança de anuidade em face 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 decisão do Plenário do CAU/TO.</w:t>
            </w:r>
          </w:p>
          <w:p w14:paraId="3BD9F60C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3C1064C" w14:textId="77777777" w:rsidR="00834CD4" w:rsidRDefault="00834CD4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0F1B6695" w14:textId="77777777" w:rsidR="00834CD4" w:rsidRPr="003D212F" w:rsidRDefault="00834CD4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93B14DB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A9BEE46" w14:textId="77777777" w:rsidR="00834CD4" w:rsidRPr="003D212F" w:rsidRDefault="00834CD4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4B60B4">
              <w:rPr>
                <w:rFonts w:ascii="Times New Roman" w:eastAsia="Times New Roman" w:hAnsi="Times New Roman" w:cs="Times New Roman"/>
                <w:lang w:eastAsia="pt-BR"/>
              </w:rPr>
              <w:t xml:space="preserve">As conselheiras dos Estados do Pará, </w:t>
            </w:r>
            <w:r w:rsidRPr="004B60B4">
              <w:rPr>
                <w:rFonts w:ascii="Times New Roman" w:eastAsia="Cambria" w:hAnsi="Times New Roman" w:cs="Times New Roman"/>
              </w:rPr>
              <w:t>Alice da Silva Rodrigues Rosas,</w:t>
            </w:r>
            <w:r w:rsidRPr="004B60B4">
              <w:rPr>
                <w:rFonts w:ascii="Times New Roman" w:eastAsia="Times New Roman" w:hAnsi="Times New Roman" w:cs="Times New Roman"/>
                <w:lang w:eastAsia="pt-BR"/>
              </w:rPr>
              <w:t xml:space="preserve"> do Estado do Rio Grande do Norte, </w:t>
            </w:r>
            <w:r w:rsidRPr="004B60B4">
              <w:rPr>
                <w:rFonts w:ascii="Times New Roman" w:eastAsia="Cambria" w:hAnsi="Times New Roman" w:cs="Times New Roman"/>
              </w:rPr>
              <w:t>Patrícia Silva Luz de Macedo</w:t>
            </w:r>
            <w:r w:rsidRPr="004B60B4">
              <w:rPr>
                <w:rFonts w:ascii="Times New Roman" w:eastAsia="Times New Roman" w:hAnsi="Times New Roman" w:cs="Times New Roman"/>
                <w:lang w:eastAsia="pt-BR"/>
              </w:rPr>
              <w:t xml:space="preserve">, e de Santa Catarina, </w:t>
            </w:r>
            <w:r w:rsidRPr="004B60B4">
              <w:rPr>
                <w:rFonts w:ascii="Times New Roman" w:eastAsia="Cambria" w:hAnsi="Times New Roman" w:cs="Times New Roman"/>
              </w:rPr>
              <w:t>Daniela Pareja Garcia Sarmento, declararam-se favoráveis a matéria por motivo problema na votação eletrônica.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  <w:p w14:paraId="2B10CFAB" w14:textId="77777777" w:rsidR="00834CD4" w:rsidRPr="003D212F" w:rsidRDefault="00834CD4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EFB9D9A" w14:textId="77777777" w:rsidR="00834CD4" w:rsidRPr="003D212F" w:rsidRDefault="00834CD4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1A675DB2" w:rsidR="003E0BDB" w:rsidRPr="00834CD4" w:rsidRDefault="001C7EBF" w:rsidP="00CF47E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3E0BDB" w:rsidRPr="00834CD4" w:rsidSect="00834CD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C7EBF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4D17FBA"/>
    <w:multiLevelType w:val="hybridMultilevel"/>
    <w:tmpl w:val="0630DA06"/>
    <w:lvl w:ilvl="0" w:tplc="D1122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6A9D"/>
    <w:multiLevelType w:val="hybridMultilevel"/>
    <w:tmpl w:val="72D84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C7EBF"/>
    <w:rsid w:val="001D5369"/>
    <w:rsid w:val="001F1005"/>
    <w:rsid w:val="00211E78"/>
    <w:rsid w:val="00265BB1"/>
    <w:rsid w:val="0026723C"/>
    <w:rsid w:val="003402C4"/>
    <w:rsid w:val="003C7E30"/>
    <w:rsid w:val="00420999"/>
    <w:rsid w:val="00472808"/>
    <w:rsid w:val="00482DE6"/>
    <w:rsid w:val="004D45BD"/>
    <w:rsid w:val="00515334"/>
    <w:rsid w:val="00515BEB"/>
    <w:rsid w:val="007125AB"/>
    <w:rsid w:val="007134C7"/>
    <w:rsid w:val="00726E0F"/>
    <w:rsid w:val="007672D7"/>
    <w:rsid w:val="00783D72"/>
    <w:rsid w:val="007964E1"/>
    <w:rsid w:val="007E7538"/>
    <w:rsid w:val="00834CD4"/>
    <w:rsid w:val="00851DF2"/>
    <w:rsid w:val="00877899"/>
    <w:rsid w:val="008978AC"/>
    <w:rsid w:val="009669AB"/>
    <w:rsid w:val="009A7A63"/>
    <w:rsid w:val="009F3D7C"/>
    <w:rsid w:val="00A02FE7"/>
    <w:rsid w:val="00A31055"/>
    <w:rsid w:val="00A409A5"/>
    <w:rsid w:val="00A9537F"/>
    <w:rsid w:val="00B10667"/>
    <w:rsid w:val="00B144A3"/>
    <w:rsid w:val="00B83034"/>
    <w:rsid w:val="00BE211D"/>
    <w:rsid w:val="00C00FD5"/>
    <w:rsid w:val="00C21671"/>
    <w:rsid w:val="00C25F47"/>
    <w:rsid w:val="00C92087"/>
    <w:rsid w:val="00C92D21"/>
    <w:rsid w:val="00CA3A29"/>
    <w:rsid w:val="00CD537B"/>
    <w:rsid w:val="00CF47E5"/>
    <w:rsid w:val="00CF4E6E"/>
    <w:rsid w:val="00D431B9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2021-01-14T19:54:00Z</cp:lastPrinted>
  <dcterms:created xsi:type="dcterms:W3CDTF">2021-06-23T19:31:00Z</dcterms:created>
  <dcterms:modified xsi:type="dcterms:W3CDTF">2021-06-29T20:04:00Z</dcterms:modified>
</cp:coreProperties>
</file>