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F583B" w:rsidRPr="00EE2FF9" w:rsidTr="00AF017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EE2FF9" w:rsidRDefault="006F583B" w:rsidP="00BA7E48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F583B" w:rsidRPr="00EE2FF9" w:rsidRDefault="007B05C9" w:rsidP="00BA7E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898978/2019</w:t>
            </w:r>
          </w:p>
        </w:tc>
      </w:tr>
      <w:tr w:rsidR="006F583B" w:rsidRPr="00EE2FF9" w:rsidTr="00AF017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EE2FF9" w:rsidRDefault="006F583B" w:rsidP="00BA7E48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:rsidR="006F583B" w:rsidRPr="00EE2FF9" w:rsidRDefault="00AF0176" w:rsidP="00AF017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6F583B" w:rsidRPr="00EE2FF9" w:rsidTr="00AF017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EE2FF9" w:rsidRDefault="006F583B" w:rsidP="00BA7E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:rsidR="006F583B" w:rsidRPr="00EE2FF9" w:rsidRDefault="007B05C9" w:rsidP="00BA7E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ACORDO DE COOPERAÇÃO PARA O 21º CONGRESSO BRASILEIRO DE ARQUITETOS</w:t>
            </w:r>
          </w:p>
        </w:tc>
      </w:tr>
    </w:tbl>
    <w:p w:rsidR="006F583B" w:rsidRPr="00EE2FF9" w:rsidRDefault="006F583B" w:rsidP="008C055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Lines="60" w:before="7.20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="00F5728E">
        <w:rPr>
          <w:rFonts w:ascii="Times New Roman" w:eastAsia="Times New Roman" w:hAnsi="Times New Roman"/>
          <w:smallCaps/>
          <w:sz w:val="22"/>
          <w:szCs w:val="22"/>
          <w:lang w:eastAsia="pt-BR"/>
        </w:rPr>
        <w:t>DPOBR</w:t>
      </w:r>
      <w:r w:rsidRPr="00EE2FF9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Nº </w:t>
      </w:r>
      <w:r w:rsidR="00F5728E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AF0176">
        <w:rPr>
          <w:rFonts w:ascii="Times New Roman" w:eastAsia="Times New Roman" w:hAnsi="Times New Roman"/>
          <w:smallCaps/>
          <w:sz w:val="22"/>
          <w:szCs w:val="22"/>
          <w:lang w:eastAsia="pt-BR"/>
        </w:rPr>
        <w:t>94</w:t>
      </w:r>
      <w:r w:rsidR="00F5728E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0E0FB0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7B05C9">
        <w:rPr>
          <w:rFonts w:ascii="Times New Roman" w:eastAsia="Times New Roman" w:hAnsi="Times New Roman"/>
          <w:smallCaps/>
          <w:sz w:val="22"/>
          <w:szCs w:val="22"/>
          <w:lang w:eastAsia="pt-BR"/>
        </w:rPr>
        <w:t>3</w:t>
      </w:r>
      <w:r w:rsidRPr="00EE2FF9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EC6916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AF0176" w:rsidRDefault="00AF0176" w:rsidP="00AF0176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2DA2" w:rsidRDefault="007B05C9" w:rsidP="007B05C9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F5728E">
        <w:rPr>
          <w:rFonts w:ascii="Times New Roman" w:eastAsia="Times New Roman" w:hAnsi="Times New Roman"/>
          <w:sz w:val="22"/>
          <w:szCs w:val="22"/>
          <w:lang w:eastAsia="pt-BR"/>
        </w:rPr>
        <w:t xml:space="preserve">eferenda a Deliberação Plenária </w:t>
      </w:r>
      <w:r w:rsidR="006F583B" w:rsidRPr="00F5728E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="00AF0176">
        <w:rPr>
          <w:rFonts w:ascii="Times New Roman" w:eastAsia="Times New Roman" w:hAnsi="Times New Roman"/>
          <w:sz w:val="22"/>
          <w:szCs w:val="22"/>
          <w:lang w:eastAsia="pt-BR"/>
        </w:rPr>
        <w:t xml:space="preserve">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F5728E">
        <w:rPr>
          <w:rFonts w:ascii="Times New Roman" w:eastAsia="Times New Roman" w:hAnsi="Times New Roman"/>
          <w:sz w:val="22"/>
          <w:szCs w:val="22"/>
          <w:lang w:eastAsia="pt-BR"/>
        </w:rPr>
        <w:t xml:space="preserve">/2019,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="00F5728E" w:rsidRPr="00F61C3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AF017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5728E">
        <w:rPr>
          <w:rFonts w:ascii="Times New Roman" w:eastAsia="Times New Roman" w:hAnsi="Times New Roman"/>
          <w:sz w:val="22"/>
          <w:szCs w:val="22"/>
          <w:lang w:eastAsia="pt-BR"/>
        </w:rPr>
        <w:t>2019,</w:t>
      </w:r>
      <w:r w:rsidR="006F583B"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F0176" w:rsidRPr="00BA1F7C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05C9">
        <w:rPr>
          <w:rFonts w:ascii="Times New Roman" w:eastAsia="Times New Roman" w:hAnsi="Times New Roman"/>
          <w:sz w:val="22"/>
          <w:szCs w:val="22"/>
          <w:lang w:eastAsia="pt-BR"/>
        </w:rPr>
        <w:t>autoriza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Pr="007B05C9">
        <w:rPr>
          <w:rFonts w:ascii="Times New Roman" w:eastAsia="Times New Roman" w:hAnsi="Times New Roman"/>
          <w:sz w:val="22"/>
          <w:szCs w:val="22"/>
          <w:lang w:eastAsia="pt-BR"/>
        </w:rPr>
        <w:t>ssinatura do termo de colaboração para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05C9">
        <w:rPr>
          <w:rFonts w:ascii="Times New Roman" w:eastAsia="Times New Roman" w:hAnsi="Times New Roman"/>
          <w:sz w:val="22"/>
          <w:szCs w:val="22"/>
          <w:lang w:eastAsia="pt-BR"/>
        </w:rPr>
        <w:t>Congresso Brasileiro de Arquitetos (CBA)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05C9">
        <w:rPr>
          <w:rFonts w:ascii="Times New Roman" w:eastAsia="Times New Roman" w:hAnsi="Times New Roman"/>
          <w:sz w:val="22"/>
          <w:szCs w:val="22"/>
          <w:lang w:eastAsia="pt-BR"/>
        </w:rPr>
        <w:t>em Porto Alegre/RS;</w:t>
      </w:r>
    </w:p>
    <w:p w:rsidR="007B05C9" w:rsidRPr="005072A0" w:rsidRDefault="007B05C9" w:rsidP="007B05C9">
      <w:pPr>
        <w:ind w:start="212.65pt"/>
        <w:jc w:val="both"/>
        <w:rPr>
          <w:rFonts w:ascii="Times New Roman" w:hAnsi="Times New Roman"/>
          <w:sz w:val="22"/>
          <w:szCs w:val="22"/>
        </w:rPr>
      </w:pPr>
    </w:p>
    <w:p w:rsidR="00F5728E" w:rsidRDefault="00F5728E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</w:t>
      </w:r>
      <w:r w:rsidR="006F583B"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>exercício</w:t>
      </w:r>
      <w:r w:rsidR="006F583B"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 das competências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 e prerrogativas de que tratam os arts. 2º, 4º e 30 do Regimento Interno do CAU/BR, reunido ordinariamente em Brasília/DF no</w:t>
      </w:r>
      <w:r w:rsidR="00AF017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AF017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F0176">
        <w:rPr>
          <w:rFonts w:ascii="Times New Roman" w:eastAsia="Times New Roman" w:hAnsi="Times New Roman"/>
          <w:sz w:val="22"/>
          <w:szCs w:val="22"/>
          <w:lang w:eastAsia="pt-BR"/>
        </w:rPr>
        <w:t>19 e 20 de setembro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302DA2" w:rsidRPr="005072A0" w:rsidRDefault="00302DA2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2DA2" w:rsidRDefault="00F5728E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317C">
        <w:rPr>
          <w:rFonts w:ascii="Times New Roman" w:eastAsia="Times New Roman" w:hAnsi="Times New Roman"/>
          <w:sz w:val="22"/>
          <w:szCs w:val="22"/>
          <w:lang w:eastAsia="pt-BR"/>
        </w:rPr>
        <w:t>Considerando o inciso LIII do art. 30 do Regimento Interno do CAU/BR que dispõe que compete ao Plenário do CAU/BR apreciar e deliberar sobre matérias aprovadas</w:t>
      </w:r>
      <w:r w:rsidR="007B05C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05C9" w:rsidRPr="007B05C9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="007B05C9">
        <w:rPr>
          <w:rFonts w:ascii="Times New Roman" w:eastAsia="Times New Roman" w:hAnsi="Times New Roman"/>
          <w:sz w:val="22"/>
          <w:szCs w:val="22"/>
          <w:lang w:eastAsia="pt-BR"/>
        </w:rPr>
        <w:t xml:space="preserve"> pelo presidente;</w:t>
      </w:r>
    </w:p>
    <w:p w:rsidR="007B05C9" w:rsidRPr="0091317C" w:rsidRDefault="007B05C9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368D3" w:rsidRDefault="005368D3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317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todos os motivos expostos na Deliberação Plenária </w:t>
      </w:r>
      <w:r w:rsidRPr="007B05C9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Pr="0091317C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847DCA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91317C">
        <w:rPr>
          <w:rFonts w:ascii="Times New Roman" w:eastAsia="Times New Roman" w:hAnsi="Times New Roman"/>
          <w:sz w:val="22"/>
          <w:szCs w:val="22"/>
          <w:lang w:eastAsia="pt-BR"/>
        </w:rPr>
        <w:t>º 0</w:t>
      </w:r>
      <w:r w:rsidR="007B05C9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91317C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="007F5426" w:rsidRPr="0091317C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:rsidR="00302DA2" w:rsidRPr="005072A0" w:rsidRDefault="00302DA2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Default="006F583B" w:rsidP="00302DA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02DA2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E436FC" w:rsidRPr="00302DA2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302DA2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302DA2" w:rsidRPr="00302DA2" w:rsidRDefault="00302DA2" w:rsidP="00302DA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02DA2" w:rsidRDefault="006F583B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0B1047" w:rsidRPr="005072A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7B05C9">
        <w:rPr>
          <w:rFonts w:ascii="Times New Roman" w:eastAsia="Times New Roman" w:hAnsi="Times New Roman"/>
          <w:sz w:val="22"/>
          <w:szCs w:val="22"/>
          <w:lang w:eastAsia="pt-BR"/>
        </w:rPr>
        <w:t xml:space="preserve"> R</w:t>
      </w:r>
      <w:r w:rsidR="00E436FC"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eferendar os termos da Deliberação Plenária </w:t>
      </w:r>
      <w:r w:rsidR="00E436FC" w:rsidRPr="00302DA2">
        <w:rPr>
          <w:rFonts w:ascii="Times New Roman" w:eastAsia="Times New Roman" w:hAnsi="Times New Roman"/>
          <w:sz w:val="22"/>
          <w:szCs w:val="22"/>
          <w:lang w:eastAsia="pt-BR"/>
        </w:rPr>
        <w:t xml:space="preserve">ad referendum </w:t>
      </w:r>
      <w:r w:rsidR="00E436FC" w:rsidRPr="005072A0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 w:rsidR="007B05C9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E77160">
        <w:rPr>
          <w:rFonts w:ascii="Times New Roman" w:eastAsia="Times New Roman" w:hAnsi="Times New Roman"/>
          <w:sz w:val="22"/>
          <w:szCs w:val="22"/>
          <w:lang w:eastAsia="pt-BR"/>
        </w:rPr>
        <w:t xml:space="preserve">/2019, </w:t>
      </w:r>
      <w:r w:rsidR="00AF0176" w:rsidRPr="00AF0176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7B05C9" w:rsidRPr="007B05C9">
        <w:rPr>
          <w:rFonts w:ascii="Times New Roman" w:eastAsia="Times New Roman" w:hAnsi="Times New Roman"/>
          <w:sz w:val="22"/>
          <w:szCs w:val="22"/>
          <w:lang w:eastAsia="pt-BR"/>
        </w:rPr>
        <w:t>autoriza a assinatura do termo de colaboração para o Congresso Brasileiro de Arquitetos (CBA) em Porto Alegre/RS;</w:t>
      </w:r>
    </w:p>
    <w:p w:rsidR="007B05C9" w:rsidRPr="005072A0" w:rsidRDefault="007B05C9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554" w:rsidRDefault="008C0554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2DA2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E436FC" w:rsidRPr="00302DA2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esta deliberação para publicação no sítio eletrônico do CAU/BR.</w:t>
      </w:r>
    </w:p>
    <w:p w:rsidR="00302DA2" w:rsidRPr="005072A0" w:rsidRDefault="00302DA2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302DA2" w:rsidRDefault="006F583B" w:rsidP="00302D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6F583B" w:rsidRPr="005072A0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554" w:rsidRPr="005072A0" w:rsidRDefault="008C0554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5072A0" w:rsidRDefault="006F583B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3337F1" w:rsidRPr="005072A0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54529">
        <w:rPr>
          <w:rFonts w:ascii="Times New Roman" w:eastAsia="Times New Roman" w:hAnsi="Times New Roman"/>
          <w:sz w:val="22"/>
          <w:szCs w:val="22"/>
          <w:lang w:eastAsia="pt-BR"/>
        </w:rPr>
        <w:t xml:space="preserve">19 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F0176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766598" w:rsidRPr="005072A0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5072A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F583B" w:rsidRPr="005072A0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5072A0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5072A0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C0554" w:rsidRPr="005072A0" w:rsidRDefault="008C0554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3337F1" w:rsidP="006F583B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072A0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EB19DD" w:rsidRDefault="006F583B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Pr="00906217" w:rsidRDefault="00800266" w:rsidP="0080026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94ª REUNIÃO PLENÁRIA ORDINÁRIA DO CAU/BR</w:t>
      </w:r>
    </w:p>
    <w:p w:rsidR="00800266" w:rsidRPr="00906217" w:rsidRDefault="00800266" w:rsidP="0080026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00266" w:rsidRPr="00906217" w:rsidRDefault="00800266" w:rsidP="0080026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00266" w:rsidRPr="00906217" w:rsidTr="00AB70D8">
        <w:tc>
          <w:tcPr>
            <w:tcW w:w="52.15pt" w:type="dxa"/>
            <w:vMerge w:val="restart"/>
            <w:shd w:val="clear" w:color="auto" w:fill="auto"/>
            <w:vAlign w:val="center"/>
          </w:tcPr>
          <w:p w:rsidR="00800266" w:rsidRPr="00906217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00266" w:rsidRPr="00906217" w:rsidRDefault="00800266" w:rsidP="00AB70D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00266" w:rsidRPr="00906217" w:rsidRDefault="00800266" w:rsidP="00AB70D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00266" w:rsidRPr="00906217" w:rsidTr="00AB70D8">
        <w:tc>
          <w:tcPr>
            <w:tcW w:w="52.15pt" w:type="dxa"/>
            <w:vMerge/>
            <w:shd w:val="clear" w:color="auto" w:fill="auto"/>
            <w:vAlign w:val="center"/>
          </w:tcPr>
          <w:p w:rsidR="00800266" w:rsidRPr="00906217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906217" w:rsidRDefault="00800266" w:rsidP="00AB70D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800266" w:rsidRPr="00906217" w:rsidRDefault="00800266" w:rsidP="00AB70D8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800266" w:rsidRPr="00906217" w:rsidRDefault="00800266" w:rsidP="00AB70D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800266" w:rsidRPr="00906217" w:rsidRDefault="00800266" w:rsidP="00AB70D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C70AF0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00266" w:rsidRPr="00906217" w:rsidTr="00AB70D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00266" w:rsidRPr="00FE4519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00266" w:rsidRPr="00873121" w:rsidRDefault="00800266" w:rsidP="00AB7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00266" w:rsidRPr="002479BC" w:rsidRDefault="00800266" w:rsidP="00AB70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00266" w:rsidRPr="00906217" w:rsidTr="00AB70D8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00266" w:rsidRPr="00906217" w:rsidRDefault="00800266" w:rsidP="00AB70D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00266" w:rsidRPr="00906217" w:rsidRDefault="00800266" w:rsidP="00AB70D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0266" w:rsidRPr="00906217" w:rsidTr="00AB70D8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00266" w:rsidRPr="00906217" w:rsidRDefault="00800266" w:rsidP="00AB70D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094/2019                     </w:t>
            </w: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19/09/2019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00266" w:rsidRPr="00906217" w:rsidRDefault="00800266" w:rsidP="00AB70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Projeto de Deliberação Plenária que referenda a Deliberação Plenária ad referendum nº 03/2019, que autoriza a assinatura do termo de colaboração para o Congresso Brasileiro de Arquitetos (CBA) em Porto Alegre/RS.</w:t>
            </w: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00266" w:rsidRPr="00906217" w:rsidRDefault="00800266" w:rsidP="00AB70D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00266" w:rsidRPr="00906217" w:rsidRDefault="00800266" w:rsidP="00AB70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800266" w:rsidRDefault="00800266" w:rsidP="0080026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0266" w:rsidRDefault="00800266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0266" w:rsidSect="003337F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7.95pt" w:right="56.70pt" w:bottom="77.95pt" w:left="85.05pt" w:header="66.35pt" w:footer="23.9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B70D8" w:rsidRDefault="00AB70D8">
      <w:r>
        <w:separator/>
      </w:r>
    </w:p>
  </w:endnote>
  <w:endnote w:type="continuationSeparator" w:id="0">
    <w:p w:rsidR="00AB70D8" w:rsidRDefault="00AB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Default="00BA6DFC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6DFC" w:rsidRPr="00771D16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760340" w:rsidRDefault="00BA6DFC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3115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02F7F" w:rsidRDefault="00302F7F" w:rsidP="00302F7F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</w:p>
  <w:p w:rsidR="003337F1" w:rsidRDefault="00F3115C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-307340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337F1">
      <w:rPr>
        <w:rStyle w:val="Nmerodepgina"/>
        <w:rFonts w:ascii="Times New Roman" w:hAnsi="Times New Roman"/>
        <w:color w:val="296D7A"/>
        <w:sz w:val="18"/>
      </w:rPr>
      <w:tab/>
    </w:r>
  </w:p>
  <w:p w:rsidR="003337F1" w:rsidRDefault="003337F1" w:rsidP="00FB71B4">
    <w:pPr>
      <w:pStyle w:val="Rodap"/>
      <w:ind w:end="18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ab/>
    </w:r>
  </w:p>
  <w:p w:rsidR="00BA6DFC" w:rsidRDefault="003337F1" w:rsidP="003337F1">
    <w:pPr>
      <w:pStyle w:val="Rodap"/>
      <w:tabs>
        <w:tab w:val="start" w:pos="9pt"/>
      </w:tabs>
      <w:ind w:end="18pt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tab/>
      <w:t xml:space="preserve">DELIBERAÇÃO PLENÁRIA </w:t>
    </w:r>
    <w:r w:rsidR="00F81364">
      <w:rPr>
        <w:rStyle w:val="Nmerodepgina"/>
        <w:rFonts w:ascii="Times New Roman" w:hAnsi="Times New Roman"/>
        <w:color w:val="296D7A"/>
        <w:sz w:val="18"/>
      </w:rPr>
      <w:t xml:space="preserve">DPOBR </w:t>
    </w:r>
    <w:r w:rsidRPr="001D6A10">
      <w:rPr>
        <w:rStyle w:val="Nmerodepgina"/>
        <w:rFonts w:ascii="Times New Roman" w:hAnsi="Times New Roman"/>
        <w:color w:val="296D7A"/>
        <w:sz w:val="18"/>
      </w:rPr>
      <w:t xml:space="preserve">Nº </w:t>
    </w:r>
    <w:r w:rsidR="00E436FC">
      <w:rPr>
        <w:rStyle w:val="Nmerodepgina"/>
        <w:rFonts w:ascii="Times New Roman" w:hAnsi="Times New Roman"/>
        <w:color w:val="296D7A"/>
        <w:sz w:val="18"/>
      </w:rPr>
      <w:t>00</w:t>
    </w:r>
    <w:r w:rsidR="00AF0176">
      <w:rPr>
        <w:rStyle w:val="Nmerodepgina"/>
        <w:rFonts w:ascii="Times New Roman" w:hAnsi="Times New Roman"/>
        <w:color w:val="296D7A"/>
        <w:sz w:val="18"/>
      </w:rPr>
      <w:t>94</w:t>
    </w:r>
    <w:r w:rsidR="00E436FC">
      <w:rPr>
        <w:rStyle w:val="Nmerodepgina"/>
        <w:rFonts w:ascii="Times New Roman" w:hAnsi="Times New Roman"/>
        <w:color w:val="296D7A"/>
        <w:sz w:val="18"/>
      </w:rPr>
      <w:t>-</w:t>
    </w:r>
    <w:r w:rsidR="000E0FB0">
      <w:rPr>
        <w:rStyle w:val="Nmerodepgina"/>
        <w:rFonts w:ascii="Times New Roman" w:hAnsi="Times New Roman"/>
        <w:color w:val="296D7A"/>
        <w:sz w:val="18"/>
      </w:rPr>
      <w:t>0</w:t>
    </w:r>
    <w:r w:rsidR="00800266">
      <w:rPr>
        <w:rStyle w:val="Nmerodepgina"/>
        <w:rFonts w:ascii="Times New Roman" w:hAnsi="Times New Roman"/>
        <w:color w:val="296D7A"/>
        <w:sz w:val="18"/>
      </w:rPr>
      <w:t>3</w:t>
    </w:r>
    <w:r w:rsidR="00E436FC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E6530E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B70D8" w:rsidRDefault="00AB70D8">
      <w:r>
        <w:separator/>
      </w:r>
    </w:p>
  </w:footnote>
  <w:footnote w:type="continuationSeparator" w:id="0">
    <w:p w:rsidR="00AB70D8" w:rsidRDefault="00AB70D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F3115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F3115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D3F029E"/>
    <w:multiLevelType w:val="hybridMultilevel"/>
    <w:tmpl w:val="D4FA3682"/>
    <w:lvl w:ilvl="0" w:tplc="533A2E2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1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CB2"/>
    <w:rsid w:val="00007927"/>
    <w:rsid w:val="00010033"/>
    <w:rsid w:val="00010137"/>
    <w:rsid w:val="000210CC"/>
    <w:rsid w:val="00023F06"/>
    <w:rsid w:val="00044B05"/>
    <w:rsid w:val="000525BC"/>
    <w:rsid w:val="00063E52"/>
    <w:rsid w:val="00064F8B"/>
    <w:rsid w:val="0007517F"/>
    <w:rsid w:val="000809D2"/>
    <w:rsid w:val="000844DB"/>
    <w:rsid w:val="000940CE"/>
    <w:rsid w:val="000A007A"/>
    <w:rsid w:val="000B1047"/>
    <w:rsid w:val="000D3541"/>
    <w:rsid w:val="000E0FB0"/>
    <w:rsid w:val="000F1B3C"/>
    <w:rsid w:val="000F41C2"/>
    <w:rsid w:val="000F5EC2"/>
    <w:rsid w:val="001036F0"/>
    <w:rsid w:val="001042BF"/>
    <w:rsid w:val="00110B05"/>
    <w:rsid w:val="001128D1"/>
    <w:rsid w:val="001140F0"/>
    <w:rsid w:val="001163A6"/>
    <w:rsid w:val="0012742A"/>
    <w:rsid w:val="00133682"/>
    <w:rsid w:val="00134820"/>
    <w:rsid w:val="00163C74"/>
    <w:rsid w:val="00177E74"/>
    <w:rsid w:val="00183BCE"/>
    <w:rsid w:val="00186718"/>
    <w:rsid w:val="00187432"/>
    <w:rsid w:val="001A4621"/>
    <w:rsid w:val="001C0065"/>
    <w:rsid w:val="001C2339"/>
    <w:rsid w:val="001C416F"/>
    <w:rsid w:val="001D49DA"/>
    <w:rsid w:val="001F7035"/>
    <w:rsid w:val="002049E9"/>
    <w:rsid w:val="00214831"/>
    <w:rsid w:val="00217C19"/>
    <w:rsid w:val="00255160"/>
    <w:rsid w:val="00260918"/>
    <w:rsid w:val="002A0B5B"/>
    <w:rsid w:val="002B2BA0"/>
    <w:rsid w:val="002B568F"/>
    <w:rsid w:val="002B6BBB"/>
    <w:rsid w:val="002E1C02"/>
    <w:rsid w:val="00302DA2"/>
    <w:rsid w:val="00302F7F"/>
    <w:rsid w:val="003153A8"/>
    <w:rsid w:val="003218A5"/>
    <w:rsid w:val="00321C8A"/>
    <w:rsid w:val="00331DD3"/>
    <w:rsid w:val="003337F1"/>
    <w:rsid w:val="00340146"/>
    <w:rsid w:val="00341308"/>
    <w:rsid w:val="00354529"/>
    <w:rsid w:val="0036084B"/>
    <w:rsid w:val="003654E2"/>
    <w:rsid w:val="0037638B"/>
    <w:rsid w:val="00383116"/>
    <w:rsid w:val="00396268"/>
    <w:rsid w:val="003C09F0"/>
    <w:rsid w:val="003C478C"/>
    <w:rsid w:val="003F262A"/>
    <w:rsid w:val="003F4214"/>
    <w:rsid w:val="003F523C"/>
    <w:rsid w:val="004037CD"/>
    <w:rsid w:val="00410DCD"/>
    <w:rsid w:val="00413BB3"/>
    <w:rsid w:val="0043093F"/>
    <w:rsid w:val="00444345"/>
    <w:rsid w:val="00444813"/>
    <w:rsid w:val="00476FFA"/>
    <w:rsid w:val="0048065E"/>
    <w:rsid w:val="00481B65"/>
    <w:rsid w:val="00493535"/>
    <w:rsid w:val="004A3F56"/>
    <w:rsid w:val="004B15B3"/>
    <w:rsid w:val="004B4129"/>
    <w:rsid w:val="004C1BB5"/>
    <w:rsid w:val="004D72D7"/>
    <w:rsid w:val="004E1253"/>
    <w:rsid w:val="004E43C8"/>
    <w:rsid w:val="005072A0"/>
    <w:rsid w:val="00507A64"/>
    <w:rsid w:val="00515C55"/>
    <w:rsid w:val="005166DF"/>
    <w:rsid w:val="00520B44"/>
    <w:rsid w:val="00523D32"/>
    <w:rsid w:val="0052592E"/>
    <w:rsid w:val="005305B2"/>
    <w:rsid w:val="005368D3"/>
    <w:rsid w:val="005402F4"/>
    <w:rsid w:val="00540D86"/>
    <w:rsid w:val="005429D3"/>
    <w:rsid w:val="005430A8"/>
    <w:rsid w:val="005435E3"/>
    <w:rsid w:val="00550C42"/>
    <w:rsid w:val="00560D93"/>
    <w:rsid w:val="00567711"/>
    <w:rsid w:val="005724AE"/>
    <w:rsid w:val="00574E5C"/>
    <w:rsid w:val="00576F98"/>
    <w:rsid w:val="00586433"/>
    <w:rsid w:val="00597FDF"/>
    <w:rsid w:val="005A36EF"/>
    <w:rsid w:val="005B531F"/>
    <w:rsid w:val="005B55F1"/>
    <w:rsid w:val="005B7A93"/>
    <w:rsid w:val="005C286B"/>
    <w:rsid w:val="005C69D6"/>
    <w:rsid w:val="005C6A42"/>
    <w:rsid w:val="005D32A6"/>
    <w:rsid w:val="005D543B"/>
    <w:rsid w:val="005E3155"/>
    <w:rsid w:val="005F067F"/>
    <w:rsid w:val="005F0DF7"/>
    <w:rsid w:val="005F19CF"/>
    <w:rsid w:val="0063281F"/>
    <w:rsid w:val="006435FB"/>
    <w:rsid w:val="00644A1D"/>
    <w:rsid w:val="00647FCD"/>
    <w:rsid w:val="006507D7"/>
    <w:rsid w:val="0065516D"/>
    <w:rsid w:val="00672BFB"/>
    <w:rsid w:val="006748BA"/>
    <w:rsid w:val="006818EE"/>
    <w:rsid w:val="00691881"/>
    <w:rsid w:val="00694D65"/>
    <w:rsid w:val="006A63CD"/>
    <w:rsid w:val="006C3C65"/>
    <w:rsid w:val="006D2EF6"/>
    <w:rsid w:val="006D3BDD"/>
    <w:rsid w:val="006E7A82"/>
    <w:rsid w:val="006F583B"/>
    <w:rsid w:val="007003F7"/>
    <w:rsid w:val="007068B2"/>
    <w:rsid w:val="007131BA"/>
    <w:rsid w:val="007136EF"/>
    <w:rsid w:val="00717AB4"/>
    <w:rsid w:val="00726269"/>
    <w:rsid w:val="00733C52"/>
    <w:rsid w:val="00735083"/>
    <w:rsid w:val="00741C17"/>
    <w:rsid w:val="007466F5"/>
    <w:rsid w:val="0075340A"/>
    <w:rsid w:val="00766598"/>
    <w:rsid w:val="0078079C"/>
    <w:rsid w:val="00797E82"/>
    <w:rsid w:val="007A5703"/>
    <w:rsid w:val="007B05C9"/>
    <w:rsid w:val="007B7D6A"/>
    <w:rsid w:val="007C3EFE"/>
    <w:rsid w:val="007D665B"/>
    <w:rsid w:val="007E42BC"/>
    <w:rsid w:val="007F5426"/>
    <w:rsid w:val="007F5B7A"/>
    <w:rsid w:val="00800266"/>
    <w:rsid w:val="00804943"/>
    <w:rsid w:val="00824770"/>
    <w:rsid w:val="00830948"/>
    <w:rsid w:val="00831E74"/>
    <w:rsid w:val="00847DCA"/>
    <w:rsid w:val="00854467"/>
    <w:rsid w:val="00855513"/>
    <w:rsid w:val="00861292"/>
    <w:rsid w:val="00866130"/>
    <w:rsid w:val="008708A5"/>
    <w:rsid w:val="00873832"/>
    <w:rsid w:val="00897693"/>
    <w:rsid w:val="008B0A4F"/>
    <w:rsid w:val="008B2DC0"/>
    <w:rsid w:val="008C0554"/>
    <w:rsid w:val="008C308D"/>
    <w:rsid w:val="008D26B0"/>
    <w:rsid w:val="008E2EC2"/>
    <w:rsid w:val="008E5235"/>
    <w:rsid w:val="00906686"/>
    <w:rsid w:val="0091317C"/>
    <w:rsid w:val="0094760E"/>
    <w:rsid w:val="00962D0D"/>
    <w:rsid w:val="00967CD3"/>
    <w:rsid w:val="00972668"/>
    <w:rsid w:val="0097289B"/>
    <w:rsid w:val="00995506"/>
    <w:rsid w:val="00996EDF"/>
    <w:rsid w:val="009B43AE"/>
    <w:rsid w:val="009C5E2F"/>
    <w:rsid w:val="009D251F"/>
    <w:rsid w:val="009F5C6C"/>
    <w:rsid w:val="00A0110B"/>
    <w:rsid w:val="00A161B9"/>
    <w:rsid w:val="00A20481"/>
    <w:rsid w:val="00A46634"/>
    <w:rsid w:val="00A50BED"/>
    <w:rsid w:val="00A73BF3"/>
    <w:rsid w:val="00A96418"/>
    <w:rsid w:val="00AA2672"/>
    <w:rsid w:val="00AB5BDD"/>
    <w:rsid w:val="00AB70D8"/>
    <w:rsid w:val="00AC3913"/>
    <w:rsid w:val="00AE6CDE"/>
    <w:rsid w:val="00AE7817"/>
    <w:rsid w:val="00AF0176"/>
    <w:rsid w:val="00B01605"/>
    <w:rsid w:val="00B27C7F"/>
    <w:rsid w:val="00B35A27"/>
    <w:rsid w:val="00B420E1"/>
    <w:rsid w:val="00B43C83"/>
    <w:rsid w:val="00B50322"/>
    <w:rsid w:val="00B53FFC"/>
    <w:rsid w:val="00B709C2"/>
    <w:rsid w:val="00B71917"/>
    <w:rsid w:val="00B71A4E"/>
    <w:rsid w:val="00B85991"/>
    <w:rsid w:val="00B92883"/>
    <w:rsid w:val="00BA38A8"/>
    <w:rsid w:val="00BA5789"/>
    <w:rsid w:val="00BA6DFC"/>
    <w:rsid w:val="00BA7E48"/>
    <w:rsid w:val="00BB14B7"/>
    <w:rsid w:val="00BB25FF"/>
    <w:rsid w:val="00BB4A9D"/>
    <w:rsid w:val="00BD1DC9"/>
    <w:rsid w:val="00BD38BF"/>
    <w:rsid w:val="00BE2F38"/>
    <w:rsid w:val="00C04C43"/>
    <w:rsid w:val="00C17E9B"/>
    <w:rsid w:val="00C20A65"/>
    <w:rsid w:val="00C458ED"/>
    <w:rsid w:val="00C55C44"/>
    <w:rsid w:val="00C5655A"/>
    <w:rsid w:val="00C578EA"/>
    <w:rsid w:val="00C65A47"/>
    <w:rsid w:val="00C7546F"/>
    <w:rsid w:val="00C82732"/>
    <w:rsid w:val="00C91D75"/>
    <w:rsid w:val="00CA2C95"/>
    <w:rsid w:val="00CB402A"/>
    <w:rsid w:val="00CD638E"/>
    <w:rsid w:val="00CD67AA"/>
    <w:rsid w:val="00CF666D"/>
    <w:rsid w:val="00D04D1A"/>
    <w:rsid w:val="00D158EE"/>
    <w:rsid w:val="00D22C58"/>
    <w:rsid w:val="00D2728F"/>
    <w:rsid w:val="00D31CE2"/>
    <w:rsid w:val="00D53B03"/>
    <w:rsid w:val="00D5590E"/>
    <w:rsid w:val="00D57820"/>
    <w:rsid w:val="00DA4B5D"/>
    <w:rsid w:val="00DA7AB5"/>
    <w:rsid w:val="00DB0CCA"/>
    <w:rsid w:val="00DC025B"/>
    <w:rsid w:val="00DC0EF0"/>
    <w:rsid w:val="00DF414E"/>
    <w:rsid w:val="00DF4ECB"/>
    <w:rsid w:val="00E05DEF"/>
    <w:rsid w:val="00E139B0"/>
    <w:rsid w:val="00E15394"/>
    <w:rsid w:val="00E26A51"/>
    <w:rsid w:val="00E4026C"/>
    <w:rsid w:val="00E436FC"/>
    <w:rsid w:val="00E536AF"/>
    <w:rsid w:val="00E6530E"/>
    <w:rsid w:val="00E74281"/>
    <w:rsid w:val="00E77160"/>
    <w:rsid w:val="00E81539"/>
    <w:rsid w:val="00E949D0"/>
    <w:rsid w:val="00EB19DD"/>
    <w:rsid w:val="00EC6916"/>
    <w:rsid w:val="00ED416C"/>
    <w:rsid w:val="00EE0966"/>
    <w:rsid w:val="00EE70B5"/>
    <w:rsid w:val="00EF430B"/>
    <w:rsid w:val="00EF6A44"/>
    <w:rsid w:val="00F022B8"/>
    <w:rsid w:val="00F203FE"/>
    <w:rsid w:val="00F26D11"/>
    <w:rsid w:val="00F3115C"/>
    <w:rsid w:val="00F31CAE"/>
    <w:rsid w:val="00F4070C"/>
    <w:rsid w:val="00F5728E"/>
    <w:rsid w:val="00F61C3E"/>
    <w:rsid w:val="00F63033"/>
    <w:rsid w:val="00F81364"/>
    <w:rsid w:val="00FA7C70"/>
    <w:rsid w:val="00FB71B4"/>
    <w:rsid w:val="00FC6D42"/>
    <w:rsid w:val="00FD77AC"/>
    <w:rsid w:val="00FE09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6F602FF-F396-477E-A844-39C2AE13FBD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F583B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C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E812CE0-A3D4-44AA-84CB-7B6DD9B328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2019-09-18T23:11:00Z</cp:lastPrinted>
  <dcterms:created xsi:type="dcterms:W3CDTF">2019-09-23T13:43:00Z</dcterms:created>
  <dcterms:modified xsi:type="dcterms:W3CDTF">2019-09-23T13:43:00Z</dcterms:modified>
</cp:coreProperties>
</file>