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0177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177CF" w:rsidRDefault="00A36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COMPOSIÇÃO DAS COMISSÕES ORDINÁRIAS, ESPECIAIS E ELEITORAL NACIONAL E INDICAÇÃO DO 1º E 2º VICE-PRESIDENTE DO CONSELHO DE ARQUITETURA E URBANISMO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 DO BRASIL (CAU/BR) PARA O EXERCÍCIO 2019.</w:t>
            </w:r>
          </w:p>
        </w:tc>
      </w:tr>
    </w:tbl>
    <w:p w:rsidR="000177CF" w:rsidRDefault="00A36C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lang w:eastAsia="pt-BR"/>
        </w:rPr>
      </w:pPr>
      <w:r>
        <w:rPr>
          <w:rFonts w:ascii="Times New Roman" w:eastAsia="Times New Roman" w:hAnsi="Times New Roman"/>
          <w:smallCaps/>
          <w:lang w:eastAsia="pt-BR"/>
        </w:rPr>
        <w:t>DELIBERAÇÃO PLENÁRIA DPOBR Nº 0086-03.A/2019</w:t>
      </w:r>
    </w:p>
    <w:p w:rsidR="000177CF" w:rsidRDefault="00A36C4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 composição e elege os coordenadores e coordenadores-adjuntos das Comissões Ordinárias, Especiais e Eleitoral Nacional e homologa a indicação do 1º e 2º vice-p</w:t>
      </w:r>
      <w:r>
        <w:rPr>
          <w:rFonts w:ascii="Times New Roman" w:hAnsi="Times New Roman"/>
        </w:rPr>
        <w:t>residentes do Conselho de Arquitetura e Urbanismo do Brasil (CAU/BR), para o exercício de 2019.</w:t>
      </w:r>
    </w:p>
    <w:p w:rsidR="000177CF" w:rsidRDefault="000177CF">
      <w:pPr>
        <w:spacing w:after="0"/>
        <w:ind w:left="5103"/>
        <w:jc w:val="both"/>
        <w:rPr>
          <w:rFonts w:ascii="Times New Roman" w:hAnsi="Times New Roman"/>
        </w:rPr>
      </w:pPr>
    </w:p>
    <w:p w:rsidR="000177CF" w:rsidRDefault="00A36C49">
      <w:pPr>
        <w:spacing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PLENÁRIO DO CONSELHO DE ARQUITETURA E URBANISMO DO BRASIL - CAU/BR no exercício das competências e prerrogativas de que tratam os artigos 2°, 4° e 30 do </w:t>
      </w:r>
      <w:r>
        <w:rPr>
          <w:rFonts w:ascii="Times New Roman" w:eastAsia="Times New Roman" w:hAnsi="Times New Roman"/>
          <w:lang w:eastAsia="pt-BR"/>
        </w:rPr>
        <w:t>Regimento Interno do CAU/BR, reunido ordinariamente em Brasília/DF no dia 17 de janeiro de 2019, após análise do assunto em epígrafe, e</w:t>
      </w:r>
    </w:p>
    <w:p w:rsidR="000177CF" w:rsidRDefault="00A36C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ao Plenário do CAU/BR, de acordo com os incisos XXV e XLVII, do art. 30 do Regimento Interno do</w:t>
      </w:r>
      <w:r>
        <w:rPr>
          <w:rFonts w:ascii="Times New Roman" w:hAnsi="Times New Roman"/>
        </w:rPr>
        <w:t xml:space="preserve"> CAU/BR: apreciar e deliberar sobre a composição de comissões ordinárias, especiais, temporárias e demais órgãos colegiados, bem como eleger os coordenadores e coordenadores-adjuntos das comissões; e</w:t>
      </w:r>
    </w:p>
    <w:p w:rsidR="000177CF" w:rsidRDefault="00A36C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Resolução n° 105, de 26 de junho de 2015,</w:t>
      </w:r>
      <w:r>
        <w:rPr>
          <w:rFonts w:ascii="Times New Roman" w:hAnsi="Times New Roman"/>
        </w:rPr>
        <w:t xml:space="preserve"> que regulamenta a composição e as competências da Comissão Eleitoral Nacional e dispõe, em seus art. 3º e 4º que, nos dois anos que antecedem ao ano de eleição de conselheiros do CAU, a CEN será constituída por um mínimo de três e um máximo de cinco conse</w:t>
      </w:r>
      <w:r>
        <w:rPr>
          <w:rFonts w:ascii="Times New Roman" w:hAnsi="Times New Roman"/>
        </w:rPr>
        <w:t>lheiros federais, que serão eleitos pelo Plenário do CAU/BR, na primeira reunião do ano e que o coordenador da CEN será eleito pelo Plenário e o coordenador adjunto será eleito pelos integrantes da comissão, dentre os seus membros.</w:t>
      </w:r>
    </w:p>
    <w:p w:rsidR="000177CF" w:rsidRDefault="00A36C49">
      <w:pPr>
        <w:spacing w:line="240" w:lineRule="auto"/>
        <w:jc w:val="both"/>
      </w:pPr>
      <w:r>
        <w:rPr>
          <w:rFonts w:ascii="Times New Roman" w:eastAsia="Times New Roman" w:hAnsi="Times New Roman"/>
          <w:lang w:eastAsia="pt-BR"/>
        </w:rPr>
        <w:t>Considerando que compete</w:t>
      </w:r>
      <w:r>
        <w:rPr>
          <w:rFonts w:ascii="Times New Roman" w:eastAsia="Times New Roman" w:hAnsi="Times New Roman"/>
          <w:lang w:eastAsia="pt-BR"/>
        </w:rPr>
        <w:t xml:space="preserve"> ao Presidente do CAU/BR, </w:t>
      </w:r>
      <w:r>
        <w:rPr>
          <w:rFonts w:ascii="Times New Roman" w:hAnsi="Times New Roman"/>
        </w:rPr>
        <w:t>de acordo com o art. 154 do Regimento Interno do CAU/BR, indicar os coordenadores de comissões ordinárias para os cargos de primeiro e segundo vice-presidentes; e</w:t>
      </w:r>
    </w:p>
    <w:p w:rsidR="000177CF" w:rsidRDefault="00A36C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ao Plenário do CAU/BR, de acordo com o inc</w:t>
      </w:r>
      <w:r>
        <w:rPr>
          <w:rFonts w:ascii="Times New Roman" w:hAnsi="Times New Roman"/>
        </w:rPr>
        <w:t>iso XLIX, do art. 30 do Regimento Interno do CAU/BR: homologar as indicações de coordenadores das comissões ordinárias para os cargos de primeiro e de segundo vice-presidentes do CAU/BR.</w:t>
      </w:r>
    </w:p>
    <w:p w:rsidR="000177CF" w:rsidRDefault="00A36C4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0177CF" w:rsidRDefault="000177C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177CF" w:rsidRDefault="00A36C4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Aprovar a seguinte composição das Comissões Ordinárias e</w:t>
      </w:r>
      <w:r>
        <w:rPr>
          <w:rFonts w:ascii="Times New Roman" w:eastAsia="Times New Roman" w:hAnsi="Times New Roman"/>
          <w:lang w:eastAsia="pt-BR"/>
        </w:rPr>
        <w:t xml:space="preserve"> Especiais do CAU/BR para o exercício de 2019: </w:t>
      </w:r>
    </w:p>
    <w:p w:rsidR="000177CF" w:rsidRDefault="000177CF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Comissões Ordinárias: </w:t>
      </w:r>
    </w:p>
    <w:p w:rsidR="000177CF" w:rsidRDefault="00A36C49">
      <w:pPr>
        <w:pStyle w:val="PargrafodaLista"/>
        <w:numPr>
          <w:ilvl w:val="0"/>
          <w:numId w:val="3"/>
        </w:numPr>
        <w:spacing w:after="0" w:line="240" w:lineRule="auto"/>
        <w:ind w:left="1134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Ética e Disciplina </w:t>
      </w:r>
      <w:r>
        <w:rPr>
          <w:rFonts w:ascii="Times New Roman" w:eastAsia="Times New Roman" w:hAnsi="Times New Roman"/>
          <w:b/>
          <w:lang w:eastAsia="pt-BR"/>
        </w:rPr>
        <w:t>(CED)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pStyle w:val="PargrafodaLista"/>
        <w:numPr>
          <w:ilvl w:val="0"/>
          <w:numId w:val="4"/>
        </w:numPr>
        <w:spacing w:after="0" w:line="240" w:lineRule="auto"/>
        <w:ind w:left="1418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Guivaldo D’Alexandria Baptista (BA) </w:t>
      </w:r>
    </w:p>
    <w:p w:rsidR="000177CF" w:rsidRDefault="00A36C49">
      <w:pPr>
        <w:pStyle w:val="PargrafodaLista"/>
        <w:numPr>
          <w:ilvl w:val="0"/>
          <w:numId w:val="4"/>
        </w:numPr>
        <w:spacing w:after="0" w:line="240" w:lineRule="auto"/>
        <w:ind w:left="1418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Roberto Salomão Do Amaral e Melo (PE) </w:t>
      </w:r>
    </w:p>
    <w:p w:rsidR="000177CF" w:rsidRDefault="00A36C49">
      <w:pPr>
        <w:pStyle w:val="PargrafodaLista"/>
        <w:spacing w:after="0" w:line="240" w:lineRule="auto"/>
        <w:ind w:left="1276" w:hanging="141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3. José Gerardo da Fonseca Soares (PI)</w:t>
      </w:r>
    </w:p>
    <w:p w:rsidR="000177CF" w:rsidRDefault="00A36C49">
      <w:pPr>
        <w:pStyle w:val="PargrafodaLista"/>
        <w:spacing w:after="0" w:line="240" w:lineRule="auto"/>
        <w:ind w:left="1276" w:hanging="141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4. Carlos Fernando de Souza </w:t>
      </w:r>
      <w:r>
        <w:rPr>
          <w:rFonts w:ascii="Times New Roman" w:eastAsia="Times New Roman" w:hAnsi="Times New Roman"/>
          <w:lang w:eastAsia="pt-BR"/>
        </w:rPr>
        <w:t>Leão Andrade (RJ)</w:t>
      </w:r>
    </w:p>
    <w:p w:rsidR="000177CF" w:rsidRDefault="00A36C49">
      <w:pPr>
        <w:pStyle w:val="PargrafodaLista"/>
        <w:spacing w:after="0" w:line="240" w:lineRule="auto"/>
        <w:ind w:left="1276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5. Nikson Dias de Oliveira (RR) - </w:t>
      </w:r>
      <w:r>
        <w:rPr>
          <w:rFonts w:ascii="Times New Roman" w:eastAsia="Times New Roman" w:hAnsi="Times New Roman"/>
          <w:b/>
          <w:lang w:eastAsia="pt-BR"/>
        </w:rPr>
        <w:t>Coordenador</w:t>
      </w:r>
    </w:p>
    <w:p w:rsidR="000177CF" w:rsidRDefault="00A36C49">
      <w:pPr>
        <w:pStyle w:val="PargrafodaLista"/>
        <w:spacing w:after="0" w:line="240" w:lineRule="auto"/>
        <w:ind w:left="1276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6. Matozalém Sousa Santana (TO) -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0177CF">
      <w:pPr>
        <w:pStyle w:val="PargrafodaLista"/>
        <w:spacing w:after="0" w:line="240" w:lineRule="auto"/>
        <w:ind w:left="1276" w:hanging="141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2"/>
          <w:numId w:val="5"/>
        </w:numPr>
        <w:spacing w:after="0" w:line="240" w:lineRule="auto"/>
        <w:ind w:left="1134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Ensino e Formação </w:t>
      </w:r>
      <w:r>
        <w:rPr>
          <w:rFonts w:ascii="Times New Roman" w:eastAsia="Times New Roman" w:hAnsi="Times New Roman"/>
          <w:b/>
          <w:lang w:eastAsia="pt-BR"/>
        </w:rPr>
        <w:t xml:space="preserve">(CEF) </w:t>
      </w:r>
    </w:p>
    <w:p w:rsidR="000177CF" w:rsidRDefault="00A36C49">
      <w:pPr>
        <w:pStyle w:val="PargrafodaLista"/>
        <w:spacing w:after="0" w:line="240" w:lineRule="auto"/>
        <w:ind w:left="1276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1. Andrea Lucia Vilella Arruda (IES) - </w:t>
      </w:r>
      <w:r>
        <w:rPr>
          <w:rFonts w:ascii="Times New Roman" w:eastAsia="Times New Roman" w:hAnsi="Times New Roman"/>
          <w:b/>
          <w:lang w:eastAsia="pt-BR"/>
        </w:rPr>
        <w:t>Coordenadora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2.  Joselia da Silva Alves (AC) </w:t>
      </w:r>
    </w:p>
    <w:p w:rsidR="000177CF" w:rsidRDefault="00A36C49">
      <w:pPr>
        <w:pStyle w:val="PargrafodaLista"/>
        <w:numPr>
          <w:ilvl w:val="0"/>
          <w:numId w:val="4"/>
        </w:numPr>
        <w:spacing w:after="0" w:line="240" w:lineRule="auto"/>
        <w:ind w:left="1418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Humberto Mauro </w:t>
      </w:r>
      <w:r>
        <w:rPr>
          <w:rFonts w:ascii="Times New Roman" w:eastAsia="Times New Roman" w:hAnsi="Times New Roman"/>
          <w:lang w:eastAsia="pt-BR"/>
        </w:rPr>
        <w:t xml:space="preserve">Andrade Cruz (AP)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4. Juliano Pamplona Ximenes Ponte (PA) -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Hélio Cavalcanti da Costa Lima (PB)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6. Roseana de Almeida Vasconcelos (RO)</w:t>
      </w:r>
    </w:p>
    <w:p w:rsidR="000177CF" w:rsidRDefault="000177CF">
      <w:pPr>
        <w:spacing w:after="0" w:line="240" w:lineRule="auto"/>
        <w:ind w:left="1276" w:hanging="141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3"/>
        </w:numPr>
        <w:spacing w:after="0" w:line="240" w:lineRule="auto"/>
        <w:ind w:left="1134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Exercício Profissional </w:t>
      </w:r>
      <w:r>
        <w:rPr>
          <w:rFonts w:ascii="Times New Roman" w:eastAsia="Times New Roman" w:hAnsi="Times New Roman"/>
          <w:b/>
          <w:lang w:eastAsia="pt-BR"/>
        </w:rPr>
        <w:t xml:space="preserve">(CEP) 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1.  Josemée Gomes de Lima (AL)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>2.  Claudemir José Andra</w:t>
      </w:r>
      <w:r>
        <w:rPr>
          <w:rFonts w:ascii="Times New Roman" w:eastAsia="Times New Roman" w:hAnsi="Times New Roman"/>
          <w:lang w:eastAsia="pt-BR"/>
        </w:rPr>
        <w:t xml:space="preserve">de (AM)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3. Maria Eliana Jubé Ribeiro (GO) - </w:t>
      </w:r>
      <w:r>
        <w:rPr>
          <w:rFonts w:ascii="Times New Roman" w:eastAsia="Times New Roman" w:hAnsi="Times New Roman"/>
          <w:b/>
          <w:lang w:eastAsia="pt-BR"/>
        </w:rPr>
        <w:t>Coordenadora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4. Ricardo Martins da Fonseca (SC) -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Fernando Márcio de Oliveira (SE)</w:t>
      </w: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2"/>
          <w:numId w:val="5"/>
        </w:numPr>
        <w:spacing w:after="0" w:line="240" w:lineRule="auto"/>
        <w:ind w:left="1134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Planejamento e Finanças </w:t>
      </w:r>
      <w:r>
        <w:rPr>
          <w:rFonts w:ascii="Times New Roman" w:eastAsia="Times New Roman" w:hAnsi="Times New Roman"/>
          <w:b/>
          <w:lang w:eastAsia="pt-BR"/>
        </w:rPr>
        <w:t>(CPFi)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1.  Raul Wanderley Gradim (DF)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2.  Eduardo Pasquinelli </w:t>
      </w:r>
      <w:r>
        <w:rPr>
          <w:rFonts w:ascii="Times New Roman" w:eastAsia="Times New Roman" w:hAnsi="Times New Roman"/>
          <w:lang w:eastAsia="pt-BR"/>
        </w:rPr>
        <w:t xml:space="preserve">Rocio (ES)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3. Wilson Fernando Vargas de Andrade (MT) – </w:t>
      </w:r>
      <w:r>
        <w:rPr>
          <w:rFonts w:ascii="Times New Roman" w:eastAsia="Times New Roman" w:hAnsi="Times New Roman"/>
          <w:b/>
          <w:lang w:eastAsia="pt-BR"/>
        </w:rPr>
        <w:t>Coordenador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4. Osvaldo Abrão de Souza (MS)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5. Nadia Somekh (SP) – </w:t>
      </w:r>
      <w:r>
        <w:rPr>
          <w:rFonts w:ascii="Times New Roman" w:eastAsia="Times New Roman" w:hAnsi="Times New Roman"/>
          <w:b/>
          <w:lang w:eastAsia="pt-BR"/>
        </w:rPr>
        <w:t>Coordenadora-adjunta</w:t>
      </w:r>
    </w:p>
    <w:p w:rsidR="000177CF" w:rsidRDefault="000177CF">
      <w:pPr>
        <w:pStyle w:val="PargrafodaLista"/>
        <w:spacing w:after="0" w:line="240" w:lineRule="auto"/>
        <w:ind w:left="1134" w:hanging="141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2"/>
          <w:numId w:val="5"/>
        </w:numPr>
        <w:spacing w:after="0" w:line="240" w:lineRule="auto"/>
        <w:ind w:left="1134" w:hanging="141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Organização e Administração </w:t>
      </w:r>
      <w:r>
        <w:rPr>
          <w:rFonts w:ascii="Times New Roman" w:eastAsia="Times New Roman" w:hAnsi="Times New Roman"/>
          <w:b/>
          <w:lang w:eastAsia="pt-BR"/>
        </w:rPr>
        <w:t>(COA)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1.  Emerson do Nascimento Fraga (MA) </w:t>
      </w:r>
    </w:p>
    <w:p w:rsidR="000177CF" w:rsidRDefault="00A36C49">
      <w:pPr>
        <w:spacing w:after="0" w:line="240" w:lineRule="auto"/>
        <w:ind w:left="426" w:firstLine="708"/>
        <w:jc w:val="both"/>
      </w:pPr>
      <w:r>
        <w:rPr>
          <w:rFonts w:ascii="Times New Roman" w:eastAsia="Times New Roman" w:hAnsi="Times New Roman"/>
          <w:lang w:eastAsia="pt-BR"/>
        </w:rPr>
        <w:t xml:space="preserve">2.  José Antonio Assis de </w:t>
      </w:r>
      <w:r>
        <w:rPr>
          <w:rFonts w:ascii="Times New Roman" w:eastAsia="Times New Roman" w:hAnsi="Times New Roman"/>
          <w:lang w:eastAsia="pt-BR"/>
        </w:rPr>
        <w:t xml:space="preserve">Godoy (MG) – </w:t>
      </w:r>
      <w:r>
        <w:rPr>
          <w:rFonts w:ascii="Times New Roman" w:eastAsia="Times New Roman" w:hAnsi="Times New Roman"/>
          <w:b/>
          <w:lang w:eastAsia="pt-BR"/>
        </w:rPr>
        <w:t>Coordenador</w:t>
      </w:r>
    </w:p>
    <w:p w:rsidR="000177CF" w:rsidRDefault="00A36C49">
      <w:pPr>
        <w:spacing w:after="0" w:line="240" w:lineRule="auto"/>
        <w:ind w:left="426" w:firstLine="708"/>
        <w:jc w:val="both"/>
      </w:pPr>
      <w:r>
        <w:rPr>
          <w:rFonts w:ascii="Times New Roman" w:eastAsia="Times New Roman" w:hAnsi="Times New Roman"/>
          <w:lang w:eastAsia="pt-BR"/>
        </w:rPr>
        <w:t xml:space="preserve">3. Jeferson Dantas Navolar (PR) -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4. Patricia Silva Luz de Macedo (RN)</w:t>
      </w:r>
    </w:p>
    <w:p w:rsidR="000177CF" w:rsidRDefault="00A36C49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Ednezer Rodrigues Flores (RS)</w:t>
      </w:r>
    </w:p>
    <w:p w:rsidR="000177CF" w:rsidRDefault="000177CF">
      <w:pPr>
        <w:pStyle w:val="PargrafodaLista"/>
        <w:spacing w:after="0" w:line="240" w:lineRule="auto"/>
        <w:ind w:left="1276" w:hanging="141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Comissões Especiais:</w:t>
      </w:r>
    </w:p>
    <w:p w:rsidR="000177CF" w:rsidRDefault="00A36C49">
      <w:pPr>
        <w:pStyle w:val="PargrafodaLista"/>
        <w:numPr>
          <w:ilvl w:val="0"/>
          <w:numId w:val="6"/>
        </w:numPr>
        <w:spacing w:after="0" w:line="240" w:lineRule="auto"/>
        <w:ind w:left="1134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Política Profissional </w:t>
      </w:r>
      <w:r>
        <w:rPr>
          <w:rFonts w:ascii="Times New Roman" w:eastAsia="Times New Roman" w:hAnsi="Times New Roman"/>
          <w:b/>
          <w:lang w:eastAsia="pt-BR"/>
        </w:rPr>
        <w:t>(CPP)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1.  Josemée Gomes de Lima (AL) – </w:t>
      </w:r>
      <w:r>
        <w:rPr>
          <w:rFonts w:ascii="Times New Roman" w:eastAsia="Times New Roman" w:hAnsi="Times New Roman"/>
          <w:b/>
          <w:lang w:eastAsia="pt-BR"/>
        </w:rPr>
        <w:t>Coordenadora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2.  Guivaldo D’Alexandria Baptista (BA)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3. Emerson do Nascimento Fraga (MA) –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4. José Antonio Assis de Godoy (MG)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Roseana de Almeida Vasconcelos (RO)</w:t>
      </w: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6"/>
        </w:numPr>
        <w:spacing w:after="0" w:line="240" w:lineRule="auto"/>
        <w:ind w:left="1134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Política Urbana e Ambiental </w:t>
      </w:r>
      <w:r>
        <w:rPr>
          <w:rFonts w:ascii="Times New Roman" w:eastAsia="Times New Roman" w:hAnsi="Times New Roman"/>
          <w:b/>
          <w:lang w:eastAsia="pt-BR"/>
        </w:rPr>
        <w:t>(CPUA)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>1.  Joselia da Silva</w:t>
      </w:r>
      <w:r>
        <w:rPr>
          <w:rFonts w:ascii="Times New Roman" w:eastAsia="Times New Roman" w:hAnsi="Times New Roman"/>
          <w:lang w:eastAsia="pt-BR"/>
        </w:rPr>
        <w:t xml:space="preserve"> Alves (AC) – </w:t>
      </w:r>
      <w:r>
        <w:rPr>
          <w:rFonts w:ascii="Times New Roman" w:eastAsia="Times New Roman" w:hAnsi="Times New Roman"/>
          <w:b/>
          <w:lang w:eastAsia="pt-BR"/>
        </w:rPr>
        <w:t>Coordenadora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2.  Maria Eliana Jubé Ribeiro (GO) 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3. Wilson Fernando Vargas de Andrade (MT)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4. Patricia Silva Luz de Macedo (RN) – </w:t>
      </w:r>
      <w:r>
        <w:rPr>
          <w:rFonts w:ascii="Times New Roman" w:eastAsia="Times New Roman" w:hAnsi="Times New Roman"/>
          <w:b/>
          <w:lang w:eastAsia="pt-BR"/>
        </w:rPr>
        <w:t>Coordenadora-adjunta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Nikson Dias de Oliveira (RR)</w:t>
      </w: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6"/>
        </w:numPr>
        <w:spacing w:after="0" w:line="240" w:lineRule="auto"/>
        <w:ind w:left="1134" w:hanging="283"/>
        <w:jc w:val="both"/>
      </w:pPr>
      <w:r>
        <w:rPr>
          <w:rFonts w:ascii="Times New Roman" w:eastAsia="Times New Roman" w:hAnsi="Times New Roman"/>
          <w:lang w:eastAsia="pt-BR"/>
        </w:rPr>
        <w:t xml:space="preserve">Comissão de Relações Internacionais </w:t>
      </w:r>
      <w:r>
        <w:rPr>
          <w:rFonts w:ascii="Times New Roman" w:eastAsia="Times New Roman" w:hAnsi="Times New Roman"/>
          <w:b/>
          <w:lang w:eastAsia="pt-BR"/>
        </w:rPr>
        <w:t>(CRI)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>1.  Eduardo Pas</w:t>
      </w:r>
      <w:r>
        <w:rPr>
          <w:rFonts w:ascii="Times New Roman" w:eastAsia="Times New Roman" w:hAnsi="Times New Roman"/>
          <w:lang w:eastAsia="pt-BR"/>
        </w:rPr>
        <w:t xml:space="preserve">quinelli Rocio (ES) –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2.  Hélio Cavalcanti da Costa Lima (PB) 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3. Jeferson Dantas Navolar (PR)</w:t>
      </w:r>
    </w:p>
    <w:p w:rsidR="000177CF" w:rsidRDefault="00A36C49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4. Nadia Somekh (SP)</w:t>
      </w:r>
    </w:p>
    <w:p w:rsidR="000177CF" w:rsidRDefault="00A36C49">
      <w:pPr>
        <w:pStyle w:val="PargrafodaLista"/>
        <w:spacing w:after="0" w:line="240" w:lineRule="auto"/>
        <w:ind w:left="1134"/>
        <w:jc w:val="both"/>
      </w:pPr>
      <w:r>
        <w:rPr>
          <w:rFonts w:ascii="Times New Roman" w:eastAsia="Times New Roman" w:hAnsi="Times New Roman"/>
          <w:lang w:eastAsia="pt-BR"/>
        </w:rPr>
        <w:t xml:space="preserve">5. Fernando Márcio de Oliveira (SE) – </w:t>
      </w:r>
      <w:r>
        <w:rPr>
          <w:rFonts w:ascii="Times New Roman" w:eastAsia="Times New Roman" w:hAnsi="Times New Roman"/>
          <w:b/>
          <w:lang w:eastAsia="pt-BR"/>
        </w:rPr>
        <w:t>Coordenador</w:t>
      </w: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0177CF">
      <w:pPr>
        <w:pStyle w:val="PargrafodaLista"/>
        <w:spacing w:after="0" w:line="240" w:lineRule="auto"/>
        <w:ind w:left="113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22"/>
        <w:jc w:val="both"/>
      </w:pPr>
      <w:r>
        <w:rPr>
          <w:rFonts w:ascii="Times New Roman" w:eastAsia="Times New Roman" w:hAnsi="Times New Roman"/>
          <w:lang w:eastAsia="pt-BR"/>
        </w:rPr>
        <w:t xml:space="preserve">Comissão Eleitoral Nacional </w:t>
      </w:r>
      <w:r>
        <w:rPr>
          <w:rFonts w:ascii="Times New Roman" w:eastAsia="Times New Roman" w:hAnsi="Times New Roman"/>
          <w:b/>
          <w:lang w:eastAsia="pt-BR"/>
        </w:rPr>
        <w:t>(CEN)</w:t>
      </w:r>
    </w:p>
    <w:p w:rsidR="000177CF" w:rsidRDefault="00A36C4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  <w:t xml:space="preserve">  1.  Osvaldo Abrão de Souza </w:t>
      </w:r>
      <w:r>
        <w:rPr>
          <w:rFonts w:ascii="Times New Roman" w:eastAsia="Times New Roman" w:hAnsi="Times New Roman"/>
          <w:lang w:eastAsia="pt-BR"/>
        </w:rPr>
        <w:t xml:space="preserve">(MS) </w:t>
      </w:r>
    </w:p>
    <w:p w:rsidR="000177CF" w:rsidRDefault="00A36C49">
      <w:pPr>
        <w:pStyle w:val="PargrafodaLista"/>
        <w:spacing w:after="0" w:line="240" w:lineRule="auto"/>
        <w:ind w:left="1080"/>
        <w:jc w:val="both"/>
      </w:pPr>
      <w:r>
        <w:rPr>
          <w:rFonts w:ascii="Times New Roman" w:eastAsia="Times New Roman" w:hAnsi="Times New Roman"/>
          <w:lang w:eastAsia="pt-BR"/>
        </w:rPr>
        <w:t xml:space="preserve">2.  José Gerardo da Fonseca Soares (PI) – </w:t>
      </w:r>
      <w:r>
        <w:rPr>
          <w:rFonts w:ascii="Times New Roman" w:eastAsia="Times New Roman" w:hAnsi="Times New Roman"/>
          <w:b/>
          <w:lang w:eastAsia="pt-BR"/>
        </w:rPr>
        <w:t>Coordenador</w:t>
      </w:r>
    </w:p>
    <w:p w:rsidR="000177CF" w:rsidRDefault="00A36C49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3. Ednezer Rodrigues Flores (RS)</w:t>
      </w:r>
    </w:p>
    <w:p w:rsidR="000177CF" w:rsidRDefault="00A36C49">
      <w:pPr>
        <w:pStyle w:val="PargrafodaLista"/>
        <w:spacing w:after="0" w:line="240" w:lineRule="auto"/>
        <w:ind w:left="1080"/>
        <w:jc w:val="both"/>
      </w:pPr>
      <w:r>
        <w:rPr>
          <w:rFonts w:ascii="Times New Roman" w:eastAsia="Times New Roman" w:hAnsi="Times New Roman"/>
          <w:lang w:eastAsia="pt-BR"/>
        </w:rPr>
        <w:t xml:space="preserve">4. Matozalém Sousa Santana (TO) – </w:t>
      </w:r>
      <w:r>
        <w:rPr>
          <w:rFonts w:ascii="Times New Roman" w:eastAsia="Times New Roman" w:hAnsi="Times New Roman"/>
          <w:b/>
          <w:lang w:eastAsia="pt-BR"/>
        </w:rPr>
        <w:t>Coordenador-adjunto</w:t>
      </w:r>
    </w:p>
    <w:p w:rsidR="000177CF" w:rsidRDefault="00A36C49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5. Andrea Lúcia Vilella Arruda (IES)</w:t>
      </w:r>
    </w:p>
    <w:p w:rsidR="000177CF" w:rsidRDefault="000177CF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pt-BR"/>
        </w:rPr>
        <w:t xml:space="preserve">Homologar a indicação da Conselheira Federal </w:t>
      </w:r>
      <w:r>
        <w:rPr>
          <w:rFonts w:ascii="Times New Roman" w:eastAsia="Times New Roman" w:hAnsi="Times New Roman"/>
          <w:b/>
          <w:lang w:eastAsia="pt-BR"/>
        </w:rPr>
        <w:t xml:space="preserve">Maria Eliana Jubé Ribeiro </w:t>
      </w:r>
      <w:r>
        <w:rPr>
          <w:rFonts w:ascii="Times New Roman" w:eastAsia="Times New Roman" w:hAnsi="Times New Roman"/>
          <w:lang w:eastAsia="pt-BR"/>
        </w:rPr>
        <w:t xml:space="preserve">(GO) como 1ª (primeira) Vice-Presidente e do Conselheiro Federal </w:t>
      </w:r>
      <w:r>
        <w:rPr>
          <w:rFonts w:ascii="Times New Roman" w:eastAsia="Times New Roman" w:hAnsi="Times New Roman"/>
          <w:b/>
          <w:lang w:eastAsia="pt-BR"/>
        </w:rPr>
        <w:t xml:space="preserve">Wilson Fernando Vargas de Andrade </w:t>
      </w:r>
      <w:r>
        <w:rPr>
          <w:rFonts w:ascii="Times New Roman" w:eastAsia="Times New Roman" w:hAnsi="Times New Roman"/>
          <w:lang w:eastAsia="pt-BR"/>
        </w:rPr>
        <w:t>(MT) como 2º (segundo) Vice-Presidente do Conselho de Arquitetura e Urbanismo (CAU/BR), para o exercício de 2019; e</w:t>
      </w:r>
    </w:p>
    <w:p w:rsidR="000177CF" w:rsidRDefault="000177CF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Encaminhar esta deliberação para publica</w:t>
      </w:r>
      <w:r>
        <w:rPr>
          <w:rFonts w:ascii="Times New Roman" w:eastAsia="Times New Roman" w:hAnsi="Times New Roman"/>
          <w:lang w:eastAsia="pt-BR"/>
        </w:rPr>
        <w:t>ção no sítio eletrônico do CAU/BR.</w:t>
      </w:r>
    </w:p>
    <w:p w:rsidR="000177CF" w:rsidRDefault="000177CF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0177CF" w:rsidRDefault="00A36C49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Esta deliberação entra em vigor na data de sua publicação. </w:t>
      </w:r>
    </w:p>
    <w:p w:rsidR="000177CF" w:rsidRDefault="000177CF">
      <w:pPr>
        <w:spacing w:after="0" w:line="240" w:lineRule="auto"/>
        <w:jc w:val="both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both"/>
        <w:rPr>
          <w:rFonts w:ascii="Times New Roman" w:hAnsi="Times New Roman"/>
        </w:rPr>
      </w:pPr>
    </w:p>
    <w:p w:rsidR="000177CF" w:rsidRDefault="00A36C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Brasília-DF, 17 de janeiro de 2019.</w:t>
      </w:r>
    </w:p>
    <w:p w:rsidR="000177CF" w:rsidRDefault="000177CF">
      <w:pPr>
        <w:spacing w:after="0" w:line="240" w:lineRule="auto"/>
        <w:jc w:val="both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both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77CF" w:rsidRDefault="00A36C4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Luciano Guimarães</w:t>
      </w:r>
    </w:p>
    <w:p w:rsidR="000177CF" w:rsidRDefault="00A36C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Folha </w:t>
      </w:r>
      <w:r>
        <w:rPr>
          <w:rFonts w:ascii="Times New Roman" w:eastAsia="Times New Roman" w:hAnsi="Times New Roman"/>
          <w:b/>
          <w:lang w:eastAsia="pt-BR"/>
        </w:rPr>
        <w:t>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Antônio </w:t>
            </w:r>
            <w:r>
              <w:rPr>
                <w:rFonts w:ascii="Times New Roman" w:eastAsia="Cambria" w:hAnsi="Times New Roman"/>
              </w:rPr>
              <w:t>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Wilson </w:t>
            </w:r>
            <w:r>
              <w:rPr>
                <w:rFonts w:ascii="Times New Roman" w:eastAsia="Cambria" w:hAnsi="Times New Roman"/>
              </w:rPr>
              <w:t>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Carlos Fernando de Souza Leão </w:t>
            </w:r>
            <w:r>
              <w:rPr>
                <w:rFonts w:ascii="Times New Roman" w:eastAsia="Cambria" w:hAnsi="Times New Roman"/>
              </w:rPr>
              <w:t>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 Projeto de Deliberação Plenária que aprova a composição e e</w:t>
            </w:r>
            <w:r>
              <w:rPr>
                <w:rFonts w:ascii="Times New Roman" w:eastAsia="Times New Roman" w:hAnsi="Times New Roman"/>
                <w:lang w:eastAsia="pt-BR"/>
              </w:rPr>
              <w:t>lege os coordenadores e coordenadores-adjuntos das Comissões Ordinárias Conselho de Arquitetura e Urbanismo do Brasil (CAU/BR)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Maria Eliana Jubé </w:t>
            </w:r>
            <w:r>
              <w:rPr>
                <w:rFonts w:ascii="Times New Roman" w:eastAsia="Cambria" w:hAnsi="Times New Roman"/>
              </w:rPr>
              <w:t>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</w:t>
            </w:r>
            <w:r>
              <w:rPr>
                <w:rFonts w:ascii="Times New Roman" w:eastAsia="Cambria" w:hAnsi="Times New Roman"/>
              </w:rPr>
              <w:t xml:space="preserve">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Reunião Plenária Ordinária Nº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5.3.3 Homologação do(a) coordenador(a) e coordenador-adjunto da Comissão de Ética e Disciplina – CED-CAU/BR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(02)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>(27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A36C49">
      <w:pPr>
        <w:pageBreakBefore/>
        <w:widowControl w:val="0"/>
        <w:spacing w:after="0" w:line="240" w:lineRule="auto"/>
        <w:jc w:val="center"/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</w:t>
            </w:r>
            <w:r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Nikson Dias de </w:t>
            </w:r>
            <w:r>
              <w:rPr>
                <w:rFonts w:ascii="Times New Roman" w:eastAsia="Cambria" w:hAnsi="Times New Roman"/>
              </w:rPr>
              <w:t>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5.3.3 Homologação do(a) coordenador(a) e coordenador-adjunto da Comissão de Ensino e Formação – CEF-CAU/BR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A36C49">
      <w:pPr>
        <w:widowControl w:val="0"/>
        <w:spacing w:after="0" w:line="240" w:lineRule="auto"/>
        <w:rPr>
          <w:rFonts w:eastAsia="Batang" w:cs="Arial"/>
        </w:rPr>
      </w:pPr>
      <w:r>
        <w:rPr>
          <w:rFonts w:eastAsia="Batang" w:cs="Arial"/>
        </w:rPr>
        <w:tab/>
      </w:r>
      <w:r>
        <w:rPr>
          <w:rFonts w:eastAsia="Batang" w:cs="Arial"/>
        </w:rPr>
        <w:tab/>
      </w:r>
      <w:r>
        <w:rPr>
          <w:rFonts w:eastAsia="Batang" w:cs="Arial"/>
        </w:rPr>
        <w:tab/>
      </w:r>
    </w:p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Roseana de Almeida </w:t>
            </w:r>
            <w:r>
              <w:rPr>
                <w:rFonts w:ascii="Times New Roman" w:eastAsia="Cambria" w:hAnsi="Times New Roman"/>
              </w:rPr>
              <w:t>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5.3.3 Homologação do(a) coordenador(a) e coordenador-adjunto da Comissão de Exercício Profissional – CEP-CAU/BR para o exercício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(25)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eastAsia="Batang" w:cs="Arial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</w:t>
      </w:r>
      <w:r>
        <w:rPr>
          <w:rFonts w:ascii="Times New Roman" w:eastAsia="Times New Roman" w:hAnsi="Times New Roman"/>
          <w:b/>
          <w:lang w:eastAsia="pt-BR"/>
        </w:rPr>
        <w:t xml:space="preserve">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</w:t>
            </w:r>
            <w:r>
              <w:rPr>
                <w:rFonts w:ascii="Times New Roman" w:eastAsia="Cambria" w:hAnsi="Times New Roman"/>
              </w:rPr>
              <w:t xml:space="preserve">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Wilson Fernando </w:t>
            </w:r>
            <w:r>
              <w:rPr>
                <w:rFonts w:ascii="Times New Roman" w:eastAsia="Cambria" w:hAnsi="Times New Roman"/>
              </w:rPr>
              <w:t>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Matozalém </w:t>
            </w:r>
            <w:r>
              <w:rPr>
                <w:rFonts w:ascii="Times New Roman" w:eastAsia="Cambria" w:hAnsi="Times New Roman"/>
              </w:rPr>
              <w:t>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5.3.3 Homologação do(a) coordenador(a) e coordenador-adjunto da </w:t>
            </w:r>
            <w:r>
              <w:rPr>
                <w:rFonts w:ascii="Times New Roman" w:eastAsia="Times New Roman" w:hAnsi="Times New Roman"/>
                <w:lang w:eastAsia="pt-BR"/>
              </w:rPr>
              <w:t>Comissão de Planejamento e Finanças – CPFi-CAU/BR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Humberto Mauro Andrade </w:t>
            </w:r>
            <w:r>
              <w:rPr>
                <w:rFonts w:ascii="Times New Roman" w:eastAsia="Cambria" w:hAnsi="Times New Roman"/>
              </w:rPr>
              <w:t>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José Antonio </w:t>
            </w:r>
            <w:r>
              <w:rPr>
                <w:rFonts w:ascii="Times New Roman" w:eastAsia="Cambria" w:hAnsi="Times New Roman"/>
              </w:rPr>
              <w:t>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Reunião Plenária Ordinária Nº 086/2019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5.3.3 Homologação do(a) coordenador(a) e coordenador-adjunto da Comissão de Organização e Administração – COA-CAU/BR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(24)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(02)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0177C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Roseana de Almeida </w:t>
            </w:r>
            <w:r>
              <w:rPr>
                <w:rFonts w:ascii="Times New Roman" w:eastAsia="Cambria" w:hAnsi="Times New Roman"/>
              </w:rPr>
              <w:t>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 Projeto de Deliberação Plenária que aprova a composição e elege os coordenadores e coordenadores-adjuntos das Comissões Esp</w:t>
            </w:r>
            <w:r>
              <w:rPr>
                <w:rFonts w:ascii="Times New Roman" w:eastAsia="Times New Roman" w:hAnsi="Times New Roman"/>
                <w:lang w:eastAsia="pt-BR"/>
              </w:rPr>
              <w:t>eciais e da Comissão Eleitoral Nacional do Conselho de Arquitetura e Urbanismo do Brasil (CAU/BR) para o exercício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rPr>
          <w:rFonts w:ascii="Times New Roman" w:hAnsi="Times New Roman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Diego Lins Novaes </w:t>
            </w:r>
            <w:r>
              <w:rPr>
                <w:rFonts w:ascii="Times New Roman" w:eastAsia="Cambria" w:hAnsi="Times New Roman"/>
              </w:rPr>
              <w:t>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Ednezer </w:t>
            </w:r>
            <w:r>
              <w:rPr>
                <w:rFonts w:ascii="Times New Roman" w:eastAsia="Cambria" w:hAnsi="Times New Roman"/>
              </w:rPr>
              <w:t>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Reunião Plenária Ordinária Nº 086/201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5.5 Projeto de Deliberação Plenária que homologa a indicação do 1º e 2º vice-presidentes do Conselho de Arquitetura e Urbanismo do Brasil (CAU/BR), para o exercício de 2019.</w:t>
            </w:r>
          </w:p>
          <w:p w:rsidR="000177CF" w:rsidRDefault="00A36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1º Vice-Presidente: Wilson Fernando Vargas de Andrade</w:t>
            </w:r>
          </w:p>
          <w:p w:rsidR="000177CF" w:rsidRDefault="00A36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lang w:eastAsia="pt-BR"/>
              </w:rPr>
              <w:t>º Vice-Presidente: Nikson Dias de Oliveira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(07)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(14)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(05)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widowControl w:val="0"/>
        <w:spacing w:after="0" w:line="240" w:lineRule="auto"/>
        <w:jc w:val="center"/>
        <w:rPr>
          <w:rFonts w:eastAsia="Batang" w:cs="Arial"/>
        </w:rPr>
      </w:pPr>
    </w:p>
    <w:p w:rsidR="000177CF" w:rsidRDefault="00A36C49">
      <w:pPr>
        <w:pageBreakBefore/>
        <w:widowControl w:val="0"/>
        <w:spacing w:after="0" w:line="240" w:lineRule="auto"/>
        <w:jc w:val="center"/>
      </w:pPr>
      <w:r>
        <w:rPr>
          <w:rFonts w:ascii="Times New Roman" w:hAnsi="Times New Roman"/>
        </w:rPr>
        <w:lastRenderedPageBreak/>
        <w:t xml:space="preserve">86ª REUNIÃO </w:t>
      </w:r>
      <w:r>
        <w:rPr>
          <w:rFonts w:ascii="Times New Roman" w:hAnsi="Times New Roman"/>
        </w:rPr>
        <w:t>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</w:t>
            </w:r>
            <w:r>
              <w:rPr>
                <w:rFonts w:ascii="Times New Roman" w:eastAsia="Cambria" w:hAnsi="Times New Roman"/>
              </w:rPr>
              <w:t xml:space="preserve">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Juliano 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Fernando Márcio de </w:t>
            </w:r>
            <w:r>
              <w:rPr>
                <w:rFonts w:ascii="Times New Roman" w:eastAsia="Cambria" w:hAnsi="Times New Roman"/>
              </w:rPr>
              <w:t>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17/01/2019                                                                 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5.5. Projeto de Deliberação Plenária que homologa a i</w:t>
            </w:r>
            <w:r>
              <w:rPr>
                <w:rFonts w:ascii="Times New Roman" w:eastAsia="Times New Roman" w:hAnsi="Times New Roman"/>
                <w:lang w:eastAsia="pt-BR"/>
              </w:rPr>
              <w:t>ndicação do 1º e 2º vice-presidentes do Conselho de Arquitetura e Urbanismo do Brasil (CAU/BR), para o exercício de 2019.</w:t>
            </w:r>
          </w:p>
          <w:p w:rsidR="000177CF" w:rsidRDefault="00A36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1º Vice-Presidente: Maria Eliana Jubé Ribeiro</w:t>
            </w:r>
          </w:p>
          <w:p w:rsidR="000177CF" w:rsidRDefault="00A36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2º Vice-Presidente: Wilson Fernando Vargas de Andrade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(22)  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(02)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(02)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A36C4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86ª REUNIÃO PLENÁRIA ORDINÁRIA DO CAU/BR</w:t>
      </w:r>
    </w:p>
    <w:p w:rsidR="000177CF" w:rsidRDefault="000177C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</w:rPr>
      </w:pPr>
    </w:p>
    <w:p w:rsidR="000177CF" w:rsidRDefault="00A36C49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Werner Deimling Albuquerque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Guivaldo D’Alexandria Baptista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Raul </w:t>
            </w:r>
            <w:r>
              <w:rPr>
                <w:rFonts w:ascii="Times New Roman" w:eastAsia="Cambria" w:hAnsi="Times New Roman"/>
              </w:rPr>
              <w:t>Wanderley Gradim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Antonio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Wilson Fernando Vargas de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 xml:space="preserve">Juliano </w:t>
            </w:r>
            <w:r>
              <w:rPr>
                <w:rFonts w:ascii="Times New Roman" w:eastAsia="Cambria" w:hAnsi="Times New Roman"/>
              </w:rPr>
              <w:t>Pamplona Ximenes 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Diego Lins Novaes Ferraz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Patricia Silva Luz Macedo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</w:pPr>
            <w:r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A36C49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Andrea Lúcia </w:t>
            </w:r>
            <w:r>
              <w:rPr>
                <w:rFonts w:ascii="Times New Roman" w:eastAsia="Cambria" w:hAnsi="Times New Roman"/>
              </w:rPr>
              <w:t>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177CF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7CF" w:rsidRDefault="00A36C4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086/2019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17/01/2019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177CF" w:rsidRDefault="00A36C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5.3. Projeto de Deliberação Plenária que aprova a composição e elege os coordenadores e coordenadores-adjuntos das Comissões Ord</w:t>
            </w:r>
            <w:r>
              <w:rPr>
                <w:rFonts w:ascii="Times New Roman" w:eastAsia="Times New Roman" w:hAnsi="Times New Roman"/>
                <w:lang w:eastAsia="pt-BR"/>
              </w:rPr>
              <w:t>inárias, Especiais e Eleitoral Nacional e homologa a indicação do 1º e 2º vice-presidentes do Conselho de Arquitetura e Urbanismo do Brasil (CAU/BR), para o exercício de 2019.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(26)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:rsidR="000177CF" w:rsidRDefault="000177CF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0177CF" w:rsidRDefault="0001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0177CF" w:rsidRDefault="00A36C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0177CF" w:rsidRDefault="000177CF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sectPr w:rsidR="000177CF">
      <w:headerReference w:type="default" r:id="rId7"/>
      <w:footerReference w:type="default" r:id="rId8"/>
      <w:pgSz w:w="11906" w:h="16838"/>
      <w:pgMar w:top="1418" w:right="1133" w:bottom="1417" w:left="1701" w:header="708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49" w:rsidRDefault="00A36C49">
      <w:pPr>
        <w:spacing w:after="0" w:line="240" w:lineRule="auto"/>
      </w:pPr>
      <w:r>
        <w:separator/>
      </w:r>
    </w:p>
  </w:endnote>
  <w:endnote w:type="continuationSeparator" w:id="0">
    <w:p w:rsidR="00A36C49" w:rsidRDefault="00A3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E6" w:rsidRDefault="00A36C49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-1098551</wp:posOffset>
          </wp:positionH>
          <wp:positionV relativeFrom="paragraph">
            <wp:posOffset>-492120</wp:posOffset>
          </wp:positionV>
          <wp:extent cx="7578720" cy="1078233"/>
          <wp:effectExtent l="0" t="0" r="3180" b="7617"/>
          <wp:wrapNone/>
          <wp:docPr id="2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030448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626CE6" w:rsidRDefault="00A36C49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  <w:r>
      <w:rPr>
        <w:rStyle w:val="Nmerodepgina"/>
        <w:rFonts w:ascii="Times New Roman" w:hAnsi="Times New Roman"/>
        <w:color w:val="296D7A"/>
        <w:sz w:val="18"/>
      </w:rPr>
      <w:t>DELIBERAÇÃO PLENÁRIA DPOBR Nº 0086-03.A/2019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49" w:rsidRDefault="00A36C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6C49" w:rsidRDefault="00A3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E6" w:rsidRDefault="00A36C49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19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B0B"/>
    <w:multiLevelType w:val="multilevel"/>
    <w:tmpl w:val="603A11F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0D134216"/>
    <w:multiLevelType w:val="multilevel"/>
    <w:tmpl w:val="F934D4FA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C20E60"/>
    <w:multiLevelType w:val="multilevel"/>
    <w:tmpl w:val="65E8D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B25AB"/>
    <w:multiLevelType w:val="multilevel"/>
    <w:tmpl w:val="88CE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DF440C3"/>
    <w:multiLevelType w:val="multilevel"/>
    <w:tmpl w:val="5160601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51B18"/>
    <w:multiLevelType w:val="multilevel"/>
    <w:tmpl w:val="4B3E0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77CF"/>
    <w:rsid w:val="000177CF"/>
    <w:rsid w:val="00030448"/>
    <w:rsid w:val="00A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91BB7-9F0F-4299-8355-CA990CB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3742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Emerson Fonseca Fraga</cp:lastModifiedBy>
  <cp:revision>2</cp:revision>
  <cp:lastPrinted>2019-01-22T20:01:00Z</cp:lastPrinted>
  <dcterms:created xsi:type="dcterms:W3CDTF">2023-06-23T22:20:00Z</dcterms:created>
  <dcterms:modified xsi:type="dcterms:W3CDTF">2023-06-23T22:20:00Z</dcterms:modified>
</cp:coreProperties>
</file>