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5329256" w:rsidR="00CF47E5" w:rsidRPr="00CF47E5" w:rsidRDefault="00115F4D" w:rsidP="00B11DD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 xml:space="preserve">PROTOCOLO SICCAU Nº </w:t>
            </w:r>
            <w:r w:rsidR="00A938E9" w:rsidRPr="004F354E">
              <w:rPr>
                <w:rFonts w:ascii="Times New Roman" w:eastAsia="Cambria" w:hAnsi="Times New Roman" w:cs="Times New Roman"/>
              </w:rPr>
              <w:t>484318/2017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3262FF2C" w:rsidR="00CF47E5" w:rsidRPr="00CF47E5" w:rsidRDefault="006766AE" w:rsidP="00A938E9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SIGILO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42BD55D" w:rsidR="00CF47E5" w:rsidRPr="00CF47E5" w:rsidRDefault="00115F4D" w:rsidP="00B11DD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JULGAMENTO DE RECURSO </w:t>
            </w:r>
            <w:r w:rsidR="00B11DD9">
              <w:rPr>
                <w:rFonts w:ascii="Times New Roman" w:eastAsia="Times New Roman" w:hAnsi="Times New Roman"/>
                <w:bCs/>
              </w:rPr>
              <w:t>EM PROCESSO ÉTICO-DISCIPLINAR</w:t>
            </w:r>
          </w:p>
        </w:tc>
      </w:tr>
    </w:tbl>
    <w:p w14:paraId="349F0515" w14:textId="459C05FB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</w:t>
      </w:r>
      <w:r w:rsidR="00234340">
        <w:rPr>
          <w:rFonts w:ascii="Times New Roman" w:eastAsia="Cambria" w:hAnsi="Times New Roman" w:cs="Times New Roman"/>
          <w:lang w:eastAsia="pt-BR"/>
        </w:rPr>
        <w:t xml:space="preserve"> PLENÁRIA DP</w:t>
      </w:r>
      <w:r w:rsidR="00115F4D">
        <w:rPr>
          <w:rFonts w:ascii="Times New Roman" w:eastAsia="Cambria" w:hAnsi="Times New Roman" w:cs="Times New Roman"/>
          <w:lang w:eastAsia="pt-BR"/>
        </w:rPr>
        <w:t>E</w:t>
      </w:r>
      <w:r w:rsidRPr="008978AC">
        <w:rPr>
          <w:rFonts w:ascii="Times New Roman" w:eastAsia="Cambria" w:hAnsi="Times New Roman" w:cs="Times New Roman"/>
          <w:lang w:eastAsia="pt-BR"/>
        </w:rPr>
        <w:t>BR Nº 0</w:t>
      </w:r>
      <w:r w:rsidR="00115F4D">
        <w:rPr>
          <w:rFonts w:ascii="Times New Roman" w:eastAsia="Cambria" w:hAnsi="Times New Roman" w:cs="Times New Roman"/>
          <w:lang w:eastAsia="pt-BR"/>
        </w:rPr>
        <w:t>012</w:t>
      </w:r>
      <w:r w:rsidRPr="008978AC">
        <w:rPr>
          <w:rFonts w:ascii="Times New Roman" w:eastAsia="Cambria" w:hAnsi="Times New Roman" w:cs="Times New Roman"/>
          <w:lang w:eastAsia="pt-BR"/>
        </w:rPr>
        <w:t>-</w:t>
      </w:r>
      <w:r w:rsidR="006766AE">
        <w:rPr>
          <w:rFonts w:ascii="Times New Roman" w:eastAsia="Cambria" w:hAnsi="Times New Roman" w:cs="Times New Roman"/>
          <w:lang w:eastAsia="pt-BR"/>
        </w:rPr>
        <w:t>01</w:t>
      </w:r>
      <w:r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06A284B4" w14:textId="24E18A76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Aprecia o Recurso interposto pelo </w:t>
      </w:r>
      <w:r w:rsidR="00A938E9">
        <w:rPr>
          <w:rFonts w:ascii="Times New Roman" w:hAnsi="Times New Roman"/>
        </w:rPr>
        <w:t>denunciante</w:t>
      </w:r>
      <w:r w:rsidRPr="00A938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função de processo </w:t>
      </w:r>
      <w:r w:rsidR="00B11DD9">
        <w:rPr>
          <w:rFonts w:ascii="Times New Roman" w:hAnsi="Times New Roman"/>
        </w:rPr>
        <w:t>ético-disciplinar e e</w:t>
      </w:r>
      <w:r>
        <w:rPr>
          <w:rFonts w:ascii="Times New Roman" w:hAnsi="Times New Roman"/>
        </w:rPr>
        <w:t>m face da Decisão do Plenário do CAU/</w:t>
      </w:r>
      <w:r w:rsidR="00A938E9">
        <w:rPr>
          <w:rFonts w:ascii="Times New Roman" w:hAnsi="Times New Roman"/>
        </w:rPr>
        <w:t>RS</w:t>
      </w:r>
      <w:r>
        <w:rPr>
          <w:rFonts w:ascii="Times New Roman" w:hAnsi="Times New Roman"/>
          <w:color w:val="000000"/>
        </w:rPr>
        <w:t>.</w:t>
      </w:r>
    </w:p>
    <w:p w14:paraId="0BEA96C5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3EF3A9" w14:textId="3DB3BE3D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 w:rsidR="00115F4D">
        <w:rPr>
          <w:rFonts w:ascii="Times New Roman" w:eastAsia="Times New Roman" w:hAnsi="Times New Roman" w:cs="Times New Roman"/>
          <w:lang w:eastAsia="pt-BR"/>
        </w:rPr>
        <w:t>8 e 29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7E165BBB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1F49E5" w14:textId="03F1B0B4" w:rsidR="00115F4D" w:rsidRDefault="00EA175C" w:rsidP="00115F4D">
      <w:pPr>
        <w:spacing w:after="0"/>
        <w:jc w:val="both"/>
        <w:rPr>
          <w:rFonts w:ascii="Times New Roman" w:hAnsi="Times New Roman"/>
        </w:rPr>
      </w:pPr>
      <w:r w:rsidRPr="00EA175C">
        <w:rPr>
          <w:rFonts w:ascii="Times New Roman" w:hAnsi="Times New Roman"/>
        </w:rPr>
        <w:t>Considerando que compete ao Plenário do CAU/BR “apreciar e deliberar, em grau de recurso, sobre os processos de infração ético-disciplinares e os processos de fiscalização do exercício profissional”;</w:t>
      </w:r>
    </w:p>
    <w:p w14:paraId="6A14996B" w14:textId="77777777" w:rsidR="00EA175C" w:rsidRDefault="00EA175C" w:rsidP="00115F4D">
      <w:pPr>
        <w:spacing w:after="0"/>
        <w:jc w:val="both"/>
      </w:pPr>
    </w:p>
    <w:p w14:paraId="50772A83" w14:textId="2418C0A2" w:rsidR="00A938E9" w:rsidRDefault="00A938E9" w:rsidP="00234340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>Considerando a interposição de recurso pelo denuncia</w:t>
      </w:r>
      <w:r>
        <w:rPr>
          <w:rFonts w:ascii="Times New Roman" w:eastAsia="Times New Roman" w:hAnsi="Times New Roman"/>
          <w:lang w:eastAsia="pt-BR"/>
        </w:rPr>
        <w:t>nte</w:t>
      </w:r>
      <w:r w:rsidRPr="00B76069">
        <w:rPr>
          <w:rFonts w:ascii="Times New Roman" w:eastAsia="Times New Roman" w:hAnsi="Times New Roman"/>
          <w:lang w:eastAsia="pt-BR"/>
        </w:rPr>
        <w:t xml:space="preserve"> frente à decisão proferida pelo Plenário do CAU/</w:t>
      </w:r>
      <w:r>
        <w:rPr>
          <w:rFonts w:ascii="Times New Roman" w:eastAsia="Times New Roman" w:hAnsi="Times New Roman"/>
          <w:lang w:eastAsia="pt-BR"/>
        </w:rPr>
        <w:t>RS</w:t>
      </w:r>
      <w:r w:rsidRPr="00B76069">
        <w:rPr>
          <w:rFonts w:ascii="Times New Roman" w:eastAsia="Times New Roman" w:hAnsi="Times New Roman"/>
          <w:lang w:eastAsia="pt-BR"/>
        </w:rPr>
        <w:t>, com efeito suspensivo até o julgamento pelo Plenário do CAU/BR; e</w:t>
      </w:r>
    </w:p>
    <w:p w14:paraId="43D350F5" w14:textId="77777777" w:rsidR="00234340" w:rsidRPr="00B76069" w:rsidRDefault="00234340" w:rsidP="00234340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8AF1E5F" w14:textId="0A3AFBF1" w:rsidR="00115F4D" w:rsidRDefault="00A938E9" w:rsidP="00234340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76069">
        <w:rPr>
          <w:rFonts w:ascii="Times New Roman" w:eastAsia="Times New Roman" w:hAnsi="Times New Roman"/>
          <w:lang w:eastAsia="pt-BR"/>
        </w:rPr>
        <w:t xml:space="preserve">Considerando o Relatório e Voto Fundamentado do relator, conselheiro </w:t>
      </w:r>
      <w:r>
        <w:rPr>
          <w:rFonts w:ascii="Times New Roman" w:eastAsia="Times New Roman" w:hAnsi="Times New Roman"/>
          <w:lang w:eastAsia="pt-BR"/>
        </w:rPr>
        <w:t>Nikson Dias de Oliveira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Pr="00B76069">
        <w:rPr>
          <w:rFonts w:ascii="Times New Roman" w:eastAsia="Times New Roman" w:hAnsi="Times New Roman"/>
          <w:lang w:eastAsia="pt-BR"/>
        </w:rPr>
        <w:t xml:space="preserve">aprovado </w:t>
      </w:r>
      <w:r>
        <w:rPr>
          <w:rFonts w:ascii="Times New Roman" w:eastAsia="Times New Roman" w:hAnsi="Times New Roman"/>
          <w:lang w:eastAsia="pt-BR"/>
        </w:rPr>
        <w:t>por unanimidade dos</w:t>
      </w:r>
      <w:r w:rsidRPr="00B76069">
        <w:rPr>
          <w:rFonts w:ascii="Times New Roman" w:eastAsia="Times New Roman" w:hAnsi="Times New Roman"/>
          <w:lang w:eastAsia="pt-BR"/>
        </w:rPr>
        <w:t xml:space="preserve"> membros presentes da CED-CAU/BR, por meio da Deliberação nº 0</w:t>
      </w:r>
      <w:r>
        <w:rPr>
          <w:rFonts w:ascii="Times New Roman" w:eastAsia="Times New Roman" w:hAnsi="Times New Roman"/>
          <w:lang w:eastAsia="pt-BR"/>
        </w:rPr>
        <w:t>40</w:t>
      </w:r>
      <w:r w:rsidRPr="00B76069">
        <w:rPr>
          <w:rFonts w:ascii="Times New Roman" w:eastAsia="Times New Roman" w:hAnsi="Times New Roman"/>
          <w:lang w:eastAsia="pt-BR"/>
        </w:rPr>
        <w:t>/2020</w:t>
      </w:r>
      <w:r w:rsidRPr="00077487">
        <w:rPr>
          <w:rFonts w:ascii="Times New Roman" w:eastAsia="Times New Roman" w:hAnsi="Times New Roman"/>
          <w:lang w:eastAsia="pt-BR"/>
        </w:rPr>
        <w:t xml:space="preserve"> – CED-CAU/BR</w:t>
      </w:r>
      <w:r>
        <w:rPr>
          <w:rFonts w:ascii="Times New Roman" w:eastAsia="Times New Roman" w:hAnsi="Times New Roman"/>
          <w:lang w:eastAsia="pt-BR"/>
        </w:rPr>
        <w:t>, de 10 de setembro de 2020.</w:t>
      </w:r>
    </w:p>
    <w:p w14:paraId="1CD5A591" w14:textId="77777777" w:rsidR="00234340" w:rsidRPr="00115F4D" w:rsidRDefault="00234340" w:rsidP="00234340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E68CE57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8D5EBF" w14:textId="374A0ABD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CONHECER DO RECURSO interposto pelo </w:t>
      </w:r>
      <w:r w:rsidR="00A938E9">
        <w:rPr>
          <w:rFonts w:ascii="Times New Roman" w:eastAsia="Times New Roman" w:hAnsi="Times New Roman"/>
        </w:rPr>
        <w:t>denunciante</w:t>
      </w:r>
      <w:r>
        <w:rPr>
          <w:rFonts w:ascii="Times New Roman" w:eastAsia="Times New Roman" w:hAnsi="Times New Roman"/>
        </w:rPr>
        <w:t>;</w:t>
      </w:r>
    </w:p>
    <w:p w14:paraId="194D5AC0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9780DF" w14:textId="76C48368" w:rsidR="00A938E9" w:rsidRPr="006766AE" w:rsidRDefault="00115F4D" w:rsidP="00A938E9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 w:rsidRPr="006766AE">
        <w:rPr>
          <w:rFonts w:ascii="Times New Roman" w:eastAsia="Times New Roman" w:hAnsi="Times New Roman"/>
        </w:rPr>
        <w:t>Acompanhar o</w:t>
      </w:r>
      <w:r w:rsidR="00B11DD9" w:rsidRPr="006766AE">
        <w:rPr>
          <w:rFonts w:ascii="Times New Roman" w:eastAsia="Times New Roman" w:hAnsi="Times New Roman"/>
        </w:rPr>
        <w:t xml:space="preserve">s termos da Deliberação nº </w:t>
      </w:r>
      <w:r w:rsidR="00A938E9" w:rsidRPr="006766AE">
        <w:rPr>
          <w:rFonts w:ascii="Times New Roman" w:eastAsia="Times New Roman" w:hAnsi="Times New Roman"/>
        </w:rPr>
        <w:t>40</w:t>
      </w:r>
      <w:r w:rsidR="00B11DD9" w:rsidRPr="006766AE">
        <w:rPr>
          <w:rFonts w:ascii="Times New Roman" w:eastAsia="Times New Roman" w:hAnsi="Times New Roman"/>
        </w:rPr>
        <w:t>/2020-CED-CAU/BR, no sentido de</w:t>
      </w:r>
      <w:r w:rsidRPr="006766AE">
        <w:rPr>
          <w:rFonts w:ascii="Times New Roman" w:eastAsia="Times New Roman" w:hAnsi="Times New Roman"/>
        </w:rPr>
        <w:t>:</w:t>
      </w:r>
    </w:p>
    <w:p w14:paraId="72D29895" w14:textId="0DCB5D95" w:rsidR="00A938E9" w:rsidRPr="00A938E9" w:rsidRDefault="00A938E9" w:rsidP="00A938E9">
      <w:pPr>
        <w:pStyle w:val="PargrafodaLista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mbria" w:hAnsi="Times New Roman" w:cs="Times New Roman"/>
        </w:rPr>
      </w:pPr>
      <w:r w:rsidRPr="00234340">
        <w:rPr>
          <w:rFonts w:ascii="Times New Roman" w:eastAsia="Cambria" w:hAnsi="Times New Roman" w:cs="Times New Roman"/>
        </w:rPr>
        <w:t>NEGA</w:t>
      </w:r>
      <w:r w:rsidR="00074716" w:rsidRPr="00234340">
        <w:rPr>
          <w:rFonts w:ascii="Times New Roman" w:eastAsia="Cambria" w:hAnsi="Times New Roman" w:cs="Times New Roman"/>
        </w:rPr>
        <w:t>R</w:t>
      </w:r>
      <w:r w:rsidRPr="00234340">
        <w:rPr>
          <w:rFonts w:ascii="Times New Roman" w:eastAsia="Cambria" w:hAnsi="Times New Roman" w:cs="Times New Roman"/>
        </w:rPr>
        <w:t xml:space="preserve">-LHE PROVIMENTO para </w:t>
      </w:r>
      <w:r w:rsidRPr="00234340">
        <w:rPr>
          <w:rFonts w:ascii="Times New Roman" w:eastAsia="Cambria" w:hAnsi="Times New Roman" w:cs="Times New Roman"/>
          <w:bCs/>
        </w:rPr>
        <w:t xml:space="preserve">ratificar no </w:t>
      </w:r>
      <w:proofErr w:type="gramStart"/>
      <w:r w:rsidRPr="00234340">
        <w:rPr>
          <w:rFonts w:ascii="Times New Roman" w:eastAsia="Cambria" w:hAnsi="Times New Roman" w:cs="Times New Roman"/>
          <w:bCs/>
        </w:rPr>
        <w:t>todo</w:t>
      </w:r>
      <w:r w:rsidR="00234340">
        <w:rPr>
          <w:rFonts w:ascii="Times New Roman" w:eastAsia="Cambria" w:hAnsi="Times New Roman" w:cs="Times New Roman"/>
          <w:bCs/>
        </w:rPr>
        <w:t xml:space="preserve"> </w:t>
      </w:r>
      <w:r w:rsidRPr="00234340">
        <w:rPr>
          <w:rFonts w:ascii="Times New Roman" w:eastAsia="Cambria" w:hAnsi="Times New Roman" w:cs="Times New Roman"/>
        </w:rPr>
        <w:t>a</w:t>
      </w:r>
      <w:proofErr w:type="gramEnd"/>
      <w:r w:rsidRPr="00234340">
        <w:rPr>
          <w:rFonts w:ascii="Times New Roman" w:eastAsia="Cambria" w:hAnsi="Times New Roman" w:cs="Times New Roman"/>
        </w:rPr>
        <w:t xml:space="preserve"> Deliberação Plenária Extraordinária DPE/RS Nº 027/2019, e determinar a aplicação das sanções de ADVERTÊNCIA PÚBLICA E MULTA ao denunciado, correspondente a 10 (dez) unidades, por infração prevista no art. 18, inciso</w:t>
      </w:r>
      <w:r w:rsidRPr="00A938E9">
        <w:rPr>
          <w:rFonts w:ascii="Times New Roman" w:eastAsia="Cambria" w:hAnsi="Times New Roman" w:cs="Times New Roman"/>
        </w:rPr>
        <w:t xml:space="preserve"> VI, da Lei 12.378/2010, agravada pela circunstância prevista no art. 72, inciso II, da Resolução nº 143/2017;</w:t>
      </w:r>
    </w:p>
    <w:p w14:paraId="1E894694" w14:textId="0E591888" w:rsidR="00115F4D" w:rsidRPr="00A938E9" w:rsidRDefault="00074716" w:rsidP="00A938E9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Cambria" w:hAnsi="Times New Roman" w:cs="Times New Roman"/>
        </w:rPr>
        <w:t>Sugerir</w:t>
      </w:r>
      <w:r w:rsidR="00A938E9" w:rsidRPr="004F354E">
        <w:rPr>
          <w:rFonts w:ascii="Times New Roman" w:eastAsia="Cambria" w:hAnsi="Times New Roman" w:cs="Times New Roman"/>
        </w:rPr>
        <w:t xml:space="preserve"> ao CAU/RS informar ao DENUNCIANTE que as questões contratuais devem ser apresentadas ao foro judicial, órgão competente para tal.</w:t>
      </w:r>
    </w:p>
    <w:p w14:paraId="42C5652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5763C290" w14:textId="4C1CDC44" w:rsidR="00115F4D" w:rsidRPr="00115F4D" w:rsidRDefault="00B11DD9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</w:pPr>
      <w:r>
        <w:rPr>
          <w:rFonts w:ascii="Times New Roman" w:eastAsia="Times New Roman" w:hAnsi="Times New Roman"/>
        </w:rPr>
        <w:t>Encaminhar os autos do processo ao CAU/</w:t>
      </w:r>
      <w:r w:rsidR="00A938E9">
        <w:rPr>
          <w:rFonts w:ascii="Times New Roman" w:eastAsia="Times New Roman" w:hAnsi="Times New Roman"/>
        </w:rPr>
        <w:t>RS</w:t>
      </w:r>
      <w:r>
        <w:rPr>
          <w:rFonts w:ascii="Times New Roman" w:eastAsia="Times New Roman" w:hAnsi="Times New Roman"/>
        </w:rPr>
        <w:t xml:space="preserve"> para tomada das devidas providências</w:t>
      </w:r>
      <w:r w:rsidR="00115F4D">
        <w:rPr>
          <w:rFonts w:ascii="Times New Roman" w:eastAsia="Times New Roman" w:hAnsi="Times New Roman"/>
        </w:rPr>
        <w:t>; e</w:t>
      </w:r>
    </w:p>
    <w:p w14:paraId="579FCE4E" w14:textId="77777777" w:rsidR="00115F4D" w:rsidRDefault="00115F4D" w:rsidP="00115F4D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BE91D18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090DDC9E" w14:textId="77777777" w:rsidR="00115F4D" w:rsidRDefault="00115F4D" w:rsidP="00115F4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D54408" w14:textId="77777777" w:rsidR="00115F4D" w:rsidRDefault="00115F4D" w:rsidP="00115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A9F24B8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6766AE">
        <w:rPr>
          <w:rFonts w:ascii="Times New Roman" w:eastAsia="Times New Roman" w:hAnsi="Times New Roman" w:cs="Times New Roman"/>
          <w:lang w:eastAsia="pt-BR"/>
        </w:rPr>
        <w:t>28</w:t>
      </w:r>
      <w:r w:rsidR="005D3E6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0BDDE72C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FA115DA" w14:textId="77777777" w:rsidR="006766AE" w:rsidRDefault="006766AE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766AE" w:rsidSect="00002335">
          <w:headerReference w:type="default" r:id="rId9"/>
          <w:footerReference w:type="default" r:id="rId10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ABB95E1" w14:textId="77777777" w:rsidR="006766AE" w:rsidRPr="00B46D2E" w:rsidRDefault="006766AE" w:rsidP="006766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Hlk32565594"/>
      <w:r w:rsidRPr="00B46D2E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2</w:t>
      </w:r>
      <w:r w:rsidRPr="00B46D2E">
        <w:rPr>
          <w:rFonts w:ascii="Times New Roman" w:eastAsia="Calibri" w:hAnsi="Times New Roman" w:cs="Times New Roman"/>
        </w:rPr>
        <w:t>ª REUNIÃO PLENÁRIA EXTRAORDINÁRIA DO CAU/BR</w:t>
      </w:r>
    </w:p>
    <w:p w14:paraId="79719A39" w14:textId="77777777" w:rsidR="006766AE" w:rsidRPr="003D212F" w:rsidRDefault="006766AE" w:rsidP="006766A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6367379" w14:textId="77777777" w:rsidR="006766AE" w:rsidRPr="003D212F" w:rsidRDefault="006766AE" w:rsidP="00676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766AE" w:rsidRPr="003D212F" w14:paraId="58D457B4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41F898B0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9066676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595A47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766AE" w:rsidRPr="003D212F" w14:paraId="46091BFB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65357DBD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025A456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1E479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7AC54B9" w14:textId="77777777" w:rsidR="006766AE" w:rsidRPr="003D212F" w:rsidRDefault="006766AE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93B2F4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E906F4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766AE" w:rsidRPr="003D212F" w14:paraId="767EB31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834053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447AFAE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D2B85E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BC7A4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ACF38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0853A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3741055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A96FBD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030A591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654C618C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4728B4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F1586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D87D06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3C4B8E6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77340C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C148ED7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3BB8D02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C175B2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10332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87D036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766AE" w:rsidRPr="003D212F" w14:paraId="4A2CC2B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A380CE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09121D2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ACB5DF6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6E09D0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F5F12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30976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766AE" w:rsidRPr="003D212F" w14:paraId="4F1B0AF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363208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42A310D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41A898E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FE1C2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8AB5E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71E997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58FE794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7F8528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62445EB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789B21E8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270C3C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B149FB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13FD5EC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766AE" w:rsidRPr="003D212F" w14:paraId="7CCFB49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7E8722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212F8FE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CE719B7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D25B79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0BEA3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249E0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15168A6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08962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7B33DCE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3256F36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C5BCD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EB7EC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6C0C09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1C18008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C7DEFE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AC286BF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53B82A5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3E684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348AD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BE783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5B50C43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D9D7D8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33A6345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1FF13D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A8639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24F5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AA4CC9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2943EF0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843BEF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FFC2461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270C6DF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E25BB8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E558E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90F64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4BFE049C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34FFF0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24B565B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5F3CB56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0904A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4E77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2FB34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766AE" w:rsidRPr="003D212F" w14:paraId="67E37C9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03AFA2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775C753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4C6C7D2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0A8F1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1F851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40F428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766AE" w:rsidRPr="003D212F" w14:paraId="5AA9B8F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2FB9CC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AF79423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16FAD21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F59975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10A5A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B09DFC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766AE" w:rsidRPr="003D212F" w14:paraId="18779E0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29D590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BF2DC7E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F0185D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6766AE" w:rsidRPr="003D212F" w14:paraId="306DCF5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F68374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F1DDE37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7E2E574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898E8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2E70E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AEBBF8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3957018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B829EC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72D4376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7E81E1F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C6308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413BB4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9C6839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47F6B8E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E2D2C3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DBC758D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 w:cs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71F6A5F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491B3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A4FE64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0292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6A5B0E7D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20F8B8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EF29386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0B1225A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3AD3A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D5932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7B9DA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778E04D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47CBEB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766CF89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1E349A7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162C4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ACAAD4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227276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4509DEC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5C7C22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D12D787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1F8E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6E3323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6766AE" w:rsidRPr="003D212F" w14:paraId="1A24655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B3D1EE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B89714C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2CC68A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D75B5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D79A1A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3FC99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7F304224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5188A4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FF3A59D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1254E0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6766AE" w:rsidRPr="003D212F" w14:paraId="7CB0A32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665978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68358E3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57F5E5E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81251C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796F5F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B2854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3B03714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6EFFC2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05675FE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46D2E">
              <w:rPr>
                <w:rFonts w:ascii="Times New Roman" w:eastAsia="Cambria" w:hAnsi="Times New Roman" w:cs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0FF953D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11116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D67A0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13BB41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1EB027E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1C666A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291B2E4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46D2E">
              <w:rPr>
                <w:rFonts w:ascii="Times New Roman" w:eastAsia="Cambria" w:hAnsi="Times New Roman" w:cs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 w:cs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5A88D27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FFAA0D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2B87BE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0367C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5116C1B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F701F5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D1313AF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FE6E7D5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58A64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EED738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C33D63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2DC8A39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12D056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9CF764A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26F9E940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75F32C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FEBE4B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D71EE2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766AE" w:rsidRPr="003D212F" w14:paraId="133D0A48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78E87" w14:textId="77777777" w:rsidR="006766AE" w:rsidRPr="003D212F" w:rsidRDefault="006766AE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6381E6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77B1883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685020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4D6C31A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E079070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766AE" w:rsidRPr="003D212F" w14:paraId="5EF3FFA1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7C02DB8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2A6C337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29BC084" w14:textId="64EFB6BE" w:rsidR="006766AE" w:rsidRPr="00B46D2E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Extraordinária Nº 01</w:t>
            </w:r>
            <w:r w:rsidR="00005D11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bookmarkStart w:id="1" w:name="_GoBack"/>
            <w:bookmarkEnd w:id="1"/>
            <w:r w:rsidRPr="00B46D2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4C354FE2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467954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A95865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1B0DC1B" w14:textId="77777777" w:rsidR="006766AE" w:rsidRDefault="006766AE" w:rsidP="00C1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3.1. </w:t>
            </w:r>
            <w:r w:rsidRPr="004E1DB2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julgamento, em grau de recurso, do Processo Ético-disci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plinar nº 484318/2017 (CAU/RS).</w:t>
            </w:r>
          </w:p>
          <w:p w14:paraId="48F8C13D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A1A1B4D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26962028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85C676F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BF90369" w14:textId="77777777" w:rsidR="006766AE" w:rsidRPr="003D212F" w:rsidRDefault="006766AE" w:rsidP="00C1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B04B72C" w14:textId="77777777" w:rsidR="006766AE" w:rsidRPr="003D212F" w:rsidRDefault="006766AE" w:rsidP="00C1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  <w:bookmarkEnd w:id="0"/>
    </w:tbl>
    <w:p w14:paraId="31F54DEF" w14:textId="77777777" w:rsidR="006766AE" w:rsidRPr="00B10667" w:rsidRDefault="006766AE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766AE" w:rsidRPr="00B10667" w:rsidSect="006766AE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05D1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4F2"/>
    <w:multiLevelType w:val="hybridMultilevel"/>
    <w:tmpl w:val="B3AEA7E8"/>
    <w:lvl w:ilvl="0" w:tplc="8DF454C0">
      <w:start w:val="1"/>
      <w:numFmt w:val="lowerLetter"/>
      <w:lvlText w:val="%1)"/>
      <w:lvlJc w:val="left"/>
      <w:pPr>
        <w:ind w:left="142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7C44EE8"/>
    <w:multiLevelType w:val="hybridMultilevel"/>
    <w:tmpl w:val="1BE69630"/>
    <w:lvl w:ilvl="0" w:tplc="2D8E0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2335"/>
    <w:rsid w:val="00005D11"/>
    <w:rsid w:val="00074716"/>
    <w:rsid w:val="00077753"/>
    <w:rsid w:val="00115F4D"/>
    <w:rsid w:val="00193E0F"/>
    <w:rsid w:val="001F1005"/>
    <w:rsid w:val="00211E78"/>
    <w:rsid w:val="00234340"/>
    <w:rsid w:val="0026723C"/>
    <w:rsid w:val="003C7E30"/>
    <w:rsid w:val="005D3E65"/>
    <w:rsid w:val="006766AE"/>
    <w:rsid w:val="00783D72"/>
    <w:rsid w:val="007964E1"/>
    <w:rsid w:val="00851DF2"/>
    <w:rsid w:val="008978AC"/>
    <w:rsid w:val="009A7A63"/>
    <w:rsid w:val="00A02FE7"/>
    <w:rsid w:val="00A409A5"/>
    <w:rsid w:val="00A938E9"/>
    <w:rsid w:val="00A9537F"/>
    <w:rsid w:val="00B10667"/>
    <w:rsid w:val="00B11DD9"/>
    <w:rsid w:val="00C00FD5"/>
    <w:rsid w:val="00C25F47"/>
    <w:rsid w:val="00CD537B"/>
    <w:rsid w:val="00CF47E5"/>
    <w:rsid w:val="00D431B9"/>
    <w:rsid w:val="00DB2DA6"/>
    <w:rsid w:val="00E20FB1"/>
    <w:rsid w:val="00E625E1"/>
    <w:rsid w:val="00EA175C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3E9F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57D0-73A0-4392-9EB6-6094585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10</cp:revision>
  <dcterms:created xsi:type="dcterms:W3CDTF">2020-10-21T15:18:00Z</dcterms:created>
  <dcterms:modified xsi:type="dcterms:W3CDTF">2020-11-03T13:58:00Z</dcterms:modified>
</cp:coreProperties>
</file>