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D775A3" w:rsidRPr="00E61036" w14:paraId="49A99E7F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C3D7C4" w14:textId="77777777" w:rsidR="00D775A3" w:rsidRPr="00E61036" w:rsidRDefault="00D775A3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A39777C" w14:textId="3F91AAEF" w:rsidR="00D775A3" w:rsidRPr="00E61036" w:rsidRDefault="00110FB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775A3" w:rsidRPr="00E61036" w14:paraId="08004638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B324ECC" w14:textId="77777777" w:rsidR="00D775A3" w:rsidRPr="00E61036" w:rsidRDefault="00D775A3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405A7BA" w14:textId="5EDC2C05" w:rsidR="00D775A3" w:rsidRPr="00E61036" w:rsidRDefault="00110FB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775A3" w:rsidRPr="00E61036" w14:paraId="4A09F7F0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9275F0" w14:textId="77777777" w:rsidR="00D775A3" w:rsidRPr="00E61036" w:rsidRDefault="00D775A3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C33661" w14:textId="6F18C74C" w:rsidR="00D775A3" w:rsidRPr="00E61036" w:rsidRDefault="00110FBF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23ª Reunião Extraordinária da CRI-CAU/BR</w:t>
            </w:r>
          </w:p>
        </w:tc>
      </w:tr>
    </w:tbl>
    <w:p w14:paraId="7ED8B2EA" w14:textId="155EB688" w:rsidR="00D775A3" w:rsidRDefault="00D775A3" w:rsidP="00611548">
      <w:pPr>
        <w:jc w:val="both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</w:p>
    <w:p w14:paraId="2878F999" w14:textId="771F94F0" w:rsidR="006F5300" w:rsidRPr="00F90B1E" w:rsidRDefault="006F5300" w:rsidP="006F53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103CD4">
        <w:rPr>
          <w:rFonts w:ascii="Times New Roman" w:hAnsi="Times New Roman"/>
          <w:bCs/>
          <w:smallCaps/>
          <w:sz w:val="22"/>
          <w:szCs w:val="22"/>
          <w:lang w:eastAsia="pt-BR"/>
        </w:rPr>
        <w:t>010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CRI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D8D4024" w14:textId="77777777" w:rsidR="006F5300" w:rsidRDefault="006F5300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54A854" w14:textId="44FDCE3E" w:rsidR="00D775A3" w:rsidRPr="006E5D6D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COMISSÃO DE </w:t>
      </w:r>
      <w:r w:rsidR="00EC4370">
        <w:rPr>
          <w:rFonts w:ascii="Times New Roman" w:eastAsia="Times New Roman" w:hAnsi="Times New Roman"/>
          <w:noProof/>
          <w:sz w:val="22"/>
          <w:szCs w:val="22"/>
          <w:lang w:eastAsia="pt-BR"/>
        </w:rPr>
        <w:t>RELAÇÕES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43C6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EC4370">
        <w:rPr>
          <w:rFonts w:ascii="Times New Roman" w:eastAsia="Times New Roman" w:hAnsi="Times New Roman"/>
          <w:noProof/>
          <w:sz w:val="22"/>
          <w:szCs w:val="22"/>
          <w:lang w:eastAsia="pt-BR"/>
        </w:rPr>
        <w:t>CRI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0523DD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B347D4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702B3">
        <w:rPr>
          <w:rFonts w:ascii="Times New Roman" w:eastAsia="Times New Roman" w:hAnsi="Times New Roman"/>
          <w:noProof/>
          <w:sz w:val="22"/>
          <w:szCs w:val="22"/>
          <w:lang w:eastAsia="pt-BR"/>
        </w:rPr>
        <w:t>15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conferem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 art. 99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14:paraId="7CCA78F3" w14:textId="77777777" w:rsidR="00D775A3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FE5F7D" w14:textId="79FAE80C" w:rsidR="005C5F51" w:rsidRDefault="005C5F51" w:rsidP="005C5F51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a Deliberação CRI-CAU/BR nº 039/2019,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 ao conselho diretor o cancelamento das reuniões da CRI previstas para os dias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(quatro)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março; 6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(seis)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maio; </w:t>
      </w:r>
      <w:r w:rsidRPr="005C5F51">
        <w:rPr>
          <w:rFonts w:ascii="Times New Roman" w:eastAsia="Times New Roman" w:hAnsi="Times New Roman"/>
          <w:sz w:val="22"/>
          <w:szCs w:val="22"/>
          <w:lang w:eastAsia="pt-BR"/>
        </w:rPr>
        <w:t>12 (doze) de agosto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; 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(sete)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outubro e 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(dois)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>de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</w:t>
      </w:r>
    </w:p>
    <w:p w14:paraId="65A2109B" w14:textId="77777777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BF8982" w14:textId="6A3C8744" w:rsidR="00D50B8D" w:rsidRPr="00612B85" w:rsidRDefault="00612B85" w:rsidP="005C5F51">
      <w:pPr>
        <w:jc w:val="both"/>
        <w:rPr>
          <w:rFonts w:ascii="Times New Roman" w:hAnsi="Times New Roman"/>
          <w:sz w:val="22"/>
          <w:szCs w:val="22"/>
        </w:rPr>
      </w:pPr>
      <w:r w:rsidRPr="00612B85">
        <w:rPr>
          <w:rFonts w:ascii="Times New Roman" w:hAnsi="Times New Roman"/>
          <w:sz w:val="22"/>
          <w:szCs w:val="22"/>
        </w:rPr>
        <w:t>Considerando a Deliberação Plenária </w:t>
      </w:r>
      <w:r w:rsidRPr="00612B85">
        <w:rPr>
          <w:rFonts w:ascii="Times New Roman" w:hAnsi="Times New Roman"/>
          <w:i/>
          <w:iCs/>
          <w:sz w:val="22"/>
          <w:szCs w:val="22"/>
        </w:rPr>
        <w:t>Ad Referendum</w:t>
      </w:r>
      <w:r w:rsidRPr="00612B85">
        <w:rPr>
          <w:rFonts w:ascii="Times New Roman" w:hAnsi="Times New Roman"/>
          <w:sz w:val="22"/>
          <w:szCs w:val="22"/>
        </w:rPr>
        <w:t> nº 02/2020, de 12 de março de 2020, que suspendeu “todos os eventos, reuniões, encontros e atividades coletivas do CAU/BR, marcados para acontecer em Brasília no período de 16 a 20 de março de 2020”, e, sucessivamente, a Deliberação n° 04/2020 – CD-CAU/BR, de 18 de março de 2020, que, dentre outras medidas, suspendeu “todos os eventos, reuniões, encontros e atividades coletivas presenciais do CAU/BR, marcados no calendário de evento do CAU/BR 2020 previstos entre 20/03 a 30/04/2020”, prazo esse sujeito a prorrogações;</w:t>
      </w:r>
    </w:p>
    <w:p w14:paraId="35B2A647" w14:textId="77777777" w:rsidR="005C5F51" w:rsidRDefault="005C5F51" w:rsidP="005C5F5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1A1C02C" w14:textId="77777777" w:rsidR="005C5F51" w:rsidRDefault="005C5F51" w:rsidP="005C5F5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55560B4F" w14:textId="77777777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FCBFCC" w14:textId="6787AD8B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</w:t>
      </w:r>
      <w:r w:rsidR="00612B85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convocação para 2</w:t>
      </w:r>
      <w:r w:rsidR="00E1289D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Extraordinária da CRI-CAU/BR </w:t>
      </w:r>
      <w:r w:rsidR="00E1289D">
        <w:rPr>
          <w:rFonts w:ascii="Times New Roman" w:eastAsia="Times New Roman" w:hAnsi="Times New Roman"/>
          <w:sz w:val="22"/>
          <w:szCs w:val="22"/>
          <w:lang w:eastAsia="pt-BR"/>
        </w:rPr>
        <w:t>no dia 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1289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2020.</w:t>
      </w:r>
    </w:p>
    <w:p w14:paraId="5B56D6BD" w14:textId="77777777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790480" w14:textId="77777777" w:rsidR="005C5F51" w:rsidRDefault="005C5F51" w:rsidP="005C5F51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esta deliberação para a Presidência do CAU/BR para ciência e providências.</w:t>
      </w:r>
    </w:p>
    <w:p w14:paraId="16AE754C" w14:textId="77777777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D6B36F" w14:textId="77777777" w:rsidR="005C5F51" w:rsidRDefault="005C5F51" w:rsidP="005C5F5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FD1CB1" w14:textId="36B0283D" w:rsidR="00D775A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E702B3">
        <w:rPr>
          <w:rFonts w:ascii="Times New Roman" w:eastAsia="Times New Roman" w:hAnsi="Times New Roman"/>
          <w:sz w:val="22"/>
          <w:szCs w:val="22"/>
          <w:lang w:eastAsia="pt-BR"/>
        </w:rPr>
        <w:t>15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D42A610" w14:textId="77777777" w:rsidR="00D775A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D82B52" w14:textId="77777777" w:rsidR="00A43C67" w:rsidRPr="00334696" w:rsidRDefault="00A43C67" w:rsidP="00A43C6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E92474E" w14:textId="35F63D8E" w:rsidR="00D775A3" w:rsidRDefault="00D775A3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A453B7" w14:textId="352C793C" w:rsidR="00585CFC" w:rsidRDefault="00585CFC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33BFE7" w14:textId="77777777" w:rsidR="00585CFC" w:rsidRDefault="00585CFC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C67E76" w14:textId="77777777" w:rsidR="00D775A3" w:rsidRDefault="00D775A3" w:rsidP="00AD1FCE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5EE49E8" w14:textId="64D1E5CE" w:rsidR="00D775A3" w:rsidRPr="00F87BB1" w:rsidRDefault="00D775A3" w:rsidP="00AD1FC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6345FA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51964FB4" w14:textId="77777777" w:rsidR="00D775A3" w:rsidRPr="00F87BB1" w:rsidRDefault="00D775A3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7C8123" w14:textId="77777777" w:rsidR="00D775A3" w:rsidRDefault="00D775A3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72DFE6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045FA3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D5A4F6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266CC6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27C810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32E960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2FE05F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BF3D7A" w14:textId="77777777" w:rsidR="00D775A3" w:rsidRDefault="00D775A3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A66E87" w14:textId="77777777" w:rsidR="00EC4370" w:rsidRDefault="00EC4370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EAF89A" w14:textId="77777777" w:rsidR="00EC4370" w:rsidRDefault="00EC4370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65AEB" w14:textId="77E29560" w:rsidR="00D775A3" w:rsidRDefault="00E702B3" w:rsidP="00AD1FC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22</w:t>
      </w:r>
      <w:r w:rsidR="00D775A3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D775A3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D775A3"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D775A3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EC4370">
        <w:rPr>
          <w:rFonts w:ascii="Times New Roman" w:eastAsia="Calibri" w:hAnsi="Times New Roman"/>
          <w:b/>
          <w:noProof/>
          <w:sz w:val="22"/>
          <w:szCs w:val="22"/>
        </w:rPr>
        <w:t>CRI</w:t>
      </w:r>
      <w:r w:rsidR="00D775A3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59EAC23C" w14:textId="101AEC51" w:rsidR="00D775A3" w:rsidRDefault="00D775A3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3E88BEE" w14:textId="77777777" w:rsidR="00A43C67" w:rsidRDefault="00A43C67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E2A61F9" w14:textId="77777777" w:rsidR="00D775A3" w:rsidRDefault="00D775A3" w:rsidP="00AD1FC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AFD4FB1" w14:textId="2865B2BD" w:rsidR="00D775A3" w:rsidRDefault="00585CFC" w:rsidP="00A43C67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Folha de votação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515"/>
        <w:gridCol w:w="709"/>
        <w:gridCol w:w="851"/>
        <w:gridCol w:w="708"/>
        <w:gridCol w:w="993"/>
      </w:tblGrid>
      <w:tr w:rsidR="00D775A3" w14:paraId="19AE18E8" w14:textId="77777777" w:rsidTr="00EC437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77FD" w14:textId="77777777" w:rsidR="00D775A3" w:rsidRDefault="00D775A3" w:rsidP="00AD1FCE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3A90F037" w14:textId="3850463B" w:rsidR="00D775A3" w:rsidRDefault="00D775A3" w:rsidP="00AD1FC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682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DA412D6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6E04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95053DC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775A3" w14:paraId="3917405F" w14:textId="77777777" w:rsidTr="00EC437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B08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813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665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C431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9465" w14:textId="77777777" w:rsidR="00D775A3" w:rsidRDefault="00D775A3" w:rsidP="00AD1FCE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C5A0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6A4A" w14:textId="77777777" w:rsidR="00D775A3" w:rsidRDefault="00D775A3" w:rsidP="00AD1FC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D775A3" w14:paraId="740BCAA1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BC9" w14:textId="77777777" w:rsidR="00D775A3" w:rsidRDefault="00EC4370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3E9A" w14:textId="77777777" w:rsidR="00D775A3" w:rsidRDefault="00D44EE2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="00D775A3"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78F4" w14:textId="77777777" w:rsidR="00D775A3" w:rsidRDefault="00EC4370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0EC4" w14:textId="4D7BEEA0" w:rsidR="00D775A3" w:rsidRDefault="005001A2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525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484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142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0AB4" w14:paraId="4B58D11F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90C" w14:textId="32D9186C" w:rsidR="00850AB4" w:rsidRDefault="00850AB4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B16" w14:textId="682334B0" w:rsidR="00850AB4" w:rsidRDefault="00850AB4" w:rsidP="00AD1FCE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79C9" w14:textId="39A22586" w:rsidR="00850AB4" w:rsidRDefault="00850AB4" w:rsidP="00AD1FCE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FBD" w14:textId="77777777" w:rsidR="00850AB4" w:rsidRDefault="00850AB4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696" w14:textId="77777777" w:rsidR="00850AB4" w:rsidRDefault="00850AB4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28F" w14:textId="77777777" w:rsidR="00850AB4" w:rsidRDefault="00850AB4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F62" w14:textId="1C865AF4" w:rsidR="00850AB4" w:rsidRDefault="00850AB4" w:rsidP="00850AB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85CFC" w14:paraId="43114ECA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190" w14:textId="77777777" w:rsidR="00585CFC" w:rsidRDefault="00585CFC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0E4" w14:textId="77777777" w:rsidR="00585CFC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01C9" w14:textId="77777777" w:rsidR="00585CFC" w:rsidRDefault="00585CFC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D8C" w14:textId="5564205A" w:rsidR="00585CFC" w:rsidRDefault="005001A2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02D" w14:textId="77777777" w:rsidR="00585CFC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96F" w14:textId="77777777" w:rsidR="00585CFC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BCF" w14:textId="77777777" w:rsidR="00585CFC" w:rsidRDefault="00585CFC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0AB4" w14:paraId="0BF082A5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F6D7" w14:textId="5252B505" w:rsidR="00850AB4" w:rsidRDefault="00850AB4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660E" w14:textId="6684F3C5" w:rsidR="00850AB4" w:rsidRDefault="00850AB4" w:rsidP="00AD1FCE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F9A8" w14:textId="146A3497" w:rsidR="00850AB4" w:rsidRDefault="00850AB4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8250" w14:textId="77777777" w:rsidR="00850AB4" w:rsidRDefault="00850AB4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2090" w14:textId="77777777" w:rsidR="00850AB4" w:rsidRDefault="00850AB4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48F" w14:textId="77777777" w:rsidR="00850AB4" w:rsidRDefault="00850AB4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D066" w14:textId="497034F6" w:rsidR="00850AB4" w:rsidRDefault="00850AB4" w:rsidP="00850AB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775A3" w14:paraId="18D998CF" w14:textId="77777777" w:rsidTr="00EC437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BB20" w14:textId="77777777" w:rsidR="00D775A3" w:rsidRDefault="00EC4370" w:rsidP="00AD1FC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8734" w14:textId="77777777" w:rsidR="00D775A3" w:rsidRDefault="00D44EE2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="00D775A3"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8CC" w14:textId="77777777" w:rsidR="00D775A3" w:rsidRDefault="00EC4370" w:rsidP="00AD1FC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AF6" w14:textId="334C3C19" w:rsidR="00D775A3" w:rsidRDefault="005001A2" w:rsidP="00AD1FC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278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AAC9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F03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775A3" w14:paraId="52D940B8" w14:textId="77777777" w:rsidTr="00EC437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7F445" w14:textId="77777777" w:rsidR="00D775A3" w:rsidRDefault="00D775A3" w:rsidP="00AD1FCE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2E851" w14:textId="77777777" w:rsidR="00D775A3" w:rsidRDefault="00D775A3" w:rsidP="00AD1FC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7189C" w14:textId="77777777" w:rsidR="00D775A3" w:rsidRDefault="00D775A3" w:rsidP="00AD1FC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7E074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A9C6E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FFD14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CCF4A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775A3" w14:paraId="75255311" w14:textId="77777777" w:rsidTr="00EC4370">
        <w:trPr>
          <w:trHeight w:val="3186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394AFFA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A30018F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EB8889E" w14:textId="3092FF28" w:rsidR="00D775A3" w:rsidRDefault="00E702B3" w:rsidP="00CA4BCF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22</w:t>
            </w:r>
            <w:r w:rsidR="00D775A3"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="00D775A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="00D775A3"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D775A3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EC4370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</w:t>
            </w:r>
            <w:r w:rsidR="00D775A3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585DDBAE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C18A97" w14:textId="0C471512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702B3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15</w:t>
            </w:r>
            <w:r w:rsidR="00D44EE2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/04/2020</w:t>
            </w:r>
          </w:p>
          <w:p w14:paraId="52EE774E" w14:textId="77777777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63CADF" w14:textId="4EFD7782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850AB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Convocação para </w:t>
            </w:r>
            <w:r w:rsidR="005001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23ª Reunião Extraordinária da CRI-CAU/BR</w:t>
            </w:r>
          </w:p>
          <w:p w14:paraId="0C6A9732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03705E5" w14:textId="7A58A116" w:rsidR="00D775A3" w:rsidRDefault="00D775A3" w:rsidP="00AD1FC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001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E73C45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001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E702B3"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001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02B3"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0) </w:t>
            </w:r>
            <w:r w:rsidRPr="005001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702B3"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E73C4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001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EC4370"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r w:rsidRPr="005001A2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9EA0CE5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FD537A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B78688D" w14:textId="77777777" w:rsidR="00D775A3" w:rsidRDefault="00D775A3" w:rsidP="00AD1FC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54FE587" w14:textId="3E674C86" w:rsidR="00D775A3" w:rsidRDefault="00EC4370" w:rsidP="00EC437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</w:t>
            </w:r>
            <w:r w:rsidR="006345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Técnica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Bruna Bais</w:t>
            </w:r>
            <w:r w:rsidR="00D775A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</w:t>
            </w:r>
            <w:r w:rsidR="00D775A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Condu</w:t>
            </w:r>
            <w:r w:rsidR="006345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D775A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="00D775A3"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D775A3"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coordenador</w:t>
            </w:r>
            <w:r w:rsidR="00D775A3"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Fernando Márcio</w:t>
            </w:r>
            <w:r w:rsidR="00D775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33F0AA03" w14:textId="77777777" w:rsidR="00D775A3" w:rsidRDefault="00D775A3" w:rsidP="00AD1FCE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B7123A" w14:textId="77777777" w:rsidR="00D775A3" w:rsidRDefault="00D775A3" w:rsidP="00611548">
      <w:pPr>
        <w:sectPr w:rsidR="00D775A3" w:rsidSect="00D775A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14:paraId="34430C72" w14:textId="77777777" w:rsidR="00D775A3" w:rsidRPr="00611548" w:rsidRDefault="00D775A3" w:rsidP="00611548"/>
    <w:sectPr w:rsidR="00D775A3" w:rsidRPr="00611548" w:rsidSect="00D775A3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BE46E" w14:textId="77777777" w:rsidR="00D775A3" w:rsidRDefault="00D775A3">
      <w:r>
        <w:separator/>
      </w:r>
    </w:p>
  </w:endnote>
  <w:endnote w:type="continuationSeparator" w:id="0">
    <w:p w14:paraId="57064B23" w14:textId="77777777" w:rsidR="00D775A3" w:rsidRDefault="00D7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9BEB" w14:textId="77777777" w:rsidR="00D775A3" w:rsidRDefault="00D775A3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C72FCF" w14:textId="77777777" w:rsidR="00D775A3" w:rsidRPr="00771D16" w:rsidRDefault="00D775A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581DCD6" w14:textId="77777777" w:rsidR="00D775A3" w:rsidRPr="00CD65F5" w:rsidRDefault="00D775A3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B5E2" w14:textId="23A42629" w:rsidR="00D775A3" w:rsidRPr="00760340" w:rsidRDefault="00D775A3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001A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FC565B0" w14:textId="77777777" w:rsidR="00D775A3" w:rsidRDefault="00D775A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E9B755A" wp14:editId="0CF1F91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C017" w14:textId="77777777" w:rsidR="00AD1FCE" w:rsidRDefault="00AD1FCE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8DEF1" w14:textId="77777777" w:rsidR="00AD1FCE" w:rsidRPr="00771D16" w:rsidRDefault="00AD1FCE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CCD90F1" w14:textId="77777777" w:rsidR="00AD1FCE" w:rsidRPr="00CD65F5" w:rsidRDefault="00AD1FCE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D953" w14:textId="77777777" w:rsidR="00AD1FCE" w:rsidRPr="00760340" w:rsidRDefault="00AD1FCE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775A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7C782009" w14:textId="77777777" w:rsidR="00AD1FCE" w:rsidRDefault="00AD1FC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AA9BCA0" wp14:editId="3CB63D5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2EEF" w14:textId="77777777" w:rsidR="00D775A3" w:rsidRDefault="00D775A3">
      <w:r>
        <w:separator/>
      </w:r>
    </w:p>
  </w:footnote>
  <w:footnote w:type="continuationSeparator" w:id="0">
    <w:p w14:paraId="772E453C" w14:textId="77777777" w:rsidR="00D775A3" w:rsidRDefault="00D7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031E" w14:textId="77777777" w:rsidR="00D775A3" w:rsidRPr="009E4E5A" w:rsidRDefault="00D775A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E42A966" wp14:editId="1E6995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538ED6D8" wp14:editId="29D4F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EE6D" w14:textId="77777777" w:rsidR="00D775A3" w:rsidRPr="009E4E5A" w:rsidRDefault="00D775A3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69368F2A" wp14:editId="6D1F2355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2132" w14:textId="77777777" w:rsidR="00AD1FCE" w:rsidRPr="009E4E5A" w:rsidRDefault="00AD1FC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9EE3A81" wp14:editId="03473B7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EC0D41D" wp14:editId="269649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CCA0" w14:textId="77777777" w:rsidR="00AD1FCE" w:rsidRPr="009E4E5A" w:rsidRDefault="00AD1FC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6E9C47EC" wp14:editId="7C80221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5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4"/>
  </w:num>
  <w:num w:numId="17">
    <w:abstractNumId w:val="7"/>
  </w:num>
  <w:num w:numId="18">
    <w:abstractNumId w:val="29"/>
  </w:num>
  <w:num w:numId="19">
    <w:abstractNumId w:val="28"/>
  </w:num>
  <w:num w:numId="20">
    <w:abstractNumId w:val="1"/>
  </w:num>
  <w:num w:numId="21">
    <w:abstractNumId w:val="16"/>
  </w:num>
  <w:num w:numId="22">
    <w:abstractNumId w:val="26"/>
  </w:num>
  <w:num w:numId="23">
    <w:abstractNumId w:val="8"/>
  </w:num>
  <w:num w:numId="24">
    <w:abstractNumId w:val="0"/>
  </w:num>
  <w:num w:numId="25">
    <w:abstractNumId w:val="27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D7D"/>
    <w:rsid w:val="00021CB3"/>
    <w:rsid w:val="00025C81"/>
    <w:rsid w:val="00031E5E"/>
    <w:rsid w:val="00034BDB"/>
    <w:rsid w:val="00046933"/>
    <w:rsid w:val="000523DD"/>
    <w:rsid w:val="00064861"/>
    <w:rsid w:val="00067152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03CD4"/>
    <w:rsid w:val="00110FBF"/>
    <w:rsid w:val="00113237"/>
    <w:rsid w:val="00140851"/>
    <w:rsid w:val="00144E21"/>
    <w:rsid w:val="00155813"/>
    <w:rsid w:val="001606C7"/>
    <w:rsid w:val="0016200D"/>
    <w:rsid w:val="001648B3"/>
    <w:rsid w:val="00173811"/>
    <w:rsid w:val="00190C1D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62ACD"/>
    <w:rsid w:val="003821CA"/>
    <w:rsid w:val="003831F5"/>
    <w:rsid w:val="003A03B1"/>
    <w:rsid w:val="003B32C5"/>
    <w:rsid w:val="003B7F60"/>
    <w:rsid w:val="003D1DF3"/>
    <w:rsid w:val="003E7258"/>
    <w:rsid w:val="003F3F09"/>
    <w:rsid w:val="004013C3"/>
    <w:rsid w:val="004042BB"/>
    <w:rsid w:val="00407458"/>
    <w:rsid w:val="00410AD8"/>
    <w:rsid w:val="00421FF4"/>
    <w:rsid w:val="00430C03"/>
    <w:rsid w:val="00435361"/>
    <w:rsid w:val="0044574A"/>
    <w:rsid w:val="00482F12"/>
    <w:rsid w:val="0048793C"/>
    <w:rsid w:val="0049561B"/>
    <w:rsid w:val="004A1D06"/>
    <w:rsid w:val="004A4D76"/>
    <w:rsid w:val="004A5B20"/>
    <w:rsid w:val="004A6089"/>
    <w:rsid w:val="004C277F"/>
    <w:rsid w:val="004D3A16"/>
    <w:rsid w:val="005001A2"/>
    <w:rsid w:val="00512812"/>
    <w:rsid w:val="00522062"/>
    <w:rsid w:val="00524DDF"/>
    <w:rsid w:val="005259CB"/>
    <w:rsid w:val="005313CE"/>
    <w:rsid w:val="005351D8"/>
    <w:rsid w:val="00547F08"/>
    <w:rsid w:val="00551A71"/>
    <w:rsid w:val="00552E79"/>
    <w:rsid w:val="0057083B"/>
    <w:rsid w:val="00573782"/>
    <w:rsid w:val="00585CFC"/>
    <w:rsid w:val="00594CDE"/>
    <w:rsid w:val="005A6CFF"/>
    <w:rsid w:val="005B0CDA"/>
    <w:rsid w:val="005B0DB3"/>
    <w:rsid w:val="005B4AF4"/>
    <w:rsid w:val="005B4CA2"/>
    <w:rsid w:val="005B4F77"/>
    <w:rsid w:val="005B7134"/>
    <w:rsid w:val="005C5F51"/>
    <w:rsid w:val="005E338E"/>
    <w:rsid w:val="005F4AE0"/>
    <w:rsid w:val="00611548"/>
    <w:rsid w:val="00612B85"/>
    <w:rsid w:val="006345FA"/>
    <w:rsid w:val="0065166B"/>
    <w:rsid w:val="0066184B"/>
    <w:rsid w:val="0069168B"/>
    <w:rsid w:val="006A30C4"/>
    <w:rsid w:val="006A3962"/>
    <w:rsid w:val="006A4009"/>
    <w:rsid w:val="006C0EEC"/>
    <w:rsid w:val="006C1D3A"/>
    <w:rsid w:val="006C222D"/>
    <w:rsid w:val="006D27FE"/>
    <w:rsid w:val="006F5300"/>
    <w:rsid w:val="00710A38"/>
    <w:rsid w:val="0074679F"/>
    <w:rsid w:val="00747AC5"/>
    <w:rsid w:val="00750FEA"/>
    <w:rsid w:val="00751834"/>
    <w:rsid w:val="00753B0E"/>
    <w:rsid w:val="00767D27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50AB4"/>
    <w:rsid w:val="0086110D"/>
    <w:rsid w:val="00872A32"/>
    <w:rsid w:val="008A35B9"/>
    <w:rsid w:val="008A379A"/>
    <w:rsid w:val="008A41A0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1850"/>
    <w:rsid w:val="00942669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43C67"/>
    <w:rsid w:val="00A52075"/>
    <w:rsid w:val="00A5680D"/>
    <w:rsid w:val="00A57D64"/>
    <w:rsid w:val="00A73B09"/>
    <w:rsid w:val="00A765E7"/>
    <w:rsid w:val="00AA3F5B"/>
    <w:rsid w:val="00AB7289"/>
    <w:rsid w:val="00AC4203"/>
    <w:rsid w:val="00AD048C"/>
    <w:rsid w:val="00AD1FCE"/>
    <w:rsid w:val="00AD736B"/>
    <w:rsid w:val="00AF1926"/>
    <w:rsid w:val="00AF449A"/>
    <w:rsid w:val="00AF4D89"/>
    <w:rsid w:val="00B055AE"/>
    <w:rsid w:val="00B347D4"/>
    <w:rsid w:val="00B539B9"/>
    <w:rsid w:val="00B556A0"/>
    <w:rsid w:val="00B578DA"/>
    <w:rsid w:val="00B70C91"/>
    <w:rsid w:val="00B73197"/>
    <w:rsid w:val="00BB01A3"/>
    <w:rsid w:val="00BC54AA"/>
    <w:rsid w:val="00BE7B82"/>
    <w:rsid w:val="00BF38AB"/>
    <w:rsid w:val="00BF4FCC"/>
    <w:rsid w:val="00C0152F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4BCF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44EE2"/>
    <w:rsid w:val="00D50B8D"/>
    <w:rsid w:val="00D53B83"/>
    <w:rsid w:val="00D54973"/>
    <w:rsid w:val="00D75225"/>
    <w:rsid w:val="00D75F3F"/>
    <w:rsid w:val="00D775A3"/>
    <w:rsid w:val="00D81779"/>
    <w:rsid w:val="00D93C2D"/>
    <w:rsid w:val="00DA3BCD"/>
    <w:rsid w:val="00DC0F64"/>
    <w:rsid w:val="00DE265A"/>
    <w:rsid w:val="00DE5C89"/>
    <w:rsid w:val="00DF2D05"/>
    <w:rsid w:val="00E01CA4"/>
    <w:rsid w:val="00E1289D"/>
    <w:rsid w:val="00E12BAF"/>
    <w:rsid w:val="00E20291"/>
    <w:rsid w:val="00E25979"/>
    <w:rsid w:val="00E407D7"/>
    <w:rsid w:val="00E424F4"/>
    <w:rsid w:val="00E626DF"/>
    <w:rsid w:val="00E63EF4"/>
    <w:rsid w:val="00E702B3"/>
    <w:rsid w:val="00E703A5"/>
    <w:rsid w:val="00E72EE9"/>
    <w:rsid w:val="00E73C45"/>
    <w:rsid w:val="00E81BCE"/>
    <w:rsid w:val="00EB1855"/>
    <w:rsid w:val="00EB7107"/>
    <w:rsid w:val="00EC4370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8283D"/>
    <w:rsid w:val="00F919ED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#0f6165"/>
    </o:shapedefaults>
    <o:shapelayout v:ext="edit">
      <o:idmap v:ext="edit" data="1"/>
    </o:shapelayout>
  </w:shapeDefaults>
  <w:decimalSymbol w:val=","/>
  <w:listSeparator w:val=";"/>
  <w14:docId w14:val="7E8825F2"/>
  <w15:docId w15:val="{BD3CB7F0-0B7D-42E5-B0C5-22227798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CD76-2660-48F4-ABF0-93E489CD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22</cp:revision>
  <cp:lastPrinted>2018-03-05T14:07:00Z</cp:lastPrinted>
  <dcterms:created xsi:type="dcterms:W3CDTF">2020-04-03T16:38:00Z</dcterms:created>
  <dcterms:modified xsi:type="dcterms:W3CDTF">2020-05-19T14:29:00Z</dcterms:modified>
</cp:coreProperties>
</file>