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775A3" w:rsidRPr="00AA71C3" w14:paraId="49A99E7F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C3D7C4" w14:textId="77777777" w:rsidR="00D775A3" w:rsidRPr="00AA71C3" w:rsidRDefault="00D775A3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A39777C" w14:textId="67CD870D" w:rsidR="00D775A3" w:rsidRPr="00AA71C3" w:rsidRDefault="00AB4FDD" w:rsidP="00BB64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</w:t>
            </w:r>
            <w:r w:rsidR="00BB645D"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1020461/2019; 1019811/2019; 983312/2019; 1022647/2019; 1013846/2019; 1032446/2020; 1037669/2020; 1044843/2020; 1002157/2019; 1048020/2020; 1047684/2020; 1043523/2020; 1045675/2020; 943058/2019; 1051695/2020; 1057488/2020; 1062506/2020; 1061728/2020; 1073634/2020; 1065146/2020; 1065147/2020</w:t>
            </w:r>
          </w:p>
        </w:tc>
      </w:tr>
      <w:tr w:rsidR="00D775A3" w:rsidRPr="00AA71C3" w14:paraId="08004638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B324ECC" w14:textId="77777777" w:rsidR="00D775A3" w:rsidRPr="00AA71C3" w:rsidRDefault="00D775A3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405A7BA" w14:textId="47E71CB7" w:rsidR="00D775A3" w:rsidRPr="00AA71C3" w:rsidRDefault="00AA71C3" w:rsidP="00987AC4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775A3" w:rsidRPr="00AA71C3" w14:paraId="4A09F7F0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9275F0" w14:textId="77777777" w:rsidR="00D775A3" w:rsidRPr="00AA71C3" w:rsidRDefault="00D775A3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6C33661" w14:textId="6953BAB9" w:rsidR="00D775A3" w:rsidRPr="00AA71C3" w:rsidRDefault="00AB4FDD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Formulário de registro do </w:t>
            </w:r>
            <w:r w:rsidRPr="00AA71C3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 Council of Architectural Registration Boards</w:t>
            </w:r>
            <w:r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dos Colegiados de Registro de Arquitetos (NCARB)</w:t>
            </w:r>
          </w:p>
        </w:tc>
      </w:tr>
    </w:tbl>
    <w:p w14:paraId="7ED8B2EA" w14:textId="6DE9B275" w:rsidR="00D775A3" w:rsidRPr="00AA71C3" w:rsidRDefault="00D775A3" w:rsidP="00611548">
      <w:pPr>
        <w:jc w:val="both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</w:p>
    <w:p w14:paraId="34A62E00" w14:textId="39A7BEA8" w:rsidR="00E3043B" w:rsidRPr="00AA71C3" w:rsidRDefault="00E3043B" w:rsidP="00E3043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AA71C3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B34F97">
        <w:rPr>
          <w:rFonts w:ascii="Times New Roman" w:hAnsi="Times New Roman"/>
          <w:bCs/>
          <w:smallCaps/>
          <w:sz w:val="22"/>
          <w:szCs w:val="22"/>
          <w:lang w:eastAsia="pt-BR"/>
        </w:rPr>
        <w:t>009</w:t>
      </w:r>
      <w:r w:rsidRPr="00AA71C3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AA71C3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CRI</w:t>
      </w:r>
      <w:r w:rsidRPr="00AA71C3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19511A9E" w14:textId="77777777" w:rsidR="00E3043B" w:rsidRPr="00AA71C3" w:rsidRDefault="00E3043B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54A854" w14:textId="1583F95C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COMISSÃO DE </w:t>
      </w:r>
      <w:r w:rsidR="00EC4370"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RELAÇÕES INTERNACIONAIS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43C67"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EC4370"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CRI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E3043B" w:rsidRPr="00AA71C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B347D4" w:rsidRPr="00AA71C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E702B3"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15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o art. 99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14:paraId="7CCA78F3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54E9BC" w14:textId="77777777" w:rsidR="00AB4FDD" w:rsidRPr="00AA71C3" w:rsidRDefault="00AB4FDD" w:rsidP="00AB4FD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A71C3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 aprova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 e</w:t>
      </w:r>
      <w:r w:rsidRPr="00AA71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 e</w:t>
      </w:r>
    </w:p>
    <w:p w14:paraId="2C97AB5D" w14:textId="77777777" w:rsidR="00AB4FDD" w:rsidRPr="00AA71C3" w:rsidRDefault="00AB4FDD" w:rsidP="00AB4FD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solicitações efetuadas via SICCAU, referente ao preenchimento dos Formulários NCARB e que, em atendimento ao disposto na </w:t>
      </w:r>
      <w:r w:rsidRPr="00AA71C3"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e-mail.</w:t>
      </w:r>
    </w:p>
    <w:p w14:paraId="4A839C98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1AE670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A71C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D072F41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B5E03C" w14:textId="2C61B9CC" w:rsidR="00AB4FDD" w:rsidRPr="00AA71C3" w:rsidRDefault="00D775A3" w:rsidP="00AB4FDD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AB4FDD" w:rsidRPr="00AA71C3">
        <w:rPr>
          <w:rFonts w:ascii="Times New Roman" w:eastAsia="Times New Roman" w:hAnsi="Times New Roman"/>
          <w:sz w:val="22"/>
          <w:szCs w:val="22"/>
          <w:lang w:eastAsia="pt-BR"/>
        </w:rPr>
        <w:t>Homologar os formulários NCARB enviados, conforme lista que segue:</w:t>
      </w:r>
    </w:p>
    <w:p w14:paraId="591B0A07" w14:textId="70C9A060" w:rsidR="00941850" w:rsidRPr="00AA71C3" w:rsidRDefault="00941850" w:rsidP="009418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8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2578"/>
      </w:tblGrid>
      <w:tr w:rsidR="00AA71C3" w:rsidRPr="00AA71C3" w14:paraId="2333750C" w14:textId="77777777" w:rsidTr="00AA71C3">
        <w:trPr>
          <w:trHeight w:val="64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8D2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3BC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Data de entrada na CRI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583A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Data de envio ao NCARB</w:t>
            </w:r>
          </w:p>
        </w:tc>
      </w:tr>
      <w:tr w:rsidR="00AA71C3" w:rsidRPr="00AA71C3" w14:paraId="77412C19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179E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1020461/2019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BC1A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06/12/2019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F1A9" w14:textId="11CA895B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06/12/2020</w:t>
            </w:r>
          </w:p>
        </w:tc>
      </w:tr>
      <w:tr w:rsidR="00AA71C3" w:rsidRPr="00AA71C3" w14:paraId="7B85CDCC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A196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1019811/2019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BD8C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13/12/2019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9DB1" w14:textId="296CA63C" w:rsidR="00AA71C3" w:rsidRPr="00AA71C3" w:rsidRDefault="00AA71C3" w:rsidP="00AA0A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09/01/2020</w:t>
            </w:r>
          </w:p>
        </w:tc>
      </w:tr>
      <w:tr w:rsidR="00AA71C3" w:rsidRPr="00AA71C3" w14:paraId="1EB26E9E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0F82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983312/2019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C692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18/12/2019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8870" w14:textId="44D2630C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09/01/2020</w:t>
            </w:r>
          </w:p>
        </w:tc>
      </w:tr>
      <w:tr w:rsidR="00AA71C3" w:rsidRPr="00AA71C3" w14:paraId="36CC94F4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5EF8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1022647/2019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1314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27/12/2019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CEF0" w14:textId="28445199" w:rsidR="00AA71C3" w:rsidRPr="00AA71C3" w:rsidRDefault="00AA71C3" w:rsidP="00AA0A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27/01/2020</w:t>
            </w:r>
          </w:p>
        </w:tc>
      </w:tr>
      <w:tr w:rsidR="00AA71C3" w:rsidRPr="00AA71C3" w14:paraId="572CA6EB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2137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1013846/2019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D3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27/12/2019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A3CD" w14:textId="3389B086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17/01/2020</w:t>
            </w:r>
          </w:p>
        </w:tc>
      </w:tr>
      <w:tr w:rsidR="00AA71C3" w:rsidRPr="00AA71C3" w14:paraId="48A93C8D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631B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1032446/2020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E590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08/01/2020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AE96" w14:textId="4C53BD0D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09/01/2020</w:t>
            </w:r>
          </w:p>
        </w:tc>
      </w:tr>
      <w:tr w:rsidR="00AA71C3" w:rsidRPr="00AA71C3" w14:paraId="56B0D85E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C6EA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1037669/2020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C2BE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14/01/2020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D4A8" w14:textId="50744BD0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28/01/2020</w:t>
            </w:r>
          </w:p>
        </w:tc>
      </w:tr>
      <w:tr w:rsidR="00AA71C3" w:rsidRPr="00AA71C3" w14:paraId="11F1D4F6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81C3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1044843/2020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FA18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28/01/2020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45E9" w14:textId="0557EF8D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09/03/2020</w:t>
            </w:r>
          </w:p>
        </w:tc>
      </w:tr>
      <w:tr w:rsidR="00AA71C3" w:rsidRPr="00AA71C3" w14:paraId="47B45A4F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8F9A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1002157/2019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BD32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28/01/2020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EE1E" w14:textId="0CC336E9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09/03/2020</w:t>
            </w:r>
          </w:p>
        </w:tc>
      </w:tr>
      <w:tr w:rsidR="00AA71C3" w:rsidRPr="00AA71C3" w14:paraId="07F85FDE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62E9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1048020/2020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7929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03/02/2020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DEC0" w14:textId="3CBF8BEE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09/03/2020</w:t>
            </w:r>
          </w:p>
        </w:tc>
      </w:tr>
      <w:tr w:rsidR="00AA71C3" w:rsidRPr="00AA71C3" w14:paraId="187250B1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7C3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1047684/2020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6A5B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03/02/2020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D5C" w14:textId="1748FB5E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09/03/2020</w:t>
            </w:r>
          </w:p>
        </w:tc>
      </w:tr>
      <w:tr w:rsidR="00AA71C3" w:rsidRPr="00AA71C3" w14:paraId="5A559990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8E0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1043523/2020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AA85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03/02/2020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6E95" w14:textId="2C553040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10/03/2020</w:t>
            </w:r>
          </w:p>
        </w:tc>
      </w:tr>
      <w:tr w:rsidR="00AA71C3" w:rsidRPr="00AA71C3" w14:paraId="066C5E62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0E78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1045675/2020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CD4F" w14:textId="227B7F13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27/01/2020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46FC" w14:textId="04EDA2E6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27/01/2020</w:t>
            </w:r>
          </w:p>
        </w:tc>
      </w:tr>
      <w:tr w:rsidR="00AA71C3" w:rsidRPr="00AA71C3" w14:paraId="54CE87FB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77F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943058/2019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336D" w14:textId="1024AA12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24/01/2020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A282" w14:textId="45B017E1" w:rsidR="00AA71C3" w:rsidRPr="00AA71C3" w:rsidRDefault="00AA71C3" w:rsidP="00BB64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12/02/2020</w:t>
            </w:r>
          </w:p>
        </w:tc>
      </w:tr>
      <w:tr w:rsidR="00AA71C3" w:rsidRPr="00AA71C3" w14:paraId="1F558326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9595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1051695/2020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3019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17/02/2020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070D" w14:textId="67F02AFF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12/03/2020</w:t>
            </w:r>
          </w:p>
        </w:tc>
      </w:tr>
      <w:tr w:rsidR="00AA71C3" w:rsidRPr="00AA71C3" w14:paraId="0F83B088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FED4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1057488/2020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E36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21/02/2020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D9B0" w14:textId="237A455E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12/03/2020</w:t>
            </w:r>
          </w:p>
        </w:tc>
      </w:tr>
      <w:tr w:rsidR="00AA71C3" w:rsidRPr="00AA71C3" w14:paraId="092B768E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0EB3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1062506/2020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B2D6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28/02/2020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6BFF" w14:textId="659C3B6A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12/03/2020</w:t>
            </w:r>
          </w:p>
        </w:tc>
      </w:tr>
      <w:tr w:rsidR="00AA71C3" w:rsidRPr="00AA71C3" w14:paraId="646625F3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CEDF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1061728/2020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1E12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05/03/2020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894F" w14:textId="7EF5DBBD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13/03/2020</w:t>
            </w:r>
          </w:p>
        </w:tc>
      </w:tr>
      <w:tr w:rsidR="00AA71C3" w:rsidRPr="00AA71C3" w14:paraId="0C318B4E" w14:textId="77777777" w:rsidTr="00AA71C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CDEB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1073634/2020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86C4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24/03/2020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D13D" w14:textId="77777777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27/03/2020</w:t>
            </w:r>
          </w:p>
        </w:tc>
      </w:tr>
      <w:tr w:rsidR="00AA71C3" w:rsidRPr="00AA71C3" w14:paraId="280779D2" w14:textId="77777777" w:rsidTr="00AA71C3">
        <w:trPr>
          <w:trHeight w:val="4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E06A" w14:textId="1EDBD4C3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1065146/2020</w:t>
            </w:r>
            <w:r w:rsidR="006F2E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;</w:t>
            </w: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1065147/2020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1B5F" w14:textId="03A87DC8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16/03/2020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F5AF" w14:textId="776943D3" w:rsidR="00AA71C3" w:rsidRPr="00AA71C3" w:rsidRDefault="00AA71C3" w:rsidP="00DB7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20/03/2020 </w:t>
            </w:r>
          </w:p>
        </w:tc>
      </w:tr>
    </w:tbl>
    <w:p w14:paraId="07838C33" w14:textId="3ED6AB48" w:rsidR="00E702B3" w:rsidRPr="00AA71C3" w:rsidRDefault="00E702B3" w:rsidP="00E702B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6AF0B7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17471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FD1CB1" w14:textId="36B0283D" w:rsidR="00D775A3" w:rsidRPr="00AA71C3" w:rsidRDefault="00D775A3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702B3" w:rsidRPr="00AA71C3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AA71C3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A71C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D42A610" w14:textId="77777777" w:rsidR="00D775A3" w:rsidRPr="00AA71C3" w:rsidRDefault="00D775A3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D82B52" w14:textId="77777777" w:rsidR="00A43C67" w:rsidRPr="00AA71C3" w:rsidRDefault="00A43C67" w:rsidP="00A43C6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AA71C3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AA71C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A71C3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E92474E" w14:textId="35F63D8E" w:rsidR="00D775A3" w:rsidRPr="00AA71C3" w:rsidRDefault="00D775A3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A453B7" w14:textId="352C793C" w:rsidR="00585CFC" w:rsidRPr="00AA71C3" w:rsidRDefault="00585CFC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33BFE7" w14:textId="77777777" w:rsidR="00585CFC" w:rsidRPr="00AA71C3" w:rsidRDefault="00585CFC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C67E76" w14:textId="77777777" w:rsidR="00D775A3" w:rsidRPr="00AA71C3" w:rsidRDefault="00D775A3" w:rsidP="00AD1FCE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A71C3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75EE49E8" w14:textId="64D1E5CE" w:rsidR="00D775A3" w:rsidRPr="00AA71C3" w:rsidRDefault="00D775A3" w:rsidP="00AD1FC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71C3">
        <w:rPr>
          <w:rFonts w:ascii="Times New Roman" w:eastAsia="Calibri" w:hAnsi="Times New Roman"/>
          <w:sz w:val="22"/>
          <w:szCs w:val="22"/>
        </w:rPr>
        <w:t>Secretária</w:t>
      </w:r>
      <w:r w:rsidR="006345FA" w:rsidRPr="00AA71C3">
        <w:rPr>
          <w:rFonts w:ascii="Times New Roman" w:eastAsia="Calibri" w:hAnsi="Times New Roman"/>
          <w:sz w:val="22"/>
          <w:szCs w:val="22"/>
        </w:rPr>
        <w:t>-</w:t>
      </w:r>
      <w:r w:rsidRPr="00AA71C3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1964FB4" w14:textId="77777777" w:rsidR="00D775A3" w:rsidRPr="00AA71C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7C8123" w14:textId="77777777" w:rsidR="00D775A3" w:rsidRPr="00AA71C3" w:rsidRDefault="00D775A3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72DFE6" w14:textId="77777777" w:rsidR="00D775A3" w:rsidRPr="00AA71C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27C810" w14:textId="6E7F032A" w:rsidR="00D775A3" w:rsidRPr="00AA71C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A94C36" w14:textId="77777777" w:rsidR="00E3043B" w:rsidRPr="00AA71C3" w:rsidRDefault="00E3043B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32E960" w14:textId="77777777" w:rsidR="00D775A3" w:rsidRPr="00AA71C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2FE05F" w14:textId="77777777" w:rsidR="00D775A3" w:rsidRPr="00AA71C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BF3D7A" w14:textId="77777777" w:rsidR="00D775A3" w:rsidRPr="00AA71C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A66E87" w14:textId="31C5B3D0" w:rsidR="00EC4370" w:rsidRPr="00AA71C3" w:rsidRDefault="00EC4370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8FFFD1" w14:textId="25B92C28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DFB43A" w14:textId="1FBD3618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D0F343" w14:textId="7B131CF8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4B59D2" w14:textId="76AD123C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A188AC" w14:textId="38ED284C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2FCD2A" w14:textId="3AE42B4E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5E237B" w14:textId="7F94FEBA" w:rsidR="00987AC4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FD2507" w14:textId="37822FF8" w:rsid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77204D" w14:textId="2D1EF055" w:rsid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F6B5DD" w14:textId="11AB8F9E" w:rsid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B159F1" w14:textId="17D45F93" w:rsid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6348F8" w14:textId="00F31F46" w:rsid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03775B" w14:textId="42069701" w:rsid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DBE881" w14:textId="77777777" w:rsidR="00AA71C3" w:rsidRPr="00AA71C3" w:rsidRDefault="00AA71C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B191E7" w14:textId="6C4CF588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745E69" w14:textId="4B583B70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ED1B32" w14:textId="08403DC3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8E14B8" w14:textId="24814143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B16D54" w14:textId="72CD4E23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3B83E8" w14:textId="48619423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CF01C" w14:textId="5B13384B" w:rsidR="00987AC4" w:rsidRPr="00AA71C3" w:rsidRDefault="00987AC4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565AEB" w14:textId="198FEC54" w:rsidR="00D775A3" w:rsidRPr="00AA71C3" w:rsidRDefault="00E702B3" w:rsidP="00AD1FC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A71C3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22</w:t>
      </w:r>
      <w:r w:rsidR="00D775A3" w:rsidRPr="00AA71C3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D775A3" w:rsidRPr="00AA71C3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AA71C3">
        <w:rPr>
          <w:rFonts w:ascii="Times New Roman" w:eastAsia="Calibri" w:hAnsi="Times New Roman"/>
          <w:b/>
          <w:sz w:val="22"/>
          <w:szCs w:val="22"/>
        </w:rPr>
        <w:t>EXTRA</w:t>
      </w:r>
      <w:r w:rsidR="00D775A3" w:rsidRPr="00AA71C3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 w:rsidR="00D775A3" w:rsidRPr="00AA71C3"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="00EC4370" w:rsidRPr="00AA71C3">
        <w:rPr>
          <w:rFonts w:ascii="Times New Roman" w:eastAsia="Calibri" w:hAnsi="Times New Roman"/>
          <w:b/>
          <w:noProof/>
          <w:sz w:val="22"/>
          <w:szCs w:val="22"/>
        </w:rPr>
        <w:t>CRI</w:t>
      </w:r>
      <w:r w:rsidR="00D775A3" w:rsidRPr="00AA71C3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59EAC23C" w14:textId="101AEC51" w:rsidR="00D775A3" w:rsidRPr="00AA71C3" w:rsidRDefault="00D775A3" w:rsidP="00AD1F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A71C3">
        <w:rPr>
          <w:rFonts w:ascii="Times New Roman" w:eastAsia="Calibri" w:hAnsi="Times New Roman"/>
          <w:sz w:val="22"/>
          <w:szCs w:val="22"/>
        </w:rPr>
        <w:t>Videoconferência</w:t>
      </w:r>
    </w:p>
    <w:p w14:paraId="73E88BEE" w14:textId="77777777" w:rsidR="00A43C67" w:rsidRPr="00AA71C3" w:rsidRDefault="00A43C67" w:rsidP="00AD1F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E2A61F9" w14:textId="77777777" w:rsidR="00D775A3" w:rsidRPr="00AA71C3" w:rsidRDefault="00D775A3" w:rsidP="00AD1F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AFD4FB1" w14:textId="2865B2BD" w:rsidR="00D775A3" w:rsidRPr="00AA71C3" w:rsidRDefault="00585CFC" w:rsidP="00A43C67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A71C3">
        <w:rPr>
          <w:rFonts w:ascii="Times New Roman" w:eastAsia="Calibri" w:hAnsi="Times New Roman"/>
          <w:b/>
          <w:sz w:val="22"/>
          <w:szCs w:val="22"/>
        </w:rPr>
        <w:t>Folha de votação</w:t>
      </w: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515"/>
        <w:gridCol w:w="709"/>
        <w:gridCol w:w="851"/>
        <w:gridCol w:w="708"/>
        <w:gridCol w:w="993"/>
      </w:tblGrid>
      <w:tr w:rsidR="00D775A3" w:rsidRPr="00AA71C3" w14:paraId="19AE18E8" w14:textId="77777777" w:rsidTr="00EC437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77FD" w14:textId="77777777" w:rsidR="00D775A3" w:rsidRPr="00AA71C3" w:rsidRDefault="00D775A3" w:rsidP="00AD1FC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3A90F037" w14:textId="3850463B" w:rsidR="00D775A3" w:rsidRPr="00AA71C3" w:rsidRDefault="00D775A3" w:rsidP="00AD1FCE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682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DA412D6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6E04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95053DC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775A3" w:rsidRPr="00AA71C3" w14:paraId="3917405F" w14:textId="77777777" w:rsidTr="00EC437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B08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4813" w14:textId="77777777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D665" w14:textId="77777777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431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9465" w14:textId="77777777" w:rsidR="00D775A3" w:rsidRPr="00AA71C3" w:rsidRDefault="00D775A3" w:rsidP="00AD1FCE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C5A0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6A4A" w14:textId="77777777" w:rsidR="00D775A3" w:rsidRPr="00AA71C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775A3" w:rsidRPr="00AA71C3" w14:paraId="740BCAA1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BC9" w14:textId="77777777" w:rsidR="00D775A3" w:rsidRPr="00AA71C3" w:rsidRDefault="00EC4370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E9A" w14:textId="77777777" w:rsidR="00D775A3" w:rsidRPr="00AA71C3" w:rsidRDefault="00D44EE2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="00D775A3"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8F4" w14:textId="77777777" w:rsidR="00D775A3" w:rsidRPr="00AA71C3" w:rsidRDefault="00EC4370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71C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EC4" w14:textId="734A1017" w:rsidR="00D775A3" w:rsidRPr="00AA71C3" w:rsidRDefault="00B34F97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525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484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142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27ED" w:rsidRPr="00AA71C3" w14:paraId="7531C1E9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1D2" w14:textId="56BF42ED" w:rsidR="006027ED" w:rsidRPr="00AA71C3" w:rsidRDefault="006027ED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7ED" w14:textId="58798D1E" w:rsidR="006027ED" w:rsidRPr="00AA71C3" w:rsidRDefault="006027ED" w:rsidP="00AD1FCE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047" w14:textId="1BCE266C" w:rsidR="006027ED" w:rsidRPr="00AA71C3" w:rsidRDefault="006027ED" w:rsidP="00AD1FCE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2F" w14:textId="77777777" w:rsidR="006027ED" w:rsidRDefault="006027ED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A99" w14:textId="77777777" w:rsidR="006027ED" w:rsidRPr="00AA71C3" w:rsidRDefault="006027ED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C3C" w14:textId="77777777" w:rsidR="006027ED" w:rsidRPr="00AA71C3" w:rsidRDefault="006027ED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CAB" w14:textId="4EA4B954" w:rsidR="006027ED" w:rsidRPr="00AA71C3" w:rsidRDefault="006027ED" w:rsidP="006027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85CFC" w:rsidRPr="00AA71C3" w14:paraId="43114ECA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190" w14:textId="77777777" w:rsidR="00585CFC" w:rsidRPr="00AA71C3" w:rsidRDefault="00585CFC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0E4" w14:textId="77777777" w:rsidR="00585CFC" w:rsidRPr="00AA71C3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1C9" w14:textId="77777777" w:rsidR="00585CFC" w:rsidRPr="00AA71C3" w:rsidRDefault="00585CFC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71C3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D8C" w14:textId="01AE1457" w:rsidR="00585CFC" w:rsidRPr="00AA71C3" w:rsidRDefault="00B34F97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02D" w14:textId="77777777" w:rsidR="00585CFC" w:rsidRPr="00AA71C3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96F" w14:textId="77777777" w:rsidR="00585CFC" w:rsidRPr="00AA71C3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BCF" w14:textId="77777777" w:rsidR="00585CFC" w:rsidRPr="00AA71C3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27ED" w:rsidRPr="00AA71C3" w14:paraId="446F4535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1A3" w14:textId="663EDD2C" w:rsidR="006027ED" w:rsidRPr="00AA71C3" w:rsidRDefault="006027ED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838" w14:textId="3FDA9E5D" w:rsidR="006027ED" w:rsidRPr="00AA71C3" w:rsidRDefault="006027ED" w:rsidP="00AD1FCE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332" w14:textId="5588618B" w:rsidR="006027ED" w:rsidRPr="00AA71C3" w:rsidRDefault="006027ED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724" w14:textId="77777777" w:rsidR="006027ED" w:rsidRDefault="006027ED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FD6" w14:textId="77777777" w:rsidR="006027ED" w:rsidRPr="00AA71C3" w:rsidRDefault="006027ED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3D4" w14:textId="77777777" w:rsidR="006027ED" w:rsidRPr="00AA71C3" w:rsidRDefault="006027ED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2C0" w14:textId="6C12FB98" w:rsidR="006027ED" w:rsidRPr="00AA71C3" w:rsidRDefault="006027ED" w:rsidP="006027E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775A3" w:rsidRPr="00AA71C3" w14:paraId="18D998CF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BB20" w14:textId="77777777" w:rsidR="00D775A3" w:rsidRPr="00AA71C3" w:rsidRDefault="00EC4370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734" w14:textId="77777777" w:rsidR="00D775A3" w:rsidRPr="00AA71C3" w:rsidRDefault="00D44EE2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="00D775A3"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8CC" w14:textId="77777777" w:rsidR="00D775A3" w:rsidRPr="00AA71C3" w:rsidRDefault="00EC4370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71C3">
              <w:rPr>
                <w:rFonts w:ascii="Times New Roman" w:hAnsi="Times New Roman"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AF6" w14:textId="09A40064" w:rsidR="00D775A3" w:rsidRPr="00AA71C3" w:rsidRDefault="00B34F97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78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AC9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F03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775A3" w:rsidRPr="00AA71C3" w14:paraId="52D940B8" w14:textId="77777777" w:rsidTr="00EC437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F445" w14:textId="77777777" w:rsidR="00D775A3" w:rsidRPr="00AA71C3" w:rsidRDefault="00D775A3" w:rsidP="00AD1FCE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2E851" w14:textId="77777777" w:rsidR="00D775A3" w:rsidRPr="00AA71C3" w:rsidRDefault="00D775A3" w:rsidP="00AD1FC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7189C" w14:textId="77777777" w:rsidR="00D775A3" w:rsidRPr="00AA71C3" w:rsidRDefault="00D775A3" w:rsidP="00AD1FC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7E074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9C6E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FD14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CCF4A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775A3" w:rsidRPr="00AA71C3" w14:paraId="75255311" w14:textId="77777777" w:rsidTr="00EC4370">
        <w:trPr>
          <w:trHeight w:val="3186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394AFFA" w14:textId="77777777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30018F" w14:textId="77777777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EB8889E" w14:textId="3092FF28" w:rsidR="00D775A3" w:rsidRPr="00AA71C3" w:rsidRDefault="00E702B3" w:rsidP="00CA4BCF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A71C3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22</w:t>
            </w:r>
            <w:r w:rsidR="00D775A3" w:rsidRPr="00AA71C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="00D775A3" w:rsidRPr="00AA71C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AA71C3">
              <w:rPr>
                <w:rFonts w:ascii="Times New Roman" w:eastAsia="Calibri" w:hAnsi="Times New Roman"/>
                <w:b/>
                <w:sz w:val="22"/>
                <w:szCs w:val="22"/>
              </w:rPr>
              <w:t>EXTRA</w:t>
            </w:r>
            <w:r w:rsidR="00D775A3" w:rsidRPr="00AA71C3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="00D775A3" w:rsidRPr="00AA71C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="00EC4370" w:rsidRPr="00AA71C3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</w:t>
            </w:r>
            <w:r w:rsidR="00D775A3" w:rsidRPr="00AA71C3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85DDBAE" w14:textId="77777777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C18A97" w14:textId="0C471512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AA71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702B3"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15</w:t>
            </w:r>
            <w:r w:rsidR="00D44EE2" w:rsidRPr="00AA71C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/04/2020</w:t>
            </w:r>
          </w:p>
          <w:p w14:paraId="52EE774E" w14:textId="77777777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63CADF" w14:textId="54CB9DB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AA71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87AC4" w:rsidRPr="00AA71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Homologação dos </w:t>
            </w:r>
            <w:r w:rsidR="00987AC4"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</w:t>
            </w:r>
            <w:r w:rsidR="00AB4FDD"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ormulário</w:t>
            </w:r>
            <w:r w:rsidR="00987AC4"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AB4FDD"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registro do </w:t>
            </w:r>
            <w:r w:rsidR="00AB4FDD" w:rsidRPr="00AA71C3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 Council of Architectural Registration Boards</w:t>
            </w:r>
            <w:r w:rsidR="00AB4FDD" w:rsidRPr="00AA71C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dos Colegiados de Registro de Arquitetos (NCARB)</w:t>
            </w:r>
          </w:p>
          <w:p w14:paraId="0C6A9732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03705E5" w14:textId="12FD1EC5" w:rsidR="00D775A3" w:rsidRPr="00AA71C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B34F9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493A8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34F9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E702B3"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34F9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02B3"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0) </w:t>
            </w:r>
            <w:r w:rsidRPr="00B34F9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02B3"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93A88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34F9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EC4370"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>(05</w:t>
            </w:r>
            <w:r w:rsidRPr="00B34F97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AA71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9EA0CE5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FD537A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A71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B78688D" w14:textId="77777777" w:rsidR="00D775A3" w:rsidRPr="00AA71C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4FE587" w14:textId="3E674C86" w:rsidR="00D775A3" w:rsidRPr="00AA71C3" w:rsidRDefault="00EC4370" w:rsidP="00EC43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</w:t>
            </w:r>
            <w:r w:rsidR="006345FA"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Técnica</w:t>
            </w: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AA71C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Bruna Bais</w:t>
            </w:r>
            <w:r w:rsidR="00D775A3"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</w:t>
            </w:r>
            <w:r w:rsidR="00D775A3"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</w:t>
            </w:r>
            <w:r w:rsidR="006345FA"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D775A3"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D775A3" w:rsidRPr="00AA71C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coordenador</w:t>
            </w:r>
            <w:r w:rsidR="00D775A3" w:rsidRPr="00AA71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AA71C3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Fernando Márcio</w:t>
            </w:r>
            <w:r w:rsidR="00D775A3" w:rsidRPr="00AA71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33F0AA03" w14:textId="77777777" w:rsidR="00D775A3" w:rsidRPr="00AA71C3" w:rsidRDefault="00D775A3" w:rsidP="00AD1FCE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B7123A" w14:textId="77777777" w:rsidR="00D775A3" w:rsidRPr="00AA71C3" w:rsidRDefault="00D775A3" w:rsidP="00611548">
      <w:pPr>
        <w:rPr>
          <w:rFonts w:ascii="Times New Roman" w:hAnsi="Times New Roman"/>
          <w:sz w:val="22"/>
          <w:szCs w:val="22"/>
        </w:rPr>
        <w:sectPr w:rsidR="00D775A3" w:rsidRPr="00AA71C3" w:rsidSect="00D775A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14:paraId="34430C72" w14:textId="03BAF322" w:rsidR="00D775A3" w:rsidRPr="00AA71C3" w:rsidRDefault="00D775A3" w:rsidP="00611548">
      <w:pPr>
        <w:rPr>
          <w:rFonts w:ascii="Times New Roman" w:hAnsi="Times New Roman"/>
          <w:sz w:val="22"/>
          <w:szCs w:val="22"/>
        </w:rPr>
      </w:pPr>
    </w:p>
    <w:p w14:paraId="360E0D35" w14:textId="0EE27E8A" w:rsidR="00BB645D" w:rsidRPr="00AA71C3" w:rsidRDefault="00BB645D" w:rsidP="00611548">
      <w:pPr>
        <w:rPr>
          <w:rFonts w:ascii="Times New Roman" w:hAnsi="Times New Roman"/>
          <w:sz w:val="22"/>
          <w:szCs w:val="22"/>
        </w:rPr>
      </w:pPr>
    </w:p>
    <w:p w14:paraId="221D37CC" w14:textId="7A511C4B" w:rsidR="00BB645D" w:rsidRPr="00AA71C3" w:rsidRDefault="00BB645D" w:rsidP="00611548">
      <w:pPr>
        <w:rPr>
          <w:rFonts w:ascii="Times New Roman" w:hAnsi="Times New Roman"/>
          <w:sz w:val="22"/>
          <w:szCs w:val="22"/>
        </w:rPr>
      </w:pPr>
    </w:p>
    <w:p w14:paraId="14B7713E" w14:textId="01F5B777" w:rsidR="00BB645D" w:rsidRPr="00AA71C3" w:rsidRDefault="00BB645D" w:rsidP="00611548">
      <w:pPr>
        <w:rPr>
          <w:rFonts w:ascii="Times New Roman" w:hAnsi="Times New Roman"/>
          <w:sz w:val="22"/>
          <w:szCs w:val="22"/>
        </w:rPr>
      </w:pPr>
    </w:p>
    <w:p w14:paraId="4A8BEE93" w14:textId="3E259DFC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0CA28962" w14:textId="76868A12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226BBB7E" w14:textId="01DAE0F2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44F462EE" w14:textId="0D1791A0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5C3A5EF2" w14:textId="35B77BBD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5B12DB46" w14:textId="71BDB40F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15B19977" w14:textId="3F0BAA5C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3D93730C" w14:textId="2E98EFC2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3C32B5A7" w14:textId="094275BD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55AB8736" w14:textId="72BBC51C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2885B417" w14:textId="35C5AF5E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p w14:paraId="7BE56C6E" w14:textId="3CB8F249" w:rsidR="00987AC4" w:rsidRPr="00AA71C3" w:rsidRDefault="00987AC4" w:rsidP="00611548">
      <w:pPr>
        <w:rPr>
          <w:rFonts w:ascii="Times New Roman" w:hAnsi="Times New Roman"/>
          <w:sz w:val="22"/>
          <w:szCs w:val="22"/>
        </w:rPr>
      </w:pPr>
    </w:p>
    <w:sectPr w:rsidR="00987AC4" w:rsidRPr="00AA71C3" w:rsidSect="00D775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E46E" w14:textId="77777777" w:rsidR="00D775A3" w:rsidRDefault="00D775A3">
      <w:r>
        <w:separator/>
      </w:r>
    </w:p>
  </w:endnote>
  <w:endnote w:type="continuationSeparator" w:id="0">
    <w:p w14:paraId="57064B23" w14:textId="77777777" w:rsidR="00D775A3" w:rsidRDefault="00D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9BEB" w14:textId="77777777" w:rsidR="00D775A3" w:rsidRDefault="00D775A3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C72FCF" w14:textId="77777777" w:rsidR="00D775A3" w:rsidRPr="00771D16" w:rsidRDefault="00D775A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581DCD6" w14:textId="77777777" w:rsidR="00D775A3" w:rsidRPr="00CD65F5" w:rsidRDefault="00D775A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B5E2" w14:textId="55AB8630" w:rsidR="00D775A3" w:rsidRPr="00760340" w:rsidRDefault="00D775A3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34F9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FC565B0" w14:textId="77777777" w:rsidR="00D775A3" w:rsidRDefault="00D775A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E9B755A" wp14:editId="0CF1F91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C017" w14:textId="77777777" w:rsidR="00AD1FCE" w:rsidRDefault="00AD1FCE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8DEF1" w14:textId="77777777" w:rsidR="00AD1FCE" w:rsidRPr="00771D16" w:rsidRDefault="00AD1FCE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CCD90F1" w14:textId="77777777" w:rsidR="00AD1FCE" w:rsidRPr="00CD65F5" w:rsidRDefault="00AD1FCE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D953" w14:textId="19D426F5" w:rsidR="00AD1FCE" w:rsidRPr="00760340" w:rsidRDefault="00AD1FCE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87AC4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C782009" w14:textId="77777777" w:rsidR="00AD1FCE" w:rsidRDefault="00AD1FC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AA9BCA0" wp14:editId="3CB63D5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2EEF" w14:textId="77777777" w:rsidR="00D775A3" w:rsidRDefault="00D775A3">
      <w:r>
        <w:separator/>
      </w:r>
    </w:p>
  </w:footnote>
  <w:footnote w:type="continuationSeparator" w:id="0">
    <w:p w14:paraId="772E453C" w14:textId="77777777" w:rsidR="00D775A3" w:rsidRDefault="00D7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031E" w14:textId="77777777" w:rsidR="00D775A3" w:rsidRPr="009E4E5A" w:rsidRDefault="00D775A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3E42A966" wp14:editId="1E6995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538ED6D8" wp14:editId="29D4F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EE6D" w14:textId="77777777" w:rsidR="00D775A3" w:rsidRPr="009E4E5A" w:rsidRDefault="00D775A3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69368F2A" wp14:editId="6D1F2355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2132" w14:textId="77777777" w:rsidR="00AD1FCE" w:rsidRPr="009E4E5A" w:rsidRDefault="00AD1FC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9EE3A81" wp14:editId="03473B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C0D41D" wp14:editId="269649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CCA0" w14:textId="77777777" w:rsidR="00AD1FCE" w:rsidRPr="009E4E5A" w:rsidRDefault="00AD1FC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6E9C47EC" wp14:editId="7C80221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7D7D"/>
    <w:rsid w:val="00021CB3"/>
    <w:rsid w:val="00025C81"/>
    <w:rsid w:val="00031E5E"/>
    <w:rsid w:val="00034BDB"/>
    <w:rsid w:val="00046933"/>
    <w:rsid w:val="00064861"/>
    <w:rsid w:val="00067152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0851"/>
    <w:rsid w:val="00144E21"/>
    <w:rsid w:val="00155813"/>
    <w:rsid w:val="001606C7"/>
    <w:rsid w:val="0016200D"/>
    <w:rsid w:val="001648B3"/>
    <w:rsid w:val="00173811"/>
    <w:rsid w:val="00190C1D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62ACD"/>
    <w:rsid w:val="003821CA"/>
    <w:rsid w:val="003831F5"/>
    <w:rsid w:val="003A03B1"/>
    <w:rsid w:val="003B32C5"/>
    <w:rsid w:val="003B7F60"/>
    <w:rsid w:val="003D1DF3"/>
    <w:rsid w:val="003E7258"/>
    <w:rsid w:val="003F3F09"/>
    <w:rsid w:val="004013C3"/>
    <w:rsid w:val="004042BB"/>
    <w:rsid w:val="00407458"/>
    <w:rsid w:val="00410AD8"/>
    <w:rsid w:val="00421FF4"/>
    <w:rsid w:val="00430C03"/>
    <w:rsid w:val="00435361"/>
    <w:rsid w:val="0044574A"/>
    <w:rsid w:val="00482F12"/>
    <w:rsid w:val="0048793C"/>
    <w:rsid w:val="00493A88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47F08"/>
    <w:rsid w:val="00551A71"/>
    <w:rsid w:val="00552E79"/>
    <w:rsid w:val="0057083B"/>
    <w:rsid w:val="00573782"/>
    <w:rsid w:val="00585CFC"/>
    <w:rsid w:val="00594CDE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027ED"/>
    <w:rsid w:val="00611548"/>
    <w:rsid w:val="006345FA"/>
    <w:rsid w:val="0065166B"/>
    <w:rsid w:val="0066184B"/>
    <w:rsid w:val="0069168B"/>
    <w:rsid w:val="006A30C4"/>
    <w:rsid w:val="006A3962"/>
    <w:rsid w:val="006A4009"/>
    <w:rsid w:val="006C0EEC"/>
    <w:rsid w:val="006C1D3A"/>
    <w:rsid w:val="006C222D"/>
    <w:rsid w:val="006D27FE"/>
    <w:rsid w:val="006F2EC3"/>
    <w:rsid w:val="00710A38"/>
    <w:rsid w:val="0074679F"/>
    <w:rsid w:val="00747AC5"/>
    <w:rsid w:val="00750FEA"/>
    <w:rsid w:val="00751834"/>
    <w:rsid w:val="00753B0E"/>
    <w:rsid w:val="00767D27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6110D"/>
    <w:rsid w:val="00872A32"/>
    <w:rsid w:val="008A35B9"/>
    <w:rsid w:val="008A379A"/>
    <w:rsid w:val="008A41A0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1850"/>
    <w:rsid w:val="00942669"/>
    <w:rsid w:val="00987AC4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43C67"/>
    <w:rsid w:val="00A52075"/>
    <w:rsid w:val="00A5680D"/>
    <w:rsid w:val="00A57D64"/>
    <w:rsid w:val="00A73B09"/>
    <w:rsid w:val="00A765E7"/>
    <w:rsid w:val="00AA0A69"/>
    <w:rsid w:val="00AA3F5B"/>
    <w:rsid w:val="00AA71C3"/>
    <w:rsid w:val="00AB4FDD"/>
    <w:rsid w:val="00AB7289"/>
    <w:rsid w:val="00AC4203"/>
    <w:rsid w:val="00AD048C"/>
    <w:rsid w:val="00AD1FCE"/>
    <w:rsid w:val="00AD736B"/>
    <w:rsid w:val="00AF1926"/>
    <w:rsid w:val="00AF449A"/>
    <w:rsid w:val="00AF4D89"/>
    <w:rsid w:val="00B055AE"/>
    <w:rsid w:val="00B347D4"/>
    <w:rsid w:val="00B34F97"/>
    <w:rsid w:val="00B539B9"/>
    <w:rsid w:val="00B556A0"/>
    <w:rsid w:val="00B578DA"/>
    <w:rsid w:val="00B70C91"/>
    <w:rsid w:val="00B73197"/>
    <w:rsid w:val="00BB01A3"/>
    <w:rsid w:val="00BB645D"/>
    <w:rsid w:val="00BC54AA"/>
    <w:rsid w:val="00BF38AB"/>
    <w:rsid w:val="00BF4FCC"/>
    <w:rsid w:val="00C0152F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4BCF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44EE2"/>
    <w:rsid w:val="00D53B83"/>
    <w:rsid w:val="00D54973"/>
    <w:rsid w:val="00D75225"/>
    <w:rsid w:val="00D75F3F"/>
    <w:rsid w:val="00D775A3"/>
    <w:rsid w:val="00D81779"/>
    <w:rsid w:val="00D93C2D"/>
    <w:rsid w:val="00DA3BCD"/>
    <w:rsid w:val="00DB73F4"/>
    <w:rsid w:val="00DC0F64"/>
    <w:rsid w:val="00DE265A"/>
    <w:rsid w:val="00DE5C89"/>
    <w:rsid w:val="00DF2D05"/>
    <w:rsid w:val="00E01CA4"/>
    <w:rsid w:val="00E12BAF"/>
    <w:rsid w:val="00E20291"/>
    <w:rsid w:val="00E25979"/>
    <w:rsid w:val="00E3043B"/>
    <w:rsid w:val="00E407D7"/>
    <w:rsid w:val="00E424F4"/>
    <w:rsid w:val="00E626DF"/>
    <w:rsid w:val="00E63EF4"/>
    <w:rsid w:val="00E702B3"/>
    <w:rsid w:val="00E703A5"/>
    <w:rsid w:val="00E72EE9"/>
    <w:rsid w:val="00E81BCE"/>
    <w:rsid w:val="00EB1855"/>
    <w:rsid w:val="00EB7107"/>
    <w:rsid w:val="00EC4370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8283D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7E8825F2"/>
  <w15:docId w15:val="{BD3CB7F0-0B7D-42E5-B0C5-2222779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F930-372D-46BE-BF16-6AAFF181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19</cp:revision>
  <cp:lastPrinted>2018-03-05T14:07:00Z</cp:lastPrinted>
  <dcterms:created xsi:type="dcterms:W3CDTF">2020-04-03T16:38:00Z</dcterms:created>
  <dcterms:modified xsi:type="dcterms:W3CDTF">2020-05-19T14:26:00Z</dcterms:modified>
</cp:coreProperties>
</file>