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C41928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UIA 2020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D71AE2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8B57EE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Encaminhamentos</w:t>
            </w:r>
            <w:r w:rsidR="00D71AE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UIA 2020</w:t>
            </w:r>
          </w:p>
        </w:tc>
      </w:tr>
    </w:tbl>
    <w:p w:rsidR="00496300" w:rsidRPr="00757E70" w:rsidRDefault="00496300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D71AE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8B57EE">
        <w:rPr>
          <w:rFonts w:ascii="Times New Roman" w:eastAsia="Times New Roman" w:hAnsi="Times New Roman"/>
          <w:smallCaps/>
          <w:sz w:val="22"/>
          <w:szCs w:val="22"/>
          <w:lang w:eastAsia="pt-BR"/>
        </w:rPr>
        <w:t>4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Pr="00411BBA">
        <w:rPr>
          <w:rFonts w:ascii="Times New Roman" w:eastAsia="Times New Roman" w:hAnsi="Times New Roman"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496300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6E5D6D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Relações Internacionais do CAU/BR tem a finalidade regimental de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>a organização do Congresso Mundial da UIA, maior e mais importante fórum internacional de arquitetura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 cidade do Rio de Janeiro em 2020,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oportunidade ímpar para discutir o futuro da Arquitetura e Urbanismo no país e no mundo e consolidar a Arquitetura e Urbanismo brasileiros como referência internacional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B57EE" w:rsidRDefault="008B57EE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Convênio CAU/BR 001/2015 com o IAB-DN, e as ações previstas no respectivo Plano de Trabalho;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CRI-CAU/BR nº 0</w:t>
      </w:r>
      <w:r w:rsidR="008B57EE">
        <w:rPr>
          <w:rFonts w:ascii="Times New Roman" w:eastAsia="Times New Roman" w:hAnsi="Times New Roman"/>
          <w:sz w:val="22"/>
          <w:szCs w:val="22"/>
          <w:lang w:eastAsia="pt-BR"/>
        </w:rPr>
        <w:t>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8B57EE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8B57EE">
        <w:rPr>
          <w:rFonts w:ascii="Times New Roman" w:eastAsia="Times New Roman" w:hAnsi="Times New Roman"/>
          <w:sz w:val="22"/>
          <w:szCs w:val="22"/>
          <w:lang w:eastAsia="pt-BR"/>
        </w:rPr>
        <w:t>designa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conselheira Nádia Somekh </w:t>
      </w:r>
      <w:r w:rsidR="008B57EE">
        <w:rPr>
          <w:rFonts w:ascii="Times New Roman" w:eastAsia="Times New Roman" w:hAnsi="Times New Roman"/>
          <w:sz w:val="22"/>
          <w:szCs w:val="22"/>
          <w:lang w:eastAsia="pt-BR"/>
        </w:rPr>
        <w:t>como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relatora no âmbito da CRI pelas matérias relacionadas ao congresso UIA 2020 RIO;</w:t>
      </w:r>
    </w:p>
    <w:p w:rsidR="00D71AE2" w:rsidRPr="00835274" w:rsidRDefault="00D71AE2" w:rsidP="00D71AE2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8B57EE" w:rsidRDefault="008B57EE" w:rsidP="00D71AE2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Presidência do CAU/BR, sugerindo os seguintes encaminhamentos referentes ao Congresso UIA 2020 RIO:</w:t>
      </w:r>
    </w:p>
    <w:p w:rsidR="008B57EE" w:rsidRDefault="001273FD" w:rsidP="008B57EE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Incluir o Congresso UIA 2020 RIO como ponto de pauta na próxima reunião do Conselho Diretor do CAU/BR, c</w:t>
      </w:r>
      <w:r w:rsidR="008B57EE">
        <w:rPr>
          <w:rFonts w:ascii="Times New Roman" w:eastAsia="Times New Roman" w:hAnsi="Times New Roman"/>
          <w:sz w:val="22"/>
          <w:szCs w:val="22"/>
          <w:lang w:eastAsia="pt-BR"/>
        </w:rPr>
        <w:t>onvoca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ndo o coordenador da CRI para participar da reunião, visando discutir os encaminhamentos sugeridos.</w:t>
      </w:r>
      <w:r w:rsidR="008B57E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B57EE" w:rsidRDefault="008B57EE" w:rsidP="008B57EE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Agendar reunião entre o CAU/BR, com a participação da CRI-CAU/BR, com o Presidente e Comissário do Congresso UIA 2020 RIO e o Presidente do IAB-DN, com a seguinte pauta:</w:t>
      </w:r>
    </w:p>
    <w:p w:rsidR="008B57EE" w:rsidRDefault="008B57EE" w:rsidP="008B57EE">
      <w:pPr>
        <w:spacing w:before="120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participação do CAU nos eventos e debates preparatórios do Congresso;</w:t>
      </w:r>
    </w:p>
    <w:p w:rsidR="008B57EE" w:rsidRDefault="008B57EE" w:rsidP="008B57EE">
      <w:pPr>
        <w:spacing w:before="120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participação do CAU no Congresso;</w:t>
      </w:r>
    </w:p>
    <w:p w:rsidR="008B57EE" w:rsidRDefault="008B57EE" w:rsidP="008B57EE">
      <w:pPr>
        <w:spacing w:before="120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participação do </w:t>
      </w:r>
      <w:r w:rsidR="0066011B">
        <w:rPr>
          <w:rFonts w:ascii="Times New Roman" w:eastAsia="Times New Roman" w:hAnsi="Times New Roman"/>
          <w:sz w:val="22"/>
          <w:szCs w:val="22"/>
          <w:lang w:eastAsia="pt-BR"/>
        </w:rPr>
        <w:t>CAU na divulgação do Congresso;</w:t>
      </w:r>
    </w:p>
    <w:p w:rsidR="0066011B" w:rsidRDefault="0066011B" w:rsidP="008B57EE">
      <w:pPr>
        <w:spacing w:before="120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acompanhamento das relações institucionais relativas ao Congresso em âmbito federal pelo CAU/BR;</w:t>
      </w:r>
    </w:p>
    <w:p w:rsidR="008B57EE" w:rsidRDefault="008B57EE" w:rsidP="008B57EE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Criar uma instância na estrutura do CAU para acompanhar as ações para o Congresso UIA 2020 RIO, com a participação da CRI-CAU/BR;</w:t>
      </w:r>
    </w:p>
    <w:p w:rsidR="00D71AE2" w:rsidRPr="00D71AE2" w:rsidRDefault="00D71AE2" w:rsidP="00D71AE2">
      <w:pPr>
        <w:numPr>
          <w:ilvl w:val="0"/>
          <w:numId w:val="2"/>
        </w:numPr>
        <w:spacing w:before="120"/>
        <w:ind w:left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</w:t>
      </w:r>
      <w:r w:rsidR="00C41928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Presidência</w:t>
      </w:r>
      <w:r w:rsidR="00C41928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1273FD">
        <w:rPr>
          <w:rFonts w:ascii="Times New Roman" w:eastAsia="Times New Roman" w:hAnsi="Times New Roman"/>
          <w:sz w:val="22"/>
          <w:szCs w:val="22"/>
          <w:lang w:eastAsia="pt-BR"/>
        </w:rPr>
        <w:t>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6300" w:rsidRPr="00835274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F87BB1" w:rsidRDefault="00496300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6300" w:rsidRDefault="00496300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1928" w:rsidRDefault="00C41928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496300" w:rsidRPr="000C1A4B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733DCA" w:rsidRDefault="00733DCA" w:rsidP="00733DC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733DCA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NADIA SOMEKH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Helio Cavalcanti da Costa Lima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496300" w:rsidRPr="000C1A4B" w:rsidRDefault="00496300" w:rsidP="00C41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96300" w:rsidRDefault="00496300" w:rsidP="00E62CCB">
      <w:pPr>
        <w:sectPr w:rsidR="00496300" w:rsidSect="004963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496300" w:rsidRPr="00E62CCB" w:rsidRDefault="00496300" w:rsidP="00E62CCB"/>
    <w:sectPr w:rsidR="00496300" w:rsidRPr="00E62CCB" w:rsidSect="0049630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D0" w:rsidRDefault="00DE5FD0">
      <w:r>
        <w:separator/>
      </w:r>
    </w:p>
  </w:endnote>
  <w:endnote w:type="continuationSeparator" w:id="0">
    <w:p w:rsidR="00DE5FD0" w:rsidRDefault="00DE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Default="00496300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6300" w:rsidRPr="00771D16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96300" w:rsidRPr="00D54CAD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760340" w:rsidRDefault="00496300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112A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96300" w:rsidRDefault="001112A7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B57E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1112A7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D0" w:rsidRDefault="00DE5FD0">
      <w:r>
        <w:separator/>
      </w:r>
    </w:p>
  </w:footnote>
  <w:footnote w:type="continuationSeparator" w:id="0">
    <w:p w:rsidR="00DE5FD0" w:rsidRDefault="00DE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1112A7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30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1112A7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1112A7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1112A7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F029E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42F5A"/>
    <w:rsid w:val="000456DF"/>
    <w:rsid w:val="00065C15"/>
    <w:rsid w:val="00071745"/>
    <w:rsid w:val="001112A7"/>
    <w:rsid w:val="0012655D"/>
    <w:rsid w:val="001273FD"/>
    <w:rsid w:val="00170E30"/>
    <w:rsid w:val="00197EFB"/>
    <w:rsid w:val="001E41C7"/>
    <w:rsid w:val="00234AD5"/>
    <w:rsid w:val="0025431C"/>
    <w:rsid w:val="0025454D"/>
    <w:rsid w:val="00277222"/>
    <w:rsid w:val="002A4F5A"/>
    <w:rsid w:val="002D1A4E"/>
    <w:rsid w:val="003549CC"/>
    <w:rsid w:val="00496300"/>
    <w:rsid w:val="004A086C"/>
    <w:rsid w:val="0054152A"/>
    <w:rsid w:val="005A44E6"/>
    <w:rsid w:val="006275A0"/>
    <w:rsid w:val="0066011B"/>
    <w:rsid w:val="00691789"/>
    <w:rsid w:val="006B0892"/>
    <w:rsid w:val="006B0EFC"/>
    <w:rsid w:val="006D13F9"/>
    <w:rsid w:val="00700A08"/>
    <w:rsid w:val="00712171"/>
    <w:rsid w:val="00733DCA"/>
    <w:rsid w:val="0076169E"/>
    <w:rsid w:val="00804FB9"/>
    <w:rsid w:val="008B3406"/>
    <w:rsid w:val="008B57EE"/>
    <w:rsid w:val="008E4527"/>
    <w:rsid w:val="008E7F7A"/>
    <w:rsid w:val="00904EAE"/>
    <w:rsid w:val="00912961"/>
    <w:rsid w:val="009B6612"/>
    <w:rsid w:val="009D55AF"/>
    <w:rsid w:val="009E5D52"/>
    <w:rsid w:val="00A643EC"/>
    <w:rsid w:val="00A86D77"/>
    <w:rsid w:val="00A9464F"/>
    <w:rsid w:val="00AE08AA"/>
    <w:rsid w:val="00B54B5A"/>
    <w:rsid w:val="00B86DDB"/>
    <w:rsid w:val="00C240AF"/>
    <w:rsid w:val="00C41928"/>
    <w:rsid w:val="00C702BB"/>
    <w:rsid w:val="00D07625"/>
    <w:rsid w:val="00D54CAD"/>
    <w:rsid w:val="00D71AE2"/>
    <w:rsid w:val="00DD5E26"/>
    <w:rsid w:val="00DE5FD0"/>
    <w:rsid w:val="00DF71CD"/>
    <w:rsid w:val="00E03EEA"/>
    <w:rsid w:val="00E06CFD"/>
    <w:rsid w:val="00E40FDD"/>
    <w:rsid w:val="00E62CCB"/>
    <w:rsid w:val="00F34CFB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2019-04-29T15:01:00Z</dcterms:created>
  <dcterms:modified xsi:type="dcterms:W3CDTF">2019-04-29T15:01:00Z</dcterms:modified>
</cp:coreProperties>
</file>